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A79B" w14:textId="0B136FBB" w:rsidR="00940FC0" w:rsidRDefault="00940FC0" w:rsidP="00940FC0">
      <w:r>
        <w:rPr>
          <w:noProof/>
        </w:rPr>
        <w:drawing>
          <wp:inline distT="0" distB="0" distL="0" distR="0" wp14:anchorId="03B2164E" wp14:editId="5C3DDC6A">
            <wp:extent cx="5925377" cy="1495634"/>
            <wp:effectExtent l="0" t="0" r="0" b="952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25377" cy="1495634"/>
                    </a:xfrm>
                    <a:prstGeom prst="rect">
                      <a:avLst/>
                    </a:prstGeom>
                  </pic:spPr>
                </pic:pic>
              </a:graphicData>
            </a:graphic>
          </wp:inline>
        </w:drawing>
      </w:r>
    </w:p>
    <w:p w14:paraId="504DDA01" w14:textId="1EB3755B" w:rsidR="00940FC0" w:rsidRDefault="00940FC0" w:rsidP="00940FC0">
      <w:pPr>
        <w:pStyle w:val="Title"/>
      </w:pPr>
      <w:r>
        <w:t>NSF Project Description Template</w:t>
      </w:r>
    </w:p>
    <w:p w14:paraId="7BC6DAFA" w14:textId="77777777" w:rsidR="00940FC0" w:rsidRPr="00940FC0" w:rsidRDefault="00940FC0" w:rsidP="00940FC0"/>
    <w:p w14:paraId="6B27727C" w14:textId="1EF49960" w:rsidR="00A30C8A" w:rsidRPr="00940FC0" w:rsidRDefault="00A30C8A" w:rsidP="00D614B9">
      <w:pPr>
        <w:pStyle w:val="Heading1"/>
      </w:pPr>
      <w:r w:rsidRPr="00940FC0">
        <w:t>Project Description Requirements</w:t>
      </w:r>
    </w:p>
    <w:p w14:paraId="5EA42794" w14:textId="7AE1D773" w:rsidR="00A30C8A" w:rsidRPr="00940FC0" w:rsidRDefault="0918AB7E" w:rsidP="00CD0A57">
      <w:pPr>
        <w:spacing w:line="240" w:lineRule="exact"/>
        <w:jc w:val="both"/>
        <w:rPr>
          <w:rFonts w:ascii="Times New Roman" w:hAnsi="Times New Roman" w:cs="Times New Roman"/>
          <w:sz w:val="24"/>
          <w:szCs w:val="24"/>
        </w:rPr>
      </w:pPr>
      <w:r w:rsidRPr="6D438ED7">
        <w:rPr>
          <w:rFonts w:ascii="Times New Roman" w:hAnsi="Times New Roman" w:cs="Times New Roman"/>
          <w:sz w:val="24"/>
          <w:szCs w:val="24"/>
        </w:rPr>
        <w:t xml:space="preserve">The Project Description is one of the main aspects of the proposal where you will describe the activities, objectives, and work that will be done during the funding period of your proposed project. </w:t>
      </w:r>
      <w:r w:rsidR="228B1AE1" w:rsidRPr="6D438ED7">
        <w:rPr>
          <w:rFonts w:ascii="Times New Roman" w:hAnsi="Times New Roman" w:cs="Times New Roman"/>
          <w:sz w:val="24"/>
          <w:szCs w:val="24"/>
        </w:rPr>
        <w:t xml:space="preserve">When preparing the Project Description, it is important to reference both the National Science Foundation </w:t>
      </w:r>
      <w:hyperlink r:id="rId11">
        <w:r w:rsidR="228B1AE1" w:rsidRPr="6D438ED7">
          <w:rPr>
            <w:rStyle w:val="Hyperlink"/>
            <w:rFonts w:ascii="Times New Roman" w:hAnsi="Times New Roman" w:cs="Times New Roman"/>
            <w:sz w:val="24"/>
            <w:szCs w:val="24"/>
          </w:rPr>
          <w:t>Proposal &amp; Awards Policies &amp; Procedures Guide (PAPPG)</w:t>
        </w:r>
      </w:hyperlink>
      <w:r w:rsidR="228B1AE1" w:rsidRPr="6D438ED7">
        <w:rPr>
          <w:rFonts w:ascii="Times New Roman" w:hAnsi="Times New Roman" w:cs="Times New Roman"/>
          <w:sz w:val="24"/>
          <w:szCs w:val="24"/>
        </w:rPr>
        <w:t xml:space="preserve"> and the program solicitation that is specific to your project. </w:t>
      </w:r>
      <w:r w:rsidR="228B1AE1" w:rsidRPr="6D438ED7">
        <w:rPr>
          <w:rFonts w:ascii="Times New Roman" w:hAnsi="Times New Roman" w:cs="Times New Roman"/>
          <w:b/>
          <w:bCs/>
          <w:sz w:val="24"/>
          <w:szCs w:val="24"/>
        </w:rPr>
        <w:t>Any requirements in the solicitation such as page limitations, section headings</w:t>
      </w:r>
      <w:r w:rsidR="5B250A0A" w:rsidRPr="6D438ED7">
        <w:rPr>
          <w:rFonts w:ascii="Times New Roman" w:hAnsi="Times New Roman" w:cs="Times New Roman"/>
          <w:b/>
          <w:bCs/>
          <w:sz w:val="24"/>
          <w:szCs w:val="24"/>
        </w:rPr>
        <w:t xml:space="preserve">, and other information will override </w:t>
      </w:r>
      <w:r w:rsidR="684BF78C" w:rsidRPr="6D438ED7">
        <w:rPr>
          <w:rFonts w:ascii="Times New Roman" w:hAnsi="Times New Roman" w:cs="Times New Roman"/>
          <w:b/>
          <w:bCs/>
          <w:sz w:val="24"/>
          <w:szCs w:val="24"/>
        </w:rPr>
        <w:t>requirements listed in the PAPPG.</w:t>
      </w:r>
    </w:p>
    <w:p w14:paraId="67A1872F" w14:textId="516C9C03" w:rsidR="244CDC22" w:rsidRPr="00940FC0" w:rsidRDefault="244CDC22" w:rsidP="00CD0A57">
      <w:pPr>
        <w:spacing w:line="240" w:lineRule="exact"/>
        <w:jc w:val="both"/>
        <w:rPr>
          <w:rFonts w:ascii="Times New Roman" w:hAnsi="Times New Roman" w:cs="Times New Roman"/>
          <w:sz w:val="24"/>
          <w:szCs w:val="24"/>
        </w:rPr>
      </w:pPr>
    </w:p>
    <w:p w14:paraId="4A9B9AA4" w14:textId="3BA59D48" w:rsidR="0DDDAB58" w:rsidRPr="00940FC0" w:rsidRDefault="0DDDAB58" w:rsidP="00CD0A57">
      <w:pPr>
        <w:pStyle w:val="Heading2"/>
        <w:rPr>
          <w:rFonts w:cs="Times New Roman"/>
          <w:szCs w:val="24"/>
        </w:rPr>
      </w:pPr>
      <w:r w:rsidRPr="00940FC0">
        <w:rPr>
          <w:rFonts w:cs="Times New Roman"/>
          <w:szCs w:val="24"/>
        </w:rPr>
        <w:t>Formatting</w:t>
      </w:r>
    </w:p>
    <w:p w14:paraId="5012E411" w14:textId="6AD895A1" w:rsidR="6C3948AF" w:rsidRPr="00940FC0" w:rsidRDefault="1FA2E7F9" w:rsidP="00CD0A57">
      <w:pPr>
        <w:spacing w:line="240" w:lineRule="exact"/>
        <w:jc w:val="both"/>
        <w:rPr>
          <w:rFonts w:ascii="Times New Roman" w:hAnsi="Times New Roman" w:cs="Times New Roman"/>
          <w:sz w:val="24"/>
          <w:szCs w:val="24"/>
        </w:rPr>
      </w:pPr>
      <w:r w:rsidRPr="6D438ED7">
        <w:rPr>
          <w:rFonts w:ascii="Times New Roman" w:hAnsi="Times New Roman" w:cs="Times New Roman"/>
          <w:sz w:val="24"/>
          <w:szCs w:val="24"/>
        </w:rPr>
        <w:t>The proposal must conform to the following requirements</w:t>
      </w:r>
      <w:r w:rsidR="7F46B08A" w:rsidRPr="6D438ED7">
        <w:rPr>
          <w:rFonts w:ascii="Times New Roman" w:hAnsi="Times New Roman" w:cs="Times New Roman"/>
          <w:sz w:val="24"/>
          <w:szCs w:val="24"/>
        </w:rPr>
        <w:t xml:space="preserve"> (Chapter II.B.)</w:t>
      </w:r>
      <w:r w:rsidRPr="6D438ED7">
        <w:rPr>
          <w:rFonts w:ascii="Times New Roman" w:hAnsi="Times New Roman" w:cs="Times New Roman"/>
          <w:sz w:val="24"/>
          <w:szCs w:val="24"/>
        </w:rPr>
        <w:t>:</w:t>
      </w:r>
    </w:p>
    <w:p w14:paraId="1C99BA5E" w14:textId="0B5C1BD9" w:rsidR="6C3948AF" w:rsidRPr="00940FC0" w:rsidRDefault="6C3948AF" w:rsidP="643266BE">
      <w:pPr>
        <w:spacing w:line="240" w:lineRule="exact"/>
        <w:ind w:left="720"/>
        <w:jc w:val="both"/>
        <w:rPr>
          <w:rFonts w:ascii="Times New Roman" w:hAnsi="Times New Roman" w:cs="Times New Roman"/>
          <w:sz w:val="24"/>
          <w:szCs w:val="24"/>
        </w:rPr>
      </w:pPr>
      <w:r w:rsidRPr="00940FC0">
        <w:rPr>
          <w:rFonts w:ascii="Times New Roman" w:hAnsi="Times New Roman" w:cs="Times New Roman"/>
          <w:sz w:val="24"/>
          <w:szCs w:val="24"/>
        </w:rPr>
        <w:t>a. Use one of the following fonts identified below:</w:t>
      </w:r>
    </w:p>
    <w:p w14:paraId="0BEF6F49" w14:textId="7BA2300D" w:rsidR="6C3948AF" w:rsidRPr="00940FC0" w:rsidRDefault="6C3948AF" w:rsidP="643266BE">
      <w:pPr>
        <w:pStyle w:val="ListParagraph"/>
        <w:numPr>
          <w:ilvl w:val="0"/>
          <w:numId w:val="4"/>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 xml:space="preserve">Arial7 (not Arial Narrow), Courier New, or Palatino Linotype at a font size of 10 points or </w:t>
      </w:r>
      <w:proofErr w:type="gramStart"/>
      <w:r w:rsidRPr="00940FC0">
        <w:rPr>
          <w:rFonts w:ascii="Times New Roman" w:hAnsi="Times New Roman" w:cs="Times New Roman"/>
          <w:sz w:val="24"/>
          <w:szCs w:val="24"/>
        </w:rPr>
        <w:t>larger;</w:t>
      </w:r>
      <w:proofErr w:type="gramEnd"/>
    </w:p>
    <w:p w14:paraId="1F0BBDDA" w14:textId="6A3EB510" w:rsidR="6C3948AF" w:rsidRPr="00940FC0" w:rsidRDefault="6C3948AF" w:rsidP="643266BE">
      <w:pPr>
        <w:pStyle w:val="ListParagraph"/>
        <w:numPr>
          <w:ilvl w:val="0"/>
          <w:numId w:val="4"/>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Times New Roman at a font size of 11 points or larger; or</w:t>
      </w:r>
    </w:p>
    <w:p w14:paraId="11F9AB62" w14:textId="7D54AC9F" w:rsidR="6C3948AF" w:rsidRPr="00940FC0" w:rsidRDefault="6C3948AF" w:rsidP="643266BE">
      <w:pPr>
        <w:pStyle w:val="ListParagraph"/>
        <w:numPr>
          <w:ilvl w:val="0"/>
          <w:numId w:val="4"/>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Computer Modern family of fonts at a font size of 11 points or larger.</w:t>
      </w:r>
    </w:p>
    <w:p w14:paraId="1218EF5B" w14:textId="010FCA27" w:rsidR="6C3948AF" w:rsidRPr="00940FC0" w:rsidRDefault="6C3948AF" w:rsidP="643266BE">
      <w:pPr>
        <w:spacing w:line="240" w:lineRule="exact"/>
        <w:ind w:left="1440"/>
        <w:jc w:val="both"/>
        <w:rPr>
          <w:rFonts w:ascii="Times New Roman" w:hAnsi="Times New Roman" w:cs="Times New Roman"/>
          <w:sz w:val="24"/>
          <w:szCs w:val="24"/>
        </w:rPr>
      </w:pPr>
      <w:r w:rsidRPr="00940FC0">
        <w:rPr>
          <w:rFonts w:ascii="Times New Roman" w:hAnsi="Times New Roman" w:cs="Times New Roman"/>
          <w:sz w:val="24"/>
          <w:szCs w:val="24"/>
        </w:rPr>
        <w:t>A font size of less than 10 points may be used for mathematical formulas or equations, figures, tables, or diagram captions and when using a Symbol font to insert Greek letters or special characters. Other fonts not specified above, such as Cambria Math, may be used for mathematical formulas, equations, or when inserting Greek letters or special characters. PIs are cautioned, however, that the text must still be readable.</w:t>
      </w:r>
    </w:p>
    <w:p w14:paraId="282758C6" w14:textId="0CCA3A92" w:rsidR="6C3948AF" w:rsidRPr="00940FC0" w:rsidRDefault="6C3948AF" w:rsidP="643266BE">
      <w:pPr>
        <w:spacing w:line="240" w:lineRule="exact"/>
        <w:ind w:left="720"/>
        <w:jc w:val="both"/>
        <w:rPr>
          <w:rFonts w:ascii="Times New Roman" w:hAnsi="Times New Roman" w:cs="Times New Roman"/>
          <w:sz w:val="24"/>
          <w:szCs w:val="24"/>
        </w:rPr>
      </w:pPr>
      <w:r w:rsidRPr="00940FC0">
        <w:rPr>
          <w:rFonts w:ascii="Times New Roman" w:hAnsi="Times New Roman" w:cs="Times New Roman"/>
          <w:sz w:val="24"/>
          <w:szCs w:val="24"/>
        </w:rPr>
        <w:t>b. No more than six lines of text within a vertical space of one inch.</w:t>
      </w:r>
    </w:p>
    <w:p w14:paraId="570A457D" w14:textId="5CAB66BB" w:rsidR="6C3948AF" w:rsidRPr="00940FC0" w:rsidRDefault="6C3948AF" w:rsidP="643266BE">
      <w:pPr>
        <w:spacing w:line="240" w:lineRule="exact"/>
        <w:ind w:left="720"/>
        <w:jc w:val="both"/>
        <w:rPr>
          <w:rFonts w:ascii="Times New Roman" w:hAnsi="Times New Roman" w:cs="Times New Roman"/>
          <w:sz w:val="24"/>
          <w:szCs w:val="24"/>
        </w:rPr>
      </w:pPr>
      <w:r w:rsidRPr="00940FC0">
        <w:rPr>
          <w:rFonts w:ascii="Times New Roman" w:hAnsi="Times New Roman" w:cs="Times New Roman"/>
          <w:sz w:val="24"/>
          <w:szCs w:val="24"/>
        </w:rPr>
        <w:t xml:space="preserve">c. Margins, in all directions, must be at least an inch. No proposer-supplied information may </w:t>
      </w:r>
      <w:r w:rsidRPr="00940FC0">
        <w:rPr>
          <w:rFonts w:ascii="Times New Roman" w:hAnsi="Times New Roman" w:cs="Times New Roman"/>
          <w:sz w:val="24"/>
          <w:szCs w:val="24"/>
        </w:rPr>
        <w:tab/>
        <w:t>appear in the margins.</w:t>
      </w:r>
    </w:p>
    <w:p w14:paraId="63BBCD3E" w14:textId="6E742A23" w:rsidR="6C3948AF" w:rsidRPr="00940FC0" w:rsidRDefault="6C3948AF" w:rsidP="643266BE">
      <w:pPr>
        <w:spacing w:line="240" w:lineRule="exact"/>
        <w:ind w:left="720"/>
        <w:jc w:val="both"/>
        <w:rPr>
          <w:rFonts w:ascii="Times New Roman" w:hAnsi="Times New Roman" w:cs="Times New Roman"/>
          <w:sz w:val="24"/>
          <w:szCs w:val="24"/>
        </w:rPr>
      </w:pPr>
      <w:r w:rsidRPr="00940FC0">
        <w:rPr>
          <w:rFonts w:ascii="Times New Roman" w:hAnsi="Times New Roman" w:cs="Times New Roman"/>
          <w:sz w:val="24"/>
          <w:szCs w:val="24"/>
        </w:rPr>
        <w:t>d. Paper size must be no larger than standard letter paper size (8 ½ by 11”).</w:t>
      </w:r>
    </w:p>
    <w:p w14:paraId="12F2E0FF" w14:textId="36FC351C" w:rsidR="6C3948AF" w:rsidRPr="00940FC0" w:rsidRDefault="6C3948AF" w:rsidP="643266BE">
      <w:pPr>
        <w:spacing w:line="240" w:lineRule="exact"/>
        <w:ind w:left="720"/>
        <w:jc w:val="both"/>
        <w:rPr>
          <w:rFonts w:ascii="Times New Roman" w:hAnsi="Times New Roman" w:cs="Times New Roman"/>
          <w:sz w:val="24"/>
          <w:szCs w:val="24"/>
        </w:rPr>
      </w:pPr>
      <w:r w:rsidRPr="00940FC0">
        <w:rPr>
          <w:rFonts w:ascii="Times New Roman" w:hAnsi="Times New Roman" w:cs="Times New Roman"/>
          <w:sz w:val="24"/>
          <w:szCs w:val="24"/>
        </w:rPr>
        <w:t xml:space="preserve">These requirements apply to all uploaded sections of a proposal, including supplementary </w:t>
      </w:r>
      <w:r w:rsidRPr="00940FC0">
        <w:rPr>
          <w:rFonts w:ascii="Times New Roman" w:hAnsi="Times New Roman" w:cs="Times New Roman"/>
          <w:sz w:val="24"/>
          <w:szCs w:val="24"/>
        </w:rPr>
        <w:tab/>
        <w:t>documentation.</w:t>
      </w:r>
    </w:p>
    <w:p w14:paraId="1E923EDE" w14:textId="158F9DD8" w:rsidR="56D38208" w:rsidRPr="00940FC0" w:rsidRDefault="6A325EFA" w:rsidP="643266BE">
      <w:pPr>
        <w:spacing w:line="240" w:lineRule="exact"/>
        <w:ind w:left="720"/>
        <w:jc w:val="both"/>
        <w:rPr>
          <w:rFonts w:ascii="Times New Roman" w:hAnsi="Times New Roman" w:cs="Times New Roman"/>
          <w:sz w:val="24"/>
          <w:szCs w:val="24"/>
        </w:rPr>
      </w:pPr>
      <w:r w:rsidRPr="00940FC0">
        <w:rPr>
          <w:rFonts w:ascii="Times New Roman" w:hAnsi="Times New Roman" w:cs="Times New Roman"/>
          <w:sz w:val="24"/>
          <w:szCs w:val="24"/>
        </w:rPr>
        <w:t xml:space="preserve">e. </w:t>
      </w:r>
      <w:r w:rsidR="56D38208" w:rsidRPr="00940FC0">
        <w:rPr>
          <w:rFonts w:ascii="Times New Roman" w:hAnsi="Times New Roman" w:cs="Times New Roman"/>
          <w:sz w:val="24"/>
          <w:szCs w:val="24"/>
        </w:rPr>
        <w:t>Proposers are strongly encouraged to use only a standard, single-column format for the text.</w:t>
      </w:r>
    </w:p>
    <w:p w14:paraId="0157E39F" w14:textId="3C65E8DF" w:rsidR="244CDC22" w:rsidRPr="00940FC0" w:rsidRDefault="244CDC22" w:rsidP="643266BE">
      <w:pPr>
        <w:spacing w:line="240" w:lineRule="exact"/>
        <w:ind w:left="720"/>
        <w:jc w:val="both"/>
        <w:rPr>
          <w:rFonts w:ascii="Times New Roman" w:hAnsi="Times New Roman" w:cs="Times New Roman"/>
          <w:sz w:val="24"/>
          <w:szCs w:val="24"/>
        </w:rPr>
      </w:pPr>
    </w:p>
    <w:p w14:paraId="595A093F" w14:textId="4D6D0033" w:rsidR="26AE5665" w:rsidRPr="00940FC0" w:rsidRDefault="26AE5665"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Most Project Descriptions</w:t>
      </w:r>
      <w:r w:rsidR="7E7E4C91" w:rsidRPr="00940FC0">
        <w:rPr>
          <w:rFonts w:ascii="Times New Roman" w:hAnsi="Times New Roman" w:cs="Times New Roman"/>
          <w:sz w:val="24"/>
          <w:szCs w:val="24"/>
        </w:rPr>
        <w:t xml:space="preserve"> (</w:t>
      </w:r>
      <w:r w:rsidRPr="00940FC0">
        <w:rPr>
          <w:rFonts w:ascii="Times New Roman" w:hAnsi="Times New Roman" w:cs="Times New Roman"/>
          <w:sz w:val="24"/>
          <w:szCs w:val="24"/>
        </w:rPr>
        <w:t xml:space="preserve">including Results from Prior NSF Support) </w:t>
      </w:r>
      <w:r w:rsidRPr="00940FC0">
        <w:rPr>
          <w:rFonts w:ascii="Times New Roman" w:hAnsi="Times New Roman" w:cs="Times New Roman"/>
          <w:b/>
          <w:bCs/>
          <w:sz w:val="24"/>
          <w:szCs w:val="24"/>
        </w:rPr>
        <w:t>must not exceed 15 pages</w:t>
      </w:r>
      <w:r w:rsidRPr="00940FC0">
        <w:rPr>
          <w:rFonts w:ascii="Times New Roman" w:hAnsi="Times New Roman" w:cs="Times New Roman"/>
          <w:sz w:val="24"/>
          <w:szCs w:val="24"/>
        </w:rPr>
        <w:t xml:space="preserve">. Exceptions are made when the program solicitation </w:t>
      </w:r>
      <w:r w:rsidR="2D14ECC9" w:rsidRPr="00940FC0">
        <w:rPr>
          <w:rFonts w:ascii="Times New Roman" w:hAnsi="Times New Roman" w:cs="Times New Roman"/>
          <w:sz w:val="24"/>
          <w:szCs w:val="24"/>
        </w:rPr>
        <w:t>has a different requirement</w:t>
      </w:r>
      <w:r w:rsidR="6C4E2073" w:rsidRPr="00940FC0">
        <w:rPr>
          <w:rFonts w:ascii="Times New Roman" w:hAnsi="Times New Roman" w:cs="Times New Roman"/>
          <w:sz w:val="24"/>
          <w:szCs w:val="24"/>
        </w:rPr>
        <w:t xml:space="preserve"> that</w:t>
      </w:r>
      <w:r w:rsidR="2D14ECC9" w:rsidRPr="00940FC0">
        <w:rPr>
          <w:rFonts w:ascii="Times New Roman" w:hAnsi="Times New Roman" w:cs="Times New Roman"/>
          <w:sz w:val="24"/>
          <w:szCs w:val="24"/>
        </w:rPr>
        <w:t xml:space="preserve"> </w:t>
      </w:r>
      <w:r w:rsidR="5DBDA8D9" w:rsidRPr="00940FC0">
        <w:rPr>
          <w:rFonts w:ascii="Times New Roman" w:hAnsi="Times New Roman" w:cs="Times New Roman"/>
          <w:sz w:val="24"/>
          <w:szCs w:val="24"/>
        </w:rPr>
        <w:t>override</w:t>
      </w:r>
      <w:r w:rsidR="37863E2D" w:rsidRPr="00940FC0">
        <w:rPr>
          <w:rFonts w:ascii="Times New Roman" w:hAnsi="Times New Roman" w:cs="Times New Roman"/>
          <w:sz w:val="24"/>
          <w:szCs w:val="24"/>
        </w:rPr>
        <w:t>s</w:t>
      </w:r>
      <w:r w:rsidR="16E5EED9" w:rsidRPr="00940FC0">
        <w:rPr>
          <w:rFonts w:ascii="Times New Roman" w:hAnsi="Times New Roman" w:cs="Times New Roman"/>
          <w:sz w:val="24"/>
          <w:szCs w:val="24"/>
        </w:rPr>
        <w:t xml:space="preserve"> PAPPG page limitations. </w:t>
      </w:r>
    </w:p>
    <w:p w14:paraId="23D4A3D7" w14:textId="1ACFCF17" w:rsidR="16E5EED9" w:rsidRPr="00940FC0" w:rsidRDefault="05514D69" w:rsidP="00CD0A57">
      <w:pPr>
        <w:spacing w:line="240" w:lineRule="exact"/>
        <w:jc w:val="both"/>
        <w:rPr>
          <w:rFonts w:ascii="Times New Roman" w:hAnsi="Times New Roman" w:cs="Times New Roman"/>
          <w:sz w:val="24"/>
          <w:szCs w:val="24"/>
        </w:rPr>
      </w:pPr>
      <w:r w:rsidRPr="6D438ED7">
        <w:rPr>
          <w:rFonts w:ascii="Times New Roman" w:hAnsi="Times New Roman" w:cs="Times New Roman"/>
          <w:sz w:val="24"/>
          <w:szCs w:val="24"/>
        </w:rPr>
        <w:t xml:space="preserve">Other types of proposals </w:t>
      </w:r>
      <w:r w:rsidR="0777B922" w:rsidRPr="6D438ED7">
        <w:rPr>
          <w:rFonts w:ascii="Times New Roman" w:hAnsi="Times New Roman" w:cs="Times New Roman"/>
          <w:sz w:val="24"/>
          <w:szCs w:val="24"/>
        </w:rPr>
        <w:t>(</w:t>
      </w:r>
      <w:r w:rsidRPr="6D438ED7">
        <w:rPr>
          <w:rFonts w:ascii="Times New Roman" w:hAnsi="Times New Roman" w:cs="Times New Roman"/>
          <w:sz w:val="24"/>
          <w:szCs w:val="24"/>
        </w:rPr>
        <w:t xml:space="preserve">RAPID, EAGER, RAISE, </w:t>
      </w:r>
      <w:r w:rsidR="0F80152F" w:rsidRPr="6D438ED7">
        <w:rPr>
          <w:rFonts w:ascii="Times New Roman" w:hAnsi="Times New Roman" w:cs="Times New Roman"/>
          <w:sz w:val="24"/>
          <w:szCs w:val="24"/>
        </w:rPr>
        <w:t>etc.)</w:t>
      </w:r>
      <w:r w:rsidRPr="6D438ED7">
        <w:rPr>
          <w:rFonts w:ascii="Times New Roman" w:hAnsi="Times New Roman" w:cs="Times New Roman"/>
          <w:sz w:val="24"/>
          <w:szCs w:val="24"/>
        </w:rPr>
        <w:t xml:space="preserve"> have </w:t>
      </w:r>
      <w:r w:rsidR="656D7B4E" w:rsidRPr="6D438ED7">
        <w:rPr>
          <w:rFonts w:ascii="Times New Roman" w:hAnsi="Times New Roman" w:cs="Times New Roman"/>
          <w:sz w:val="24"/>
          <w:szCs w:val="24"/>
        </w:rPr>
        <w:t xml:space="preserve">additional </w:t>
      </w:r>
      <w:r w:rsidRPr="6D438ED7">
        <w:rPr>
          <w:rFonts w:ascii="Times New Roman" w:hAnsi="Times New Roman" w:cs="Times New Roman"/>
          <w:sz w:val="24"/>
          <w:szCs w:val="24"/>
        </w:rPr>
        <w:t>requirements</w:t>
      </w:r>
      <w:r w:rsidR="1A77A092" w:rsidRPr="6D438ED7">
        <w:rPr>
          <w:rFonts w:ascii="Times New Roman" w:hAnsi="Times New Roman" w:cs="Times New Roman"/>
          <w:sz w:val="24"/>
          <w:szCs w:val="24"/>
        </w:rPr>
        <w:t xml:space="preserve">; Chapter II.E of the PAPPG has more information on specific requirements for </w:t>
      </w:r>
      <w:r w:rsidR="65B934A3" w:rsidRPr="6D438ED7">
        <w:rPr>
          <w:rFonts w:ascii="Times New Roman" w:hAnsi="Times New Roman" w:cs="Times New Roman"/>
          <w:sz w:val="24"/>
          <w:szCs w:val="24"/>
        </w:rPr>
        <w:t>these</w:t>
      </w:r>
      <w:r w:rsidR="1A77A092" w:rsidRPr="6D438ED7">
        <w:rPr>
          <w:rFonts w:ascii="Times New Roman" w:hAnsi="Times New Roman" w:cs="Times New Roman"/>
          <w:sz w:val="24"/>
          <w:szCs w:val="24"/>
        </w:rPr>
        <w:t xml:space="preserve"> types of proposals. </w:t>
      </w:r>
    </w:p>
    <w:p w14:paraId="660A5E2B" w14:textId="77777777" w:rsidR="00F1693A" w:rsidRPr="00940FC0" w:rsidRDefault="00F1693A"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 xml:space="preserve">Proposers are advised that </w:t>
      </w:r>
      <w:proofErr w:type="spellStart"/>
      <w:r w:rsidRPr="00940FC0">
        <w:rPr>
          <w:rFonts w:ascii="Times New Roman" w:hAnsi="Times New Roman" w:cs="Times New Roman"/>
          <w:sz w:val="24"/>
          <w:szCs w:val="24"/>
        </w:rPr>
        <w:t>FastLane</w:t>
      </w:r>
      <w:proofErr w:type="spellEnd"/>
      <w:r w:rsidRPr="00940FC0">
        <w:rPr>
          <w:rFonts w:ascii="Times New Roman" w:hAnsi="Times New Roman" w:cs="Times New Roman"/>
          <w:sz w:val="24"/>
          <w:szCs w:val="24"/>
        </w:rPr>
        <w:t xml:space="preserve"> does not automatically paginate a proposal. Each section of the proposal that is uploaded as a file must be individually paginated prior to being uploaded to </w:t>
      </w:r>
      <w:proofErr w:type="spellStart"/>
      <w:r w:rsidRPr="00940FC0">
        <w:rPr>
          <w:rFonts w:ascii="Times New Roman" w:hAnsi="Times New Roman" w:cs="Times New Roman"/>
          <w:sz w:val="24"/>
          <w:szCs w:val="24"/>
        </w:rPr>
        <w:t>FastLane</w:t>
      </w:r>
      <w:proofErr w:type="spellEnd"/>
      <w:r w:rsidRPr="00940FC0">
        <w:rPr>
          <w:rFonts w:ascii="Times New Roman" w:hAnsi="Times New Roman" w:cs="Times New Roman"/>
          <w:sz w:val="24"/>
          <w:szCs w:val="24"/>
        </w:rPr>
        <w:t>.</w:t>
      </w:r>
    </w:p>
    <w:p w14:paraId="3148650C" w14:textId="121C17AA" w:rsidR="00F1693A" w:rsidRPr="00940FC0" w:rsidRDefault="00F1693A"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For proposals submitted via Research.gov, the system will automatically paginate a proposal. Each section of the proposal that is uploaded as a file should leave out page numbering unless otherwise directed within Research.gov (Chapter II.B.).</w:t>
      </w:r>
    </w:p>
    <w:p w14:paraId="12A82048" w14:textId="61BBF7E5" w:rsidR="244CDC22" w:rsidRPr="00940FC0" w:rsidRDefault="244CDC22" w:rsidP="00CD0A57">
      <w:pPr>
        <w:spacing w:line="240" w:lineRule="exact"/>
        <w:jc w:val="both"/>
        <w:rPr>
          <w:rFonts w:ascii="Times New Roman" w:hAnsi="Times New Roman" w:cs="Times New Roman"/>
          <w:sz w:val="24"/>
          <w:szCs w:val="24"/>
        </w:rPr>
      </w:pPr>
    </w:p>
    <w:p w14:paraId="1D1613CD" w14:textId="7AD3FDE2" w:rsidR="373C004B" w:rsidRPr="00940FC0" w:rsidRDefault="373C004B" w:rsidP="00CD0A57">
      <w:pPr>
        <w:pStyle w:val="Heading2"/>
        <w:rPr>
          <w:rFonts w:cs="Times New Roman"/>
          <w:szCs w:val="24"/>
        </w:rPr>
      </w:pPr>
      <w:r w:rsidRPr="00940FC0">
        <w:rPr>
          <w:rFonts w:cs="Times New Roman"/>
          <w:szCs w:val="24"/>
        </w:rPr>
        <w:t>Broader Impacts</w:t>
      </w:r>
    </w:p>
    <w:p w14:paraId="612956D5" w14:textId="422466C2" w:rsidR="244CDC22" w:rsidRPr="00940FC0" w:rsidRDefault="332FD636"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 xml:space="preserve">A separate section labeled “Broader Impacts” must be included in the Project Description. The Broader Impacts section should discuss </w:t>
      </w:r>
      <w:r w:rsidR="66C34721" w:rsidRPr="00940FC0">
        <w:rPr>
          <w:rFonts w:ascii="Times New Roman" w:hAnsi="Times New Roman" w:cs="Times New Roman"/>
          <w:sz w:val="24"/>
          <w:szCs w:val="24"/>
        </w:rPr>
        <w:t>the Broader Impacts of the project and its proposed activities.</w:t>
      </w:r>
      <w:r w:rsidR="2311C4E6" w:rsidRPr="00940FC0">
        <w:rPr>
          <w:rFonts w:ascii="Times New Roman" w:hAnsi="Times New Roman" w:cs="Times New Roman"/>
          <w:sz w:val="24"/>
          <w:szCs w:val="24"/>
        </w:rPr>
        <w:t xml:space="preserve"> The PAPPG describes Broader Impacts as:</w:t>
      </w:r>
    </w:p>
    <w:p w14:paraId="7D98509C" w14:textId="1B757AF7" w:rsidR="2311C4E6" w:rsidRPr="00940FC0" w:rsidRDefault="2311C4E6"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Broader impacts may be accomplished through the research itself, through the activities that are directly related to specific research projects, or through activities that are supported by, but are complementary to the project. NSF values the advancement of scientific knowledge and activities that contribute to the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competitiveness of the U.S.; use of science and technology to inform public policy; and enhanced infrastructure for research and education. These examples of societally relevant outcomes should not be considered either comprehensive or prescriptive. Proposers may include appropriate outcomes not covered by these examples</w:t>
      </w:r>
      <w:r w:rsidR="6F201FCB" w:rsidRPr="00940FC0">
        <w:rPr>
          <w:rFonts w:ascii="Times New Roman" w:hAnsi="Times New Roman" w:cs="Times New Roman"/>
          <w:sz w:val="24"/>
          <w:szCs w:val="24"/>
        </w:rPr>
        <w:t xml:space="preserve"> (Chapter II.2.d.iii).</w:t>
      </w:r>
    </w:p>
    <w:p w14:paraId="2791D176" w14:textId="4A6A71C4" w:rsidR="1DF59396" w:rsidRPr="00940FC0" w:rsidRDefault="1DF59396" w:rsidP="00CD0A57">
      <w:pPr>
        <w:spacing w:line="240" w:lineRule="exact"/>
        <w:jc w:val="both"/>
        <w:rPr>
          <w:rFonts w:ascii="Times New Roman" w:hAnsi="Times New Roman" w:cs="Times New Roman"/>
          <w:i/>
          <w:iCs/>
          <w:sz w:val="24"/>
          <w:szCs w:val="24"/>
        </w:rPr>
      </w:pPr>
    </w:p>
    <w:p w14:paraId="5C392BEB" w14:textId="65B3AD0B" w:rsidR="2311C4E6" w:rsidRPr="00940FC0" w:rsidRDefault="2311C4E6" w:rsidP="00CD0A57">
      <w:pPr>
        <w:pStyle w:val="Heading2"/>
        <w:rPr>
          <w:rFonts w:cs="Times New Roman"/>
          <w:i/>
          <w:iCs/>
          <w:szCs w:val="24"/>
        </w:rPr>
      </w:pPr>
      <w:r w:rsidRPr="00940FC0">
        <w:rPr>
          <w:rFonts w:cs="Times New Roman"/>
          <w:szCs w:val="24"/>
        </w:rPr>
        <w:t>Results from Prior NSF Support</w:t>
      </w:r>
    </w:p>
    <w:p w14:paraId="5AF91818" w14:textId="782AAEA6" w:rsidR="2311C4E6" w:rsidRPr="00940FC0" w:rsidRDefault="2311C4E6"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Any PI or Co-PI that has previously received NSF support must include a description of their work in a section labeled “Results from Prior NSF Support”. Results should i</w:t>
      </w:r>
      <w:r w:rsidR="2A91A5FA" w:rsidRPr="00940FC0">
        <w:rPr>
          <w:rFonts w:ascii="Times New Roman" w:hAnsi="Times New Roman" w:cs="Times New Roman"/>
          <w:sz w:val="24"/>
          <w:szCs w:val="24"/>
        </w:rPr>
        <w:t>nclude:</w:t>
      </w:r>
    </w:p>
    <w:p w14:paraId="3727F186" w14:textId="53BE32B1" w:rsidR="2A91A5FA" w:rsidRPr="00940FC0" w:rsidRDefault="2A91A5FA" w:rsidP="00CD0A57">
      <w:pPr>
        <w:pStyle w:val="ListParagraph"/>
        <w:numPr>
          <w:ilvl w:val="0"/>
          <w:numId w:val="3"/>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an award with an end date in the past five years; or</w:t>
      </w:r>
    </w:p>
    <w:p w14:paraId="6A628674" w14:textId="290E36C2" w:rsidR="2A91A5FA" w:rsidRPr="00940FC0" w:rsidRDefault="2A91A5FA" w:rsidP="00CD0A57">
      <w:pPr>
        <w:pStyle w:val="ListParagraph"/>
        <w:numPr>
          <w:ilvl w:val="0"/>
          <w:numId w:val="3"/>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any current funding, including any no cost extensions</w:t>
      </w:r>
    </w:p>
    <w:p w14:paraId="56342FD9" w14:textId="61B2AD7E" w:rsidR="2A91A5FA" w:rsidRPr="00940FC0" w:rsidRDefault="2A91A5FA"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 xml:space="preserve">Results from prior NSF support must include projects whether they are related to the proposal or not. In cases where the PI or any co-PI has received more than one award (excluding amendments to existing awards), they need only report on the one award that is most closely related to the proposal. Support means salary support, as well as any other funding awarded by NSF, including research, Graduate Research Fellowship, Major Research Instrumentation, conference, equipment, travel, and center awards, </w:t>
      </w:r>
      <w:r w:rsidR="00E115FD" w:rsidRPr="00940FC0">
        <w:rPr>
          <w:rFonts w:ascii="Times New Roman" w:hAnsi="Times New Roman" w:cs="Times New Roman"/>
          <w:sz w:val="24"/>
          <w:szCs w:val="24"/>
        </w:rPr>
        <w:t>etc.</w:t>
      </w:r>
      <w:r w:rsidR="3926374C" w:rsidRPr="00940FC0">
        <w:rPr>
          <w:rFonts w:ascii="Times New Roman" w:hAnsi="Times New Roman" w:cs="Times New Roman"/>
          <w:sz w:val="24"/>
          <w:szCs w:val="24"/>
        </w:rPr>
        <w:t xml:space="preserve"> (Chapter II.2.d.iii)</w:t>
      </w:r>
      <w:r w:rsidRPr="00940FC0">
        <w:rPr>
          <w:rFonts w:ascii="Times New Roman" w:hAnsi="Times New Roman" w:cs="Times New Roman"/>
          <w:sz w:val="24"/>
          <w:szCs w:val="24"/>
        </w:rPr>
        <w:t>.</w:t>
      </w:r>
    </w:p>
    <w:p w14:paraId="19BD848D" w14:textId="5B33AE01" w:rsidR="2A91A5FA" w:rsidRPr="00940FC0" w:rsidRDefault="2A91A5FA"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 xml:space="preserve">Requirements for this section are as follows </w:t>
      </w:r>
      <w:r w:rsidR="464FCBA8" w:rsidRPr="00940FC0">
        <w:rPr>
          <w:rFonts w:ascii="Times New Roman" w:hAnsi="Times New Roman" w:cs="Times New Roman"/>
          <w:sz w:val="24"/>
          <w:szCs w:val="24"/>
        </w:rPr>
        <w:t>(Chapter II.2.d.iii)</w:t>
      </w:r>
      <w:r w:rsidRPr="00940FC0">
        <w:rPr>
          <w:rFonts w:ascii="Times New Roman" w:hAnsi="Times New Roman" w:cs="Times New Roman"/>
          <w:sz w:val="24"/>
          <w:szCs w:val="24"/>
        </w:rPr>
        <w:t>:</w:t>
      </w:r>
    </w:p>
    <w:p w14:paraId="0C386ACA" w14:textId="239F2A0C" w:rsidR="2A91A5FA" w:rsidRPr="00940FC0" w:rsidRDefault="2A91A5FA" w:rsidP="00CD0A57">
      <w:pPr>
        <w:pStyle w:val="ListParagraph"/>
        <w:numPr>
          <w:ilvl w:val="0"/>
          <w:numId w:val="2"/>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lastRenderedPageBreak/>
        <w:t xml:space="preserve">the NSF award number, amount and period of </w:t>
      </w:r>
      <w:proofErr w:type="gramStart"/>
      <w:r w:rsidRPr="00940FC0">
        <w:rPr>
          <w:rFonts w:ascii="Times New Roman" w:hAnsi="Times New Roman" w:cs="Times New Roman"/>
          <w:sz w:val="24"/>
          <w:szCs w:val="24"/>
        </w:rPr>
        <w:t>support;</w:t>
      </w:r>
      <w:proofErr w:type="gramEnd"/>
    </w:p>
    <w:p w14:paraId="70A9548B" w14:textId="4BF22DE4" w:rsidR="2A91A5FA" w:rsidRPr="00940FC0" w:rsidRDefault="2A91A5FA" w:rsidP="00CD0A57">
      <w:pPr>
        <w:pStyle w:val="ListParagraph"/>
        <w:numPr>
          <w:ilvl w:val="0"/>
          <w:numId w:val="2"/>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 xml:space="preserve">the title of the </w:t>
      </w:r>
      <w:proofErr w:type="gramStart"/>
      <w:r w:rsidRPr="00940FC0">
        <w:rPr>
          <w:rFonts w:ascii="Times New Roman" w:hAnsi="Times New Roman" w:cs="Times New Roman"/>
          <w:sz w:val="24"/>
          <w:szCs w:val="24"/>
        </w:rPr>
        <w:t>project;</w:t>
      </w:r>
      <w:proofErr w:type="gramEnd"/>
    </w:p>
    <w:p w14:paraId="0A0595F2" w14:textId="297D5277" w:rsidR="2A91A5FA" w:rsidRPr="00940FC0" w:rsidRDefault="2A91A5FA" w:rsidP="00CD0A57">
      <w:pPr>
        <w:pStyle w:val="ListParagraph"/>
        <w:numPr>
          <w:ilvl w:val="0"/>
          <w:numId w:val="2"/>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 xml:space="preserve">a summary of the results of the completed work, including accomplishments, supported by the award. The results must be separately described under two distinct headings: Intellectual Merit and Broader </w:t>
      </w:r>
      <w:proofErr w:type="gramStart"/>
      <w:r w:rsidRPr="00940FC0">
        <w:rPr>
          <w:rFonts w:ascii="Times New Roman" w:hAnsi="Times New Roman" w:cs="Times New Roman"/>
          <w:sz w:val="24"/>
          <w:szCs w:val="24"/>
        </w:rPr>
        <w:t>Impacts;</w:t>
      </w:r>
      <w:proofErr w:type="gramEnd"/>
    </w:p>
    <w:p w14:paraId="7CFCD605" w14:textId="56E2E6B9" w:rsidR="2A91A5FA" w:rsidRPr="00940FC0" w:rsidRDefault="2A91A5FA" w:rsidP="00CD0A57">
      <w:pPr>
        <w:pStyle w:val="ListParagraph"/>
        <w:numPr>
          <w:ilvl w:val="0"/>
          <w:numId w:val="2"/>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a listing of the publications resulting from the NSF award (a complete bibliographic citation for each publication must be provided either in this section or in the References Cited section of the proposal); if none, state “No publications were produced under this award.”</w:t>
      </w:r>
    </w:p>
    <w:p w14:paraId="72565239" w14:textId="408EA5F5" w:rsidR="2A91A5FA" w:rsidRPr="00940FC0" w:rsidRDefault="2A91A5FA" w:rsidP="00CD0A57">
      <w:pPr>
        <w:pStyle w:val="ListParagraph"/>
        <w:numPr>
          <w:ilvl w:val="0"/>
          <w:numId w:val="2"/>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 xml:space="preserve">evidence of research products and their availability, including, but not limited </w:t>
      </w:r>
      <w:proofErr w:type="gramStart"/>
      <w:r w:rsidRPr="00940FC0">
        <w:rPr>
          <w:rFonts w:ascii="Times New Roman" w:hAnsi="Times New Roman" w:cs="Times New Roman"/>
          <w:sz w:val="24"/>
          <w:szCs w:val="24"/>
        </w:rPr>
        <w:t>to:</w:t>
      </w:r>
      <w:proofErr w:type="gramEnd"/>
      <w:r w:rsidRPr="00940FC0">
        <w:rPr>
          <w:rFonts w:ascii="Times New Roman" w:hAnsi="Times New Roman" w:cs="Times New Roman"/>
          <w:sz w:val="24"/>
          <w:szCs w:val="24"/>
        </w:rPr>
        <w:t xml:space="preserve"> data, publications, samples, physical collections, software, and models, as described in any Data Management Plan; and</w:t>
      </w:r>
    </w:p>
    <w:p w14:paraId="457E5208" w14:textId="36D58C56" w:rsidR="2A91A5FA" w:rsidRPr="00940FC0" w:rsidRDefault="2A91A5FA" w:rsidP="00CD0A57">
      <w:pPr>
        <w:pStyle w:val="ListParagraph"/>
        <w:numPr>
          <w:ilvl w:val="0"/>
          <w:numId w:val="2"/>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if the proposal is for renewed support, a description of the relation of the completed work to the proposed work.</w:t>
      </w:r>
    </w:p>
    <w:p w14:paraId="6FB4BD60" w14:textId="712976AC" w:rsidR="2A91A5FA" w:rsidRPr="00940FC0" w:rsidRDefault="2A91A5FA"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If the project was recently awarded and therefore no new results exist, describe the major goals and broader impacts of the project. Note that the proposal may contain up to five pages to describe the results. Results may be summarized in fewer than five pages, which would give the balance of the 15 pages for the Project Description.</w:t>
      </w:r>
    </w:p>
    <w:p w14:paraId="3923D9DA" w14:textId="5465B070" w:rsidR="33A7693F" w:rsidRPr="00940FC0" w:rsidRDefault="33A7693F"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Note: Some solicitations have requirements regarding Results from Prior NSF Support that differ from the PAPPG. Check the solicitation for any overriding requirements.</w:t>
      </w:r>
    </w:p>
    <w:p w14:paraId="7FB55154" w14:textId="377F7124" w:rsidR="1DF59396" w:rsidRPr="00940FC0" w:rsidRDefault="1DF59396" w:rsidP="00CD0A57">
      <w:pPr>
        <w:spacing w:line="240" w:lineRule="exact"/>
        <w:jc w:val="both"/>
        <w:rPr>
          <w:rFonts w:ascii="Times New Roman" w:hAnsi="Times New Roman" w:cs="Times New Roman"/>
          <w:sz w:val="24"/>
          <w:szCs w:val="24"/>
        </w:rPr>
      </w:pPr>
    </w:p>
    <w:p w14:paraId="07B65F91" w14:textId="085A01E0" w:rsidR="342B9B61" w:rsidRPr="00940FC0" w:rsidRDefault="342B9B61" w:rsidP="00CD0A57">
      <w:pPr>
        <w:pStyle w:val="Heading2"/>
        <w:rPr>
          <w:rFonts w:cs="Times New Roman"/>
          <w:szCs w:val="24"/>
        </w:rPr>
      </w:pPr>
      <w:r w:rsidRPr="00940FC0">
        <w:rPr>
          <w:rFonts w:cs="Times New Roman"/>
          <w:szCs w:val="24"/>
        </w:rPr>
        <w:t>References Cited</w:t>
      </w:r>
    </w:p>
    <w:p w14:paraId="4134C8F9" w14:textId="37C034B9" w:rsidR="342B9B61" w:rsidRPr="00940FC0" w:rsidRDefault="342B9B61"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Reference information is required to be submitted. Each reference must include</w:t>
      </w:r>
      <w:r w:rsidR="10C7D85D" w:rsidRPr="00940FC0">
        <w:rPr>
          <w:rFonts w:ascii="Times New Roman" w:hAnsi="Times New Roman" w:cs="Times New Roman"/>
          <w:sz w:val="24"/>
          <w:szCs w:val="24"/>
        </w:rPr>
        <w:t xml:space="preserve"> (Chapter II.2.e)</w:t>
      </w:r>
      <w:r w:rsidRPr="00940FC0">
        <w:rPr>
          <w:rFonts w:ascii="Times New Roman" w:hAnsi="Times New Roman" w:cs="Times New Roman"/>
          <w:sz w:val="24"/>
          <w:szCs w:val="24"/>
        </w:rPr>
        <w:t>:</w:t>
      </w:r>
    </w:p>
    <w:p w14:paraId="7CB31BE0" w14:textId="5F6A05F2" w:rsidR="342B9B61" w:rsidRPr="00940FC0" w:rsidRDefault="00E115FD" w:rsidP="00CD0A57">
      <w:pPr>
        <w:pStyle w:val="ListParagraph"/>
        <w:numPr>
          <w:ilvl w:val="0"/>
          <w:numId w:val="1"/>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N</w:t>
      </w:r>
      <w:r w:rsidR="342B9B61" w:rsidRPr="00940FC0">
        <w:rPr>
          <w:rFonts w:ascii="Times New Roman" w:hAnsi="Times New Roman" w:cs="Times New Roman"/>
          <w:sz w:val="24"/>
          <w:szCs w:val="24"/>
        </w:rPr>
        <w:t>ames of all authors (in the same sequence in which they appear in the publication)</w:t>
      </w:r>
    </w:p>
    <w:p w14:paraId="0BB4939A" w14:textId="31B6EE5B" w:rsidR="342B9B61" w:rsidRPr="00940FC0" w:rsidRDefault="00E115FD" w:rsidP="00CD0A57">
      <w:pPr>
        <w:pStyle w:val="ListParagraph"/>
        <w:numPr>
          <w:ilvl w:val="0"/>
          <w:numId w:val="1"/>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A</w:t>
      </w:r>
      <w:r w:rsidR="342B9B61" w:rsidRPr="00940FC0">
        <w:rPr>
          <w:rFonts w:ascii="Times New Roman" w:hAnsi="Times New Roman" w:cs="Times New Roman"/>
          <w:sz w:val="24"/>
          <w:szCs w:val="24"/>
        </w:rPr>
        <w:t>rticle and journal title</w:t>
      </w:r>
    </w:p>
    <w:p w14:paraId="46753C0C" w14:textId="078AE164" w:rsidR="342B9B61" w:rsidRPr="00940FC0" w:rsidRDefault="00E115FD" w:rsidP="00CD0A57">
      <w:pPr>
        <w:pStyle w:val="ListParagraph"/>
        <w:numPr>
          <w:ilvl w:val="0"/>
          <w:numId w:val="1"/>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B</w:t>
      </w:r>
      <w:r w:rsidR="342B9B61" w:rsidRPr="00940FC0">
        <w:rPr>
          <w:rFonts w:ascii="Times New Roman" w:hAnsi="Times New Roman" w:cs="Times New Roman"/>
          <w:sz w:val="24"/>
          <w:szCs w:val="24"/>
        </w:rPr>
        <w:t>ook title</w:t>
      </w:r>
    </w:p>
    <w:p w14:paraId="2C8FC52A" w14:textId="6444C208" w:rsidR="342B9B61" w:rsidRPr="00940FC0" w:rsidRDefault="00E115FD" w:rsidP="00CD0A57">
      <w:pPr>
        <w:pStyle w:val="ListParagraph"/>
        <w:numPr>
          <w:ilvl w:val="0"/>
          <w:numId w:val="1"/>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V</w:t>
      </w:r>
      <w:r w:rsidR="342B9B61" w:rsidRPr="00940FC0">
        <w:rPr>
          <w:rFonts w:ascii="Times New Roman" w:hAnsi="Times New Roman" w:cs="Times New Roman"/>
          <w:sz w:val="24"/>
          <w:szCs w:val="24"/>
        </w:rPr>
        <w:t>olume number</w:t>
      </w:r>
    </w:p>
    <w:p w14:paraId="66BC922F" w14:textId="41EB8BEB" w:rsidR="342B9B61" w:rsidRPr="00940FC0" w:rsidRDefault="00E115FD" w:rsidP="00CD0A57">
      <w:pPr>
        <w:pStyle w:val="ListParagraph"/>
        <w:numPr>
          <w:ilvl w:val="0"/>
          <w:numId w:val="1"/>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P</w:t>
      </w:r>
      <w:r w:rsidR="342B9B61" w:rsidRPr="00940FC0">
        <w:rPr>
          <w:rFonts w:ascii="Times New Roman" w:hAnsi="Times New Roman" w:cs="Times New Roman"/>
          <w:sz w:val="24"/>
          <w:szCs w:val="24"/>
        </w:rPr>
        <w:t>age numbers</w:t>
      </w:r>
    </w:p>
    <w:p w14:paraId="14CE6A49" w14:textId="7B247356" w:rsidR="342B9B61" w:rsidRPr="00940FC0" w:rsidRDefault="00E115FD" w:rsidP="00CD0A57">
      <w:pPr>
        <w:pStyle w:val="ListParagraph"/>
        <w:numPr>
          <w:ilvl w:val="0"/>
          <w:numId w:val="1"/>
        </w:numPr>
        <w:spacing w:line="240" w:lineRule="exact"/>
        <w:jc w:val="both"/>
        <w:rPr>
          <w:rFonts w:ascii="Times New Roman" w:eastAsiaTheme="minorEastAsia" w:hAnsi="Times New Roman" w:cs="Times New Roman"/>
          <w:sz w:val="24"/>
          <w:szCs w:val="24"/>
        </w:rPr>
      </w:pPr>
      <w:r w:rsidRPr="00940FC0">
        <w:rPr>
          <w:rFonts w:ascii="Times New Roman" w:hAnsi="Times New Roman" w:cs="Times New Roman"/>
          <w:sz w:val="24"/>
          <w:szCs w:val="24"/>
        </w:rPr>
        <w:t>Y</w:t>
      </w:r>
      <w:r w:rsidR="342B9B61" w:rsidRPr="00940FC0">
        <w:rPr>
          <w:rFonts w:ascii="Times New Roman" w:hAnsi="Times New Roman" w:cs="Times New Roman"/>
          <w:sz w:val="24"/>
          <w:szCs w:val="24"/>
        </w:rPr>
        <w:t>ear of publication</w:t>
      </w:r>
    </w:p>
    <w:p w14:paraId="4ED38CAF" w14:textId="2C215C39" w:rsidR="0025122F" w:rsidRPr="00940FC0" w:rsidRDefault="342B9B61"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 xml:space="preserve">The names of authors must be listed in full; do not </w:t>
      </w:r>
      <w:r w:rsidR="4906272A" w:rsidRPr="00940FC0">
        <w:rPr>
          <w:rFonts w:ascii="Times New Roman" w:hAnsi="Times New Roman" w:cs="Times New Roman"/>
          <w:sz w:val="24"/>
          <w:szCs w:val="24"/>
        </w:rPr>
        <w:t>replace author names with</w:t>
      </w:r>
      <w:r w:rsidRPr="00940FC0">
        <w:rPr>
          <w:rFonts w:ascii="Times New Roman" w:hAnsi="Times New Roman" w:cs="Times New Roman"/>
          <w:sz w:val="24"/>
          <w:szCs w:val="24"/>
        </w:rPr>
        <w:t xml:space="preserve"> “et al.” in any reference cited. </w:t>
      </w:r>
      <w:r w:rsidR="1878A9E5" w:rsidRPr="00940FC0">
        <w:rPr>
          <w:rFonts w:ascii="Times New Roman" w:hAnsi="Times New Roman" w:cs="Times New Roman"/>
          <w:sz w:val="24"/>
          <w:szCs w:val="24"/>
        </w:rPr>
        <w:t>The inclusion of a website address (URL) is optional under NSF PAPPG guidelines.</w:t>
      </w:r>
    </w:p>
    <w:p w14:paraId="4CB80EC9" w14:textId="77777777" w:rsidR="00F1693A" w:rsidRPr="00940FC0" w:rsidRDefault="00F1693A" w:rsidP="00CD0A57">
      <w:pPr>
        <w:spacing w:line="240" w:lineRule="exact"/>
        <w:jc w:val="both"/>
        <w:rPr>
          <w:rFonts w:ascii="Times New Roman" w:hAnsi="Times New Roman" w:cs="Times New Roman"/>
          <w:sz w:val="24"/>
          <w:szCs w:val="24"/>
        </w:rPr>
      </w:pPr>
    </w:p>
    <w:p w14:paraId="6F874090" w14:textId="3116A4AB" w:rsidR="0025122F" w:rsidRPr="00940FC0" w:rsidRDefault="00E115FD"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 xml:space="preserve">If you have any questions or would like assistance with your project description, please contact </w:t>
      </w:r>
      <w:hyperlink r:id="rId12" w:history="1">
        <w:r w:rsidRPr="00940FC0">
          <w:rPr>
            <w:rStyle w:val="Hyperlink"/>
            <w:rFonts w:ascii="Times New Roman" w:hAnsi="Times New Roman" w:cs="Times New Roman"/>
            <w:sz w:val="24"/>
            <w:szCs w:val="24"/>
          </w:rPr>
          <w:t>researchdevelopment@tamucc.edu</w:t>
        </w:r>
      </w:hyperlink>
      <w:r w:rsidRPr="00940FC0">
        <w:rPr>
          <w:rFonts w:ascii="Times New Roman" w:hAnsi="Times New Roman" w:cs="Times New Roman"/>
          <w:sz w:val="24"/>
          <w:szCs w:val="24"/>
        </w:rPr>
        <w:t xml:space="preserve">. </w:t>
      </w:r>
      <w:r w:rsidR="0025122F" w:rsidRPr="00940FC0">
        <w:rPr>
          <w:rFonts w:ascii="Times New Roman" w:hAnsi="Times New Roman" w:cs="Times New Roman"/>
          <w:sz w:val="24"/>
          <w:szCs w:val="24"/>
        </w:rPr>
        <w:br w:type="page"/>
      </w:r>
    </w:p>
    <w:p w14:paraId="077510EA" w14:textId="13D5FDAE" w:rsidR="00F1693A" w:rsidRPr="00940FC0" w:rsidRDefault="00F1693A" w:rsidP="04B5293F">
      <w:pPr>
        <w:spacing w:line="240" w:lineRule="exact"/>
        <w:jc w:val="both"/>
        <w:rPr>
          <w:rFonts w:ascii="Times New Roman" w:hAnsi="Times New Roman" w:cs="Times New Roman"/>
          <w:i/>
          <w:iCs/>
          <w:sz w:val="24"/>
          <w:szCs w:val="24"/>
        </w:rPr>
      </w:pPr>
      <w:r w:rsidRPr="04B5293F">
        <w:rPr>
          <w:rFonts w:ascii="Times New Roman" w:hAnsi="Times New Roman" w:cs="Times New Roman"/>
          <w:i/>
          <w:iCs/>
          <w:sz w:val="24"/>
          <w:szCs w:val="24"/>
        </w:rPr>
        <w:lastRenderedPageBreak/>
        <w:t xml:space="preserve">The following </w:t>
      </w:r>
      <w:r w:rsidR="003728EF" w:rsidRPr="04B5293F">
        <w:rPr>
          <w:rFonts w:ascii="Times New Roman" w:hAnsi="Times New Roman" w:cs="Times New Roman"/>
          <w:i/>
          <w:iCs/>
          <w:sz w:val="24"/>
          <w:szCs w:val="24"/>
        </w:rPr>
        <w:t>template</w:t>
      </w:r>
      <w:r w:rsidRPr="04B5293F">
        <w:rPr>
          <w:rFonts w:ascii="Times New Roman" w:hAnsi="Times New Roman" w:cs="Times New Roman"/>
          <w:i/>
          <w:iCs/>
          <w:sz w:val="24"/>
          <w:szCs w:val="24"/>
        </w:rPr>
        <w:t xml:space="preserve"> is only intended to be used as an example. Not all headings and materials will apply to your individual proposal. </w:t>
      </w:r>
      <w:r w:rsidRPr="00FA733E">
        <w:rPr>
          <w:rFonts w:ascii="Times New Roman" w:hAnsi="Times New Roman" w:cs="Times New Roman"/>
          <w:b/>
          <w:bCs/>
          <w:i/>
          <w:iCs/>
          <w:sz w:val="24"/>
          <w:szCs w:val="24"/>
        </w:rPr>
        <w:t>Please consult the program solicitation for specific requirements including page limitations, headings/sections, etc.</w:t>
      </w:r>
      <w:r w:rsidRPr="04B5293F">
        <w:rPr>
          <w:rFonts w:ascii="Times New Roman" w:hAnsi="Times New Roman" w:cs="Times New Roman"/>
          <w:i/>
          <w:iCs/>
          <w:sz w:val="24"/>
          <w:szCs w:val="24"/>
        </w:rPr>
        <w:t xml:space="preserve"> </w:t>
      </w:r>
    </w:p>
    <w:p w14:paraId="1371B084" w14:textId="5403AD49" w:rsidR="003F4482" w:rsidRPr="00940FC0" w:rsidRDefault="003F4482" w:rsidP="00CD0A57">
      <w:pPr>
        <w:spacing w:line="240" w:lineRule="exact"/>
        <w:jc w:val="both"/>
        <w:rPr>
          <w:rFonts w:ascii="Times New Roman" w:hAnsi="Times New Roman" w:cs="Times New Roman"/>
          <w:i/>
          <w:iCs/>
          <w:sz w:val="24"/>
          <w:szCs w:val="24"/>
        </w:rPr>
      </w:pPr>
      <w:r w:rsidRPr="00940FC0">
        <w:rPr>
          <w:rFonts w:ascii="Times New Roman" w:hAnsi="Times New Roman" w:cs="Times New Roman"/>
          <w:i/>
          <w:iCs/>
          <w:sz w:val="24"/>
          <w:szCs w:val="24"/>
        </w:rPr>
        <w:t xml:space="preserve">If you are interested in proposal development services or have questions about this template, </w:t>
      </w:r>
      <w:r w:rsidRPr="00940FC0">
        <w:rPr>
          <w:rFonts w:ascii="Times New Roman" w:hAnsi="Times New Roman" w:cs="Times New Roman"/>
          <w:b/>
          <w:bCs/>
          <w:i/>
          <w:iCs/>
          <w:sz w:val="24"/>
          <w:szCs w:val="24"/>
        </w:rPr>
        <w:t xml:space="preserve">please contact </w:t>
      </w:r>
      <w:hyperlink r:id="rId13" w:history="1">
        <w:r w:rsidRPr="00940FC0">
          <w:rPr>
            <w:rStyle w:val="Hyperlink"/>
            <w:rFonts w:ascii="Times New Roman" w:hAnsi="Times New Roman" w:cs="Times New Roman"/>
            <w:b/>
            <w:bCs/>
            <w:i/>
            <w:iCs/>
            <w:sz w:val="24"/>
            <w:szCs w:val="24"/>
          </w:rPr>
          <w:t>researchdevelopment@tamucc.edu</w:t>
        </w:r>
      </w:hyperlink>
      <w:r w:rsidRPr="00940FC0">
        <w:rPr>
          <w:rFonts w:ascii="Times New Roman" w:hAnsi="Times New Roman" w:cs="Times New Roman"/>
          <w:i/>
          <w:iCs/>
          <w:sz w:val="24"/>
          <w:szCs w:val="24"/>
        </w:rPr>
        <w:t>.</w:t>
      </w:r>
    </w:p>
    <w:p w14:paraId="18581D9F" w14:textId="77777777" w:rsidR="00F1693A" w:rsidRPr="00940FC0" w:rsidRDefault="00F1693A" w:rsidP="00CD0A57">
      <w:pPr>
        <w:spacing w:line="240" w:lineRule="exact"/>
        <w:jc w:val="both"/>
        <w:rPr>
          <w:rFonts w:ascii="Times New Roman" w:hAnsi="Times New Roman" w:cs="Times New Roman"/>
          <w:sz w:val="24"/>
          <w:szCs w:val="24"/>
        </w:rPr>
      </w:pPr>
    </w:p>
    <w:p w14:paraId="6B0B1099" w14:textId="2EC6B69B" w:rsidR="342B9B61" w:rsidRPr="00940FC0" w:rsidRDefault="0025122F" w:rsidP="00CD0A57">
      <w:pPr>
        <w:pStyle w:val="Heading1"/>
        <w:rPr>
          <w:rFonts w:cs="Times New Roman"/>
          <w:szCs w:val="24"/>
        </w:rPr>
      </w:pPr>
      <w:r w:rsidRPr="00940FC0">
        <w:rPr>
          <w:rFonts w:cs="Times New Roman"/>
          <w:szCs w:val="24"/>
        </w:rPr>
        <w:t>NSF Project Description Example</w:t>
      </w:r>
    </w:p>
    <w:p w14:paraId="1AF838D9" w14:textId="785054C1" w:rsidR="005A2E61" w:rsidRPr="00940FC0" w:rsidRDefault="005A2E61" w:rsidP="00CD0A57">
      <w:pPr>
        <w:pStyle w:val="Heading2"/>
        <w:rPr>
          <w:rFonts w:cs="Times New Roman"/>
          <w:szCs w:val="24"/>
        </w:rPr>
      </w:pPr>
      <w:r w:rsidRPr="00940FC0">
        <w:rPr>
          <w:rFonts w:cs="Times New Roman"/>
          <w:szCs w:val="24"/>
        </w:rPr>
        <w:t>Overview</w:t>
      </w:r>
    </w:p>
    <w:p w14:paraId="3F6D7B71" w14:textId="77777777" w:rsidR="00F1222E" w:rsidRPr="00940FC0" w:rsidRDefault="00F1222E"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 xml:space="preserve">Give an overview of your proposed projects with your goals and objectives. </w:t>
      </w:r>
    </w:p>
    <w:p w14:paraId="2A60BD77" w14:textId="23F66AD7" w:rsidR="0025122F" w:rsidRPr="00940FC0" w:rsidRDefault="00F1222E"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What do you want to accomplish? What will you be researching? How is this project unique to others? How does the University play a role in your project?</w:t>
      </w:r>
    </w:p>
    <w:p w14:paraId="0CA4485E" w14:textId="08E44376" w:rsidR="00BF185E" w:rsidRPr="00940FC0" w:rsidRDefault="003728EF" w:rsidP="00CD0A57">
      <w:pPr>
        <w:pStyle w:val="Heading2"/>
        <w:rPr>
          <w:rFonts w:cs="Times New Roman"/>
          <w:szCs w:val="24"/>
        </w:rPr>
      </w:pPr>
      <w:r w:rsidRPr="00940FC0">
        <w:rPr>
          <w:rFonts w:cs="Times New Roman"/>
          <w:szCs w:val="24"/>
        </w:rPr>
        <w:t>Background</w:t>
      </w:r>
    </w:p>
    <w:p w14:paraId="39FF3FAC" w14:textId="6EB1A764" w:rsidR="003728EF" w:rsidRPr="00940FC0" w:rsidRDefault="00F1222E"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Provide any research background and ongoing research activities relevant to your project.</w:t>
      </w:r>
    </w:p>
    <w:p w14:paraId="306F8B82" w14:textId="033DD57F" w:rsidR="00F1222E" w:rsidRPr="00940FC0" w:rsidRDefault="00F1222E"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What is the research area of focus? What activities are currently being implemented for research? What research collaborations already exist? What research activities serve as a background for the REU project?</w:t>
      </w:r>
    </w:p>
    <w:p w14:paraId="2E6588FE" w14:textId="1EA68890" w:rsidR="003728EF" w:rsidRPr="00940FC0" w:rsidRDefault="003728EF" w:rsidP="00CD0A57">
      <w:pPr>
        <w:pStyle w:val="Heading2"/>
        <w:rPr>
          <w:rFonts w:cs="Times New Roman"/>
          <w:szCs w:val="24"/>
        </w:rPr>
      </w:pPr>
      <w:r w:rsidRPr="00940FC0">
        <w:rPr>
          <w:rFonts w:cs="Times New Roman"/>
          <w:szCs w:val="24"/>
        </w:rPr>
        <w:t>Research Activities</w:t>
      </w:r>
    </w:p>
    <w:p w14:paraId="4D43BC7E" w14:textId="33A9910F" w:rsidR="003728EF" w:rsidRPr="00940FC0" w:rsidRDefault="001D0973"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Describe the research and research activities that will take place during the project.</w:t>
      </w:r>
    </w:p>
    <w:p w14:paraId="0B2EC0F9" w14:textId="314271D8" w:rsidR="001D0973" w:rsidRPr="00940FC0" w:rsidRDefault="001D0973"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What research will be conducted during the project? What kind of data will be collected and analyzed? What activities/tasks will be done to collect and analyze research data? How do these activities fit into the research area(s)?</w:t>
      </w:r>
      <w:r w:rsidR="00E5473A" w:rsidRPr="00940FC0">
        <w:rPr>
          <w:rFonts w:ascii="Times New Roman" w:hAnsi="Times New Roman" w:cs="Times New Roman"/>
          <w:sz w:val="24"/>
          <w:szCs w:val="24"/>
        </w:rPr>
        <w:t xml:space="preserve"> Who will be directing each research activity? Will anyone else be involved in these activities (collaborators, students, other personnel, etc.)?</w:t>
      </w:r>
    </w:p>
    <w:p w14:paraId="17D581D2" w14:textId="5161195B" w:rsidR="003728EF" w:rsidRPr="00940FC0" w:rsidRDefault="003728EF" w:rsidP="00CD0A57">
      <w:pPr>
        <w:pStyle w:val="Heading2"/>
        <w:rPr>
          <w:rFonts w:cs="Times New Roman"/>
          <w:szCs w:val="24"/>
        </w:rPr>
      </w:pPr>
      <w:r w:rsidRPr="00940FC0">
        <w:rPr>
          <w:rFonts w:cs="Times New Roman"/>
          <w:szCs w:val="24"/>
        </w:rPr>
        <w:t>Project Timeline</w:t>
      </w:r>
    </w:p>
    <w:p w14:paraId="15169C77" w14:textId="251D7A31" w:rsidR="00F005F2" w:rsidRPr="00940FC0" w:rsidRDefault="00F1222E"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Outline the proposed schedule of your project.</w:t>
      </w:r>
    </w:p>
    <w:p w14:paraId="1C5917D0" w14:textId="442BF207" w:rsidR="00F1222E" w:rsidRPr="00940FC0" w:rsidRDefault="00F1222E"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When will activities/tasks take place? How long will your project be? How long will tasks take to be completed? If you project requires planning and preparation during the funding period, how long will this take and when will it happen? When can the funder expect results or deliverables?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1530"/>
        <w:gridCol w:w="5759"/>
      </w:tblGrid>
      <w:tr w:rsidR="00F1222E" w:rsidRPr="00940FC0" w14:paraId="3A1914AC" w14:textId="77777777" w:rsidTr="00F1222E">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20F336AB"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b/>
                <w:bCs/>
                <w:sz w:val="24"/>
                <w:szCs w:val="24"/>
              </w:rPr>
              <w:t>Day</w:t>
            </w:r>
            <w:r w:rsidRPr="00940FC0">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D850920"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b/>
                <w:bCs/>
                <w:sz w:val="24"/>
                <w:szCs w:val="24"/>
              </w:rPr>
              <w:t>Time</w:t>
            </w:r>
            <w:r w:rsidRPr="00940FC0">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63BBE3A5"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b/>
                <w:bCs/>
                <w:sz w:val="24"/>
                <w:szCs w:val="24"/>
              </w:rPr>
              <w:t>Activity</w:t>
            </w:r>
            <w:r w:rsidRPr="00940FC0">
              <w:rPr>
                <w:rFonts w:ascii="Times New Roman" w:eastAsia="Times New Roman" w:hAnsi="Times New Roman" w:cs="Times New Roman"/>
                <w:sz w:val="24"/>
                <w:szCs w:val="24"/>
              </w:rPr>
              <w:t> </w:t>
            </w:r>
          </w:p>
        </w:tc>
      </w:tr>
      <w:tr w:rsidR="00F1222E" w:rsidRPr="00940FC0" w14:paraId="0A0E8090" w14:textId="77777777" w:rsidTr="00F1222E">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6F3ADB41"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FFA4579"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7F480C58"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r>
      <w:tr w:rsidR="00F1222E" w:rsidRPr="00940FC0" w14:paraId="68B80C6C" w14:textId="77777777" w:rsidTr="00F1222E">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6966B9B3"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4EEFA5F"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7F07C907"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r>
      <w:tr w:rsidR="00F1222E" w:rsidRPr="00940FC0" w14:paraId="5688A92C" w14:textId="77777777" w:rsidTr="00F1222E">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77C1873D"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66E209A"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59E58E15"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r>
      <w:tr w:rsidR="00F1222E" w:rsidRPr="00940FC0" w14:paraId="3436DFB7" w14:textId="77777777" w:rsidTr="00F1222E">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53CEEC41"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44A4956"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70EC4C45"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r>
      <w:tr w:rsidR="00F1222E" w:rsidRPr="00940FC0" w14:paraId="24CEBA21" w14:textId="77777777" w:rsidTr="00F1222E">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383131A5"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24A4954"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06EBF2D0"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r>
      <w:tr w:rsidR="00F1222E" w:rsidRPr="00940FC0" w14:paraId="4F420B6E" w14:textId="77777777" w:rsidTr="00F1222E">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29C7500B"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E56777B"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3632A072"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r>
      <w:tr w:rsidR="00F1222E" w:rsidRPr="00940FC0" w14:paraId="37FB01F2" w14:textId="77777777" w:rsidTr="00F1222E">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33BD68E2"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46D6B7D"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74C15587" w14:textId="77777777" w:rsidR="00F1222E" w:rsidRPr="00940FC0" w:rsidRDefault="00F1222E" w:rsidP="00CD0A57">
            <w:pPr>
              <w:spacing w:after="0" w:line="240" w:lineRule="exact"/>
              <w:jc w:val="both"/>
              <w:textAlignment w:val="baseline"/>
              <w:rPr>
                <w:rFonts w:ascii="Times New Roman" w:eastAsia="Times New Roman" w:hAnsi="Times New Roman" w:cs="Times New Roman"/>
                <w:sz w:val="24"/>
                <w:szCs w:val="24"/>
              </w:rPr>
            </w:pPr>
            <w:r w:rsidRPr="00940FC0">
              <w:rPr>
                <w:rFonts w:ascii="Times New Roman" w:eastAsia="Times New Roman" w:hAnsi="Times New Roman" w:cs="Times New Roman"/>
                <w:sz w:val="24"/>
                <w:szCs w:val="24"/>
              </w:rPr>
              <w:t> </w:t>
            </w:r>
          </w:p>
        </w:tc>
      </w:tr>
    </w:tbl>
    <w:p w14:paraId="44EE91BB" w14:textId="54B6BFD5" w:rsidR="00F1222E" w:rsidRDefault="00F1222E" w:rsidP="00CD0A57">
      <w:pPr>
        <w:spacing w:line="240" w:lineRule="exact"/>
        <w:jc w:val="both"/>
        <w:rPr>
          <w:rFonts w:ascii="Times New Roman" w:hAnsi="Times New Roman" w:cs="Times New Roman"/>
          <w:sz w:val="24"/>
          <w:szCs w:val="24"/>
        </w:rPr>
      </w:pPr>
    </w:p>
    <w:p w14:paraId="01EA3FAD" w14:textId="1299758A" w:rsidR="00A577C0" w:rsidRDefault="00A577C0" w:rsidP="00CD0A57">
      <w:pPr>
        <w:spacing w:line="240" w:lineRule="exact"/>
        <w:jc w:val="both"/>
        <w:rPr>
          <w:rFonts w:ascii="Times New Roman" w:hAnsi="Times New Roman" w:cs="Times New Roman"/>
          <w:sz w:val="24"/>
          <w:szCs w:val="24"/>
        </w:rPr>
      </w:pPr>
    </w:p>
    <w:p w14:paraId="243EF0A0" w14:textId="1DA1EB2A" w:rsidR="00A577C0" w:rsidRDefault="00A577C0" w:rsidP="00CD0A57">
      <w:pPr>
        <w:spacing w:line="240" w:lineRule="exact"/>
        <w:jc w:val="both"/>
        <w:rPr>
          <w:rFonts w:ascii="Times New Roman" w:hAnsi="Times New Roman" w:cs="Times New Roman"/>
          <w:sz w:val="24"/>
          <w:szCs w:val="24"/>
        </w:rPr>
      </w:pPr>
    </w:p>
    <w:p w14:paraId="67C77735" w14:textId="77777777" w:rsidR="00A577C0" w:rsidRDefault="00A577C0" w:rsidP="00CD0A57">
      <w:pPr>
        <w:spacing w:line="240" w:lineRule="exact"/>
        <w:jc w:val="both"/>
        <w:rPr>
          <w:rFonts w:ascii="Times New Roman" w:hAnsi="Times New Roman" w:cs="Times New Roman"/>
          <w:sz w:val="24"/>
          <w:szCs w:val="24"/>
        </w:rPr>
      </w:pPr>
    </w:p>
    <w:tbl>
      <w:tblPr>
        <w:tblStyle w:val="TableGrid"/>
        <w:tblW w:w="0" w:type="dxa"/>
        <w:tblLook w:val="04A0" w:firstRow="1" w:lastRow="0" w:firstColumn="1" w:lastColumn="0" w:noHBand="0" w:noVBand="1"/>
      </w:tblPr>
      <w:tblGrid>
        <w:gridCol w:w="3014"/>
        <w:gridCol w:w="396"/>
        <w:gridCol w:w="396"/>
        <w:gridCol w:w="396"/>
        <w:gridCol w:w="396"/>
        <w:gridCol w:w="396"/>
        <w:gridCol w:w="396"/>
        <w:gridCol w:w="396"/>
        <w:gridCol w:w="396"/>
        <w:gridCol w:w="396"/>
        <w:gridCol w:w="396"/>
        <w:gridCol w:w="396"/>
        <w:gridCol w:w="396"/>
        <w:gridCol w:w="396"/>
        <w:gridCol w:w="396"/>
        <w:gridCol w:w="396"/>
        <w:gridCol w:w="396"/>
      </w:tblGrid>
      <w:tr w:rsidR="00A577C0" w:rsidRPr="000F32F1" w14:paraId="534B6FE6" w14:textId="77777777" w:rsidTr="00046F6F">
        <w:tc>
          <w:tcPr>
            <w:tcW w:w="4095" w:type="dxa"/>
            <w:vMerge w:val="restart"/>
            <w:hideMark/>
          </w:tcPr>
          <w:p w14:paraId="25E322F9" w14:textId="77777777" w:rsidR="00A577C0" w:rsidRPr="000F32F1" w:rsidRDefault="00A577C0" w:rsidP="00046F6F">
            <w:pPr>
              <w:jc w:val="right"/>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lastRenderedPageBreak/>
              <w:t>TIMELINE →</w:t>
            </w:r>
            <w:r w:rsidRPr="000F32F1">
              <w:rPr>
                <w:rFonts w:ascii="Times New Roman" w:eastAsia="Times New Roman" w:hAnsi="Times New Roman" w:cs="Times New Roman"/>
                <w:color w:val="000000"/>
                <w:sz w:val="24"/>
                <w:szCs w:val="24"/>
              </w:rPr>
              <w:t> </w:t>
            </w:r>
          </w:p>
          <w:p w14:paraId="15C17816" w14:textId="77777777" w:rsidR="00A577C0" w:rsidRPr="000F32F1" w:rsidRDefault="00A577C0" w:rsidP="00046F6F">
            <w:pP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color w:val="000000"/>
                <w:sz w:val="24"/>
                <w:szCs w:val="24"/>
              </w:rPr>
              <w:t> </w:t>
            </w:r>
          </w:p>
          <w:p w14:paraId="3A289E5D" w14:textId="77777777" w:rsidR="00A577C0" w:rsidRPr="000F32F1" w:rsidRDefault="00A577C0" w:rsidP="00046F6F">
            <w:pP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TASKS ↓  </w:t>
            </w:r>
            <w:r w:rsidRPr="000F32F1">
              <w:rPr>
                <w:rFonts w:ascii="Times New Roman" w:eastAsia="Times New Roman" w:hAnsi="Times New Roman" w:cs="Times New Roman"/>
                <w:color w:val="000000"/>
                <w:sz w:val="24"/>
                <w:szCs w:val="24"/>
              </w:rPr>
              <w:t> </w:t>
            </w:r>
          </w:p>
        </w:tc>
        <w:tc>
          <w:tcPr>
            <w:tcW w:w="1125" w:type="dxa"/>
            <w:gridSpan w:val="4"/>
            <w:hideMark/>
          </w:tcPr>
          <w:p w14:paraId="43501C5E"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u w:val="single"/>
                <w:shd w:val="clear" w:color="auto" w:fill="FFFFFF"/>
              </w:rPr>
              <w:t>Year 1</w:t>
            </w:r>
            <w:r w:rsidRPr="000F32F1">
              <w:rPr>
                <w:rFonts w:ascii="Times New Roman" w:eastAsia="Times New Roman" w:hAnsi="Times New Roman" w:cs="Times New Roman"/>
                <w:color w:val="000000"/>
                <w:sz w:val="24"/>
                <w:szCs w:val="24"/>
              </w:rPr>
              <w:t> </w:t>
            </w:r>
          </w:p>
          <w:p w14:paraId="735D2008"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Quarter</w:t>
            </w:r>
            <w:r w:rsidRPr="000F32F1">
              <w:rPr>
                <w:rFonts w:ascii="Times New Roman" w:eastAsia="Times New Roman" w:hAnsi="Times New Roman" w:cs="Times New Roman"/>
                <w:color w:val="000000"/>
                <w:sz w:val="24"/>
                <w:szCs w:val="24"/>
              </w:rPr>
              <w:t> </w:t>
            </w:r>
          </w:p>
        </w:tc>
        <w:tc>
          <w:tcPr>
            <w:tcW w:w="1125" w:type="dxa"/>
            <w:gridSpan w:val="4"/>
            <w:hideMark/>
          </w:tcPr>
          <w:p w14:paraId="56A2C399"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u w:val="single"/>
                <w:shd w:val="clear" w:color="auto" w:fill="FFFFFF"/>
              </w:rPr>
              <w:t>Year 2</w:t>
            </w:r>
            <w:r w:rsidRPr="000F32F1">
              <w:rPr>
                <w:rFonts w:ascii="Times New Roman" w:eastAsia="Times New Roman" w:hAnsi="Times New Roman" w:cs="Times New Roman"/>
                <w:color w:val="000000"/>
                <w:sz w:val="24"/>
                <w:szCs w:val="24"/>
              </w:rPr>
              <w:t> </w:t>
            </w:r>
          </w:p>
          <w:p w14:paraId="3D36A59D"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Quarter</w:t>
            </w:r>
            <w:r w:rsidRPr="000F32F1">
              <w:rPr>
                <w:rFonts w:ascii="Times New Roman" w:eastAsia="Times New Roman" w:hAnsi="Times New Roman" w:cs="Times New Roman"/>
                <w:color w:val="000000"/>
                <w:sz w:val="24"/>
                <w:szCs w:val="24"/>
              </w:rPr>
              <w:t> </w:t>
            </w:r>
          </w:p>
        </w:tc>
        <w:tc>
          <w:tcPr>
            <w:tcW w:w="1125" w:type="dxa"/>
            <w:gridSpan w:val="4"/>
            <w:hideMark/>
          </w:tcPr>
          <w:p w14:paraId="747C5A7D"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u w:val="single"/>
                <w:shd w:val="clear" w:color="auto" w:fill="FFFFFF"/>
              </w:rPr>
              <w:t>Year 3</w:t>
            </w:r>
            <w:r w:rsidRPr="000F32F1">
              <w:rPr>
                <w:rFonts w:ascii="Times New Roman" w:eastAsia="Times New Roman" w:hAnsi="Times New Roman" w:cs="Times New Roman"/>
                <w:color w:val="000000"/>
                <w:sz w:val="24"/>
                <w:szCs w:val="24"/>
              </w:rPr>
              <w:t> </w:t>
            </w:r>
          </w:p>
          <w:p w14:paraId="61A8612C"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Quarter</w:t>
            </w:r>
            <w:r w:rsidRPr="000F32F1">
              <w:rPr>
                <w:rFonts w:ascii="Times New Roman" w:eastAsia="Times New Roman" w:hAnsi="Times New Roman" w:cs="Times New Roman"/>
                <w:color w:val="000000"/>
                <w:sz w:val="24"/>
                <w:szCs w:val="24"/>
              </w:rPr>
              <w:t> </w:t>
            </w:r>
          </w:p>
        </w:tc>
        <w:tc>
          <w:tcPr>
            <w:tcW w:w="1125" w:type="dxa"/>
            <w:gridSpan w:val="4"/>
            <w:hideMark/>
          </w:tcPr>
          <w:p w14:paraId="13A4C741"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u w:val="single"/>
                <w:shd w:val="clear" w:color="auto" w:fill="FFFFFF"/>
              </w:rPr>
              <w:t>Year 4</w:t>
            </w:r>
            <w:r w:rsidRPr="000F32F1">
              <w:rPr>
                <w:rFonts w:ascii="Times New Roman" w:eastAsia="Times New Roman" w:hAnsi="Times New Roman" w:cs="Times New Roman"/>
                <w:color w:val="000000"/>
                <w:sz w:val="24"/>
                <w:szCs w:val="24"/>
              </w:rPr>
              <w:t> </w:t>
            </w:r>
          </w:p>
          <w:p w14:paraId="337CBC2A"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Quarter</w:t>
            </w:r>
            <w:r w:rsidRPr="000F32F1">
              <w:rPr>
                <w:rFonts w:ascii="Times New Roman" w:eastAsia="Times New Roman" w:hAnsi="Times New Roman" w:cs="Times New Roman"/>
                <w:color w:val="000000"/>
                <w:sz w:val="24"/>
                <w:szCs w:val="24"/>
              </w:rPr>
              <w:t> </w:t>
            </w:r>
          </w:p>
        </w:tc>
      </w:tr>
      <w:tr w:rsidR="00A577C0" w:rsidRPr="000F32F1" w14:paraId="01E7D4C2" w14:textId="77777777" w:rsidTr="00046F6F">
        <w:tc>
          <w:tcPr>
            <w:tcW w:w="0" w:type="auto"/>
            <w:vMerge/>
            <w:hideMark/>
          </w:tcPr>
          <w:p w14:paraId="10109FD4" w14:textId="77777777" w:rsidR="00A577C0" w:rsidRPr="000F32F1" w:rsidRDefault="00A577C0" w:rsidP="00046F6F">
            <w:pPr>
              <w:rPr>
                <w:rFonts w:ascii="Times New Roman" w:eastAsia="Times New Roman" w:hAnsi="Times New Roman" w:cs="Times New Roman"/>
                <w:sz w:val="24"/>
                <w:szCs w:val="24"/>
              </w:rPr>
            </w:pPr>
          </w:p>
        </w:tc>
        <w:tc>
          <w:tcPr>
            <w:tcW w:w="285" w:type="dxa"/>
            <w:hideMark/>
          </w:tcPr>
          <w:p w14:paraId="68D03040"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1</w:t>
            </w:r>
            <w:r w:rsidRPr="000F32F1">
              <w:rPr>
                <w:rFonts w:ascii="Times New Roman" w:eastAsia="Times New Roman" w:hAnsi="Times New Roman" w:cs="Times New Roman"/>
                <w:color w:val="000000"/>
                <w:sz w:val="24"/>
                <w:szCs w:val="24"/>
              </w:rPr>
              <w:t> </w:t>
            </w:r>
          </w:p>
        </w:tc>
        <w:tc>
          <w:tcPr>
            <w:tcW w:w="270" w:type="dxa"/>
            <w:hideMark/>
          </w:tcPr>
          <w:p w14:paraId="15D7F5D9"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2</w:t>
            </w:r>
            <w:r w:rsidRPr="000F32F1">
              <w:rPr>
                <w:rFonts w:ascii="Times New Roman" w:eastAsia="Times New Roman" w:hAnsi="Times New Roman" w:cs="Times New Roman"/>
                <w:color w:val="000000"/>
                <w:sz w:val="24"/>
                <w:szCs w:val="24"/>
              </w:rPr>
              <w:t> </w:t>
            </w:r>
          </w:p>
        </w:tc>
        <w:tc>
          <w:tcPr>
            <w:tcW w:w="270" w:type="dxa"/>
            <w:hideMark/>
          </w:tcPr>
          <w:p w14:paraId="18FF3D35"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3</w:t>
            </w:r>
            <w:r w:rsidRPr="000F32F1">
              <w:rPr>
                <w:rFonts w:ascii="Times New Roman" w:eastAsia="Times New Roman" w:hAnsi="Times New Roman" w:cs="Times New Roman"/>
                <w:color w:val="000000"/>
                <w:sz w:val="24"/>
                <w:szCs w:val="24"/>
              </w:rPr>
              <w:t> </w:t>
            </w:r>
          </w:p>
        </w:tc>
        <w:tc>
          <w:tcPr>
            <w:tcW w:w="285" w:type="dxa"/>
            <w:hideMark/>
          </w:tcPr>
          <w:p w14:paraId="12DBD6A6"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4</w:t>
            </w:r>
            <w:r w:rsidRPr="000F32F1">
              <w:rPr>
                <w:rFonts w:ascii="Times New Roman" w:eastAsia="Times New Roman" w:hAnsi="Times New Roman" w:cs="Times New Roman"/>
                <w:color w:val="000000"/>
                <w:sz w:val="24"/>
                <w:szCs w:val="24"/>
              </w:rPr>
              <w:t> </w:t>
            </w:r>
          </w:p>
        </w:tc>
        <w:tc>
          <w:tcPr>
            <w:tcW w:w="270" w:type="dxa"/>
            <w:hideMark/>
          </w:tcPr>
          <w:p w14:paraId="16C66138"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1</w:t>
            </w:r>
            <w:r w:rsidRPr="000F32F1">
              <w:rPr>
                <w:rFonts w:ascii="Times New Roman" w:eastAsia="Times New Roman" w:hAnsi="Times New Roman" w:cs="Times New Roman"/>
                <w:color w:val="000000"/>
                <w:sz w:val="24"/>
                <w:szCs w:val="24"/>
              </w:rPr>
              <w:t> </w:t>
            </w:r>
          </w:p>
        </w:tc>
        <w:tc>
          <w:tcPr>
            <w:tcW w:w="270" w:type="dxa"/>
            <w:hideMark/>
          </w:tcPr>
          <w:p w14:paraId="538C5CB0"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2</w:t>
            </w:r>
            <w:r w:rsidRPr="000F32F1">
              <w:rPr>
                <w:rFonts w:ascii="Times New Roman" w:eastAsia="Times New Roman" w:hAnsi="Times New Roman" w:cs="Times New Roman"/>
                <w:color w:val="000000"/>
                <w:sz w:val="24"/>
                <w:szCs w:val="24"/>
              </w:rPr>
              <w:t> </w:t>
            </w:r>
          </w:p>
        </w:tc>
        <w:tc>
          <w:tcPr>
            <w:tcW w:w="270" w:type="dxa"/>
            <w:hideMark/>
          </w:tcPr>
          <w:p w14:paraId="4ACCA062"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3</w:t>
            </w:r>
            <w:r w:rsidRPr="000F32F1">
              <w:rPr>
                <w:rFonts w:ascii="Times New Roman" w:eastAsia="Times New Roman" w:hAnsi="Times New Roman" w:cs="Times New Roman"/>
                <w:color w:val="000000"/>
                <w:sz w:val="24"/>
                <w:szCs w:val="24"/>
              </w:rPr>
              <w:t> </w:t>
            </w:r>
          </w:p>
        </w:tc>
        <w:tc>
          <w:tcPr>
            <w:tcW w:w="270" w:type="dxa"/>
            <w:hideMark/>
          </w:tcPr>
          <w:p w14:paraId="27319E47"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4</w:t>
            </w:r>
            <w:r w:rsidRPr="000F32F1">
              <w:rPr>
                <w:rFonts w:ascii="Times New Roman" w:eastAsia="Times New Roman" w:hAnsi="Times New Roman" w:cs="Times New Roman"/>
                <w:color w:val="000000"/>
                <w:sz w:val="24"/>
                <w:szCs w:val="24"/>
              </w:rPr>
              <w:t> </w:t>
            </w:r>
          </w:p>
        </w:tc>
        <w:tc>
          <w:tcPr>
            <w:tcW w:w="270" w:type="dxa"/>
            <w:hideMark/>
          </w:tcPr>
          <w:p w14:paraId="3591D8FE"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1</w:t>
            </w:r>
            <w:r w:rsidRPr="000F32F1">
              <w:rPr>
                <w:rFonts w:ascii="Times New Roman" w:eastAsia="Times New Roman" w:hAnsi="Times New Roman" w:cs="Times New Roman"/>
                <w:color w:val="000000"/>
                <w:sz w:val="24"/>
                <w:szCs w:val="24"/>
              </w:rPr>
              <w:t> </w:t>
            </w:r>
          </w:p>
        </w:tc>
        <w:tc>
          <w:tcPr>
            <w:tcW w:w="270" w:type="dxa"/>
            <w:hideMark/>
          </w:tcPr>
          <w:p w14:paraId="373E61E3"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2</w:t>
            </w:r>
            <w:r w:rsidRPr="000F32F1">
              <w:rPr>
                <w:rFonts w:ascii="Times New Roman" w:eastAsia="Times New Roman" w:hAnsi="Times New Roman" w:cs="Times New Roman"/>
                <w:color w:val="000000"/>
                <w:sz w:val="24"/>
                <w:szCs w:val="24"/>
              </w:rPr>
              <w:t> </w:t>
            </w:r>
          </w:p>
        </w:tc>
        <w:tc>
          <w:tcPr>
            <w:tcW w:w="270" w:type="dxa"/>
            <w:hideMark/>
          </w:tcPr>
          <w:p w14:paraId="6F3E2498"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3</w:t>
            </w:r>
            <w:r w:rsidRPr="000F32F1">
              <w:rPr>
                <w:rFonts w:ascii="Times New Roman" w:eastAsia="Times New Roman" w:hAnsi="Times New Roman" w:cs="Times New Roman"/>
                <w:color w:val="000000"/>
                <w:sz w:val="24"/>
                <w:szCs w:val="24"/>
              </w:rPr>
              <w:t> </w:t>
            </w:r>
          </w:p>
        </w:tc>
        <w:tc>
          <w:tcPr>
            <w:tcW w:w="270" w:type="dxa"/>
            <w:hideMark/>
          </w:tcPr>
          <w:p w14:paraId="3E0EC0F9"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4</w:t>
            </w:r>
            <w:r w:rsidRPr="000F32F1">
              <w:rPr>
                <w:rFonts w:ascii="Times New Roman" w:eastAsia="Times New Roman" w:hAnsi="Times New Roman" w:cs="Times New Roman"/>
                <w:color w:val="000000"/>
                <w:sz w:val="24"/>
                <w:szCs w:val="24"/>
              </w:rPr>
              <w:t> </w:t>
            </w:r>
          </w:p>
        </w:tc>
        <w:tc>
          <w:tcPr>
            <w:tcW w:w="270" w:type="dxa"/>
            <w:hideMark/>
          </w:tcPr>
          <w:p w14:paraId="570DDDB5"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1</w:t>
            </w:r>
            <w:r w:rsidRPr="000F32F1">
              <w:rPr>
                <w:rFonts w:ascii="Times New Roman" w:eastAsia="Times New Roman" w:hAnsi="Times New Roman" w:cs="Times New Roman"/>
                <w:color w:val="000000"/>
                <w:sz w:val="24"/>
                <w:szCs w:val="24"/>
              </w:rPr>
              <w:t> </w:t>
            </w:r>
          </w:p>
        </w:tc>
        <w:tc>
          <w:tcPr>
            <w:tcW w:w="270" w:type="dxa"/>
            <w:hideMark/>
          </w:tcPr>
          <w:p w14:paraId="49FF4D02"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2</w:t>
            </w:r>
            <w:r w:rsidRPr="000F32F1">
              <w:rPr>
                <w:rFonts w:ascii="Times New Roman" w:eastAsia="Times New Roman" w:hAnsi="Times New Roman" w:cs="Times New Roman"/>
                <w:color w:val="000000"/>
                <w:sz w:val="24"/>
                <w:szCs w:val="24"/>
              </w:rPr>
              <w:t> </w:t>
            </w:r>
          </w:p>
        </w:tc>
        <w:tc>
          <w:tcPr>
            <w:tcW w:w="270" w:type="dxa"/>
            <w:hideMark/>
          </w:tcPr>
          <w:p w14:paraId="623A20EA"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3</w:t>
            </w:r>
            <w:r w:rsidRPr="000F32F1">
              <w:rPr>
                <w:rFonts w:ascii="Times New Roman" w:eastAsia="Times New Roman" w:hAnsi="Times New Roman" w:cs="Times New Roman"/>
                <w:color w:val="000000"/>
                <w:sz w:val="24"/>
                <w:szCs w:val="24"/>
              </w:rPr>
              <w:t> </w:t>
            </w:r>
          </w:p>
        </w:tc>
        <w:tc>
          <w:tcPr>
            <w:tcW w:w="270" w:type="dxa"/>
            <w:hideMark/>
          </w:tcPr>
          <w:p w14:paraId="6B0D8D04" w14:textId="77777777" w:rsidR="00A577C0" w:rsidRPr="000F32F1" w:rsidRDefault="00A577C0" w:rsidP="00046F6F">
            <w:pPr>
              <w:jc w:val="center"/>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b/>
                <w:bCs/>
                <w:color w:val="000000"/>
                <w:sz w:val="24"/>
                <w:szCs w:val="24"/>
                <w:shd w:val="clear" w:color="auto" w:fill="FFFFFF"/>
              </w:rPr>
              <w:t>4</w:t>
            </w:r>
            <w:r w:rsidRPr="000F32F1">
              <w:rPr>
                <w:rFonts w:ascii="Times New Roman" w:eastAsia="Times New Roman" w:hAnsi="Times New Roman" w:cs="Times New Roman"/>
                <w:color w:val="000000"/>
                <w:sz w:val="24"/>
                <w:szCs w:val="24"/>
              </w:rPr>
              <w:t> </w:t>
            </w:r>
          </w:p>
        </w:tc>
      </w:tr>
      <w:tr w:rsidR="00A577C0" w:rsidRPr="000F32F1" w14:paraId="506600EB" w14:textId="77777777" w:rsidTr="00046F6F">
        <w:tc>
          <w:tcPr>
            <w:tcW w:w="4095" w:type="dxa"/>
          </w:tcPr>
          <w:p w14:paraId="35D9C52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7E6D6F97"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75EDF74"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DAF38B0"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661E7FB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B169022"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BA43D7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6D70B9F"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2E5A34F"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EB6F1A7"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B61795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5791177"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09FDCAB"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FE16F2E"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672F022"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2731993"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4A8F259" w14:textId="77777777" w:rsidR="00A577C0" w:rsidRPr="000F32F1" w:rsidRDefault="00A577C0" w:rsidP="00046F6F">
            <w:pPr>
              <w:textAlignment w:val="baseline"/>
              <w:rPr>
                <w:rFonts w:ascii="Times New Roman" w:eastAsia="Times New Roman" w:hAnsi="Times New Roman" w:cs="Times New Roman"/>
                <w:sz w:val="24"/>
                <w:szCs w:val="24"/>
              </w:rPr>
            </w:pPr>
          </w:p>
        </w:tc>
      </w:tr>
      <w:tr w:rsidR="00A577C0" w:rsidRPr="000F32F1" w14:paraId="1E3E0DA9" w14:textId="77777777" w:rsidTr="00046F6F">
        <w:tc>
          <w:tcPr>
            <w:tcW w:w="4095" w:type="dxa"/>
          </w:tcPr>
          <w:p w14:paraId="743E273C"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0F743045"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76C8A20"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9FBDD45"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6E646C6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DA0223C"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34E17DD"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5F63861"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1DD9277"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C48C60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EE202D6"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F93B517"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0971C07"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01B2F3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DEFB97B"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0AB95CC"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19EA573" w14:textId="77777777" w:rsidR="00A577C0" w:rsidRPr="000F32F1" w:rsidRDefault="00A577C0" w:rsidP="00046F6F">
            <w:pPr>
              <w:textAlignment w:val="baseline"/>
              <w:rPr>
                <w:rFonts w:ascii="Times New Roman" w:eastAsia="Times New Roman" w:hAnsi="Times New Roman" w:cs="Times New Roman"/>
                <w:sz w:val="24"/>
                <w:szCs w:val="24"/>
              </w:rPr>
            </w:pPr>
          </w:p>
        </w:tc>
      </w:tr>
      <w:tr w:rsidR="00A577C0" w:rsidRPr="000F32F1" w14:paraId="052CD27B" w14:textId="77777777" w:rsidTr="00046F6F">
        <w:tc>
          <w:tcPr>
            <w:tcW w:w="4095" w:type="dxa"/>
          </w:tcPr>
          <w:p w14:paraId="4D9EE0E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632746A6"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4CE3FBE"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7705C61"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1C94AE90"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EF97C11"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419630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CF8EEFE"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4F54BE1"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16CED20"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AD1BE2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B792D6C"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2D04BBF"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BF6AB1D"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10F5160"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3B1A18C"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08F5140" w14:textId="77777777" w:rsidR="00A577C0" w:rsidRPr="000F32F1" w:rsidRDefault="00A577C0" w:rsidP="00046F6F">
            <w:pPr>
              <w:textAlignment w:val="baseline"/>
              <w:rPr>
                <w:rFonts w:ascii="Times New Roman" w:eastAsia="Times New Roman" w:hAnsi="Times New Roman" w:cs="Times New Roman"/>
                <w:sz w:val="24"/>
                <w:szCs w:val="24"/>
              </w:rPr>
            </w:pPr>
          </w:p>
        </w:tc>
      </w:tr>
      <w:tr w:rsidR="00A577C0" w:rsidRPr="000F32F1" w14:paraId="30C17F4D" w14:textId="77777777" w:rsidTr="00046F6F">
        <w:tc>
          <w:tcPr>
            <w:tcW w:w="4095" w:type="dxa"/>
          </w:tcPr>
          <w:p w14:paraId="23935E13"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678CCAE1"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F4FFA9F"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A4E7A4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0FB5F1CD"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20A108D"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729CB36"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965B63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E0CA037"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56B5352"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1683580"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5D938A2"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95E5D1D"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4271F90"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BF2C515"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B7F9471"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86E766A" w14:textId="77777777" w:rsidR="00A577C0" w:rsidRPr="000F32F1" w:rsidRDefault="00A577C0" w:rsidP="00046F6F">
            <w:pPr>
              <w:textAlignment w:val="baseline"/>
              <w:rPr>
                <w:rFonts w:ascii="Times New Roman" w:eastAsia="Times New Roman" w:hAnsi="Times New Roman" w:cs="Times New Roman"/>
                <w:sz w:val="24"/>
                <w:szCs w:val="24"/>
              </w:rPr>
            </w:pPr>
          </w:p>
        </w:tc>
      </w:tr>
      <w:tr w:rsidR="00A577C0" w:rsidRPr="000F32F1" w14:paraId="4BDF269C" w14:textId="77777777" w:rsidTr="00046F6F">
        <w:tc>
          <w:tcPr>
            <w:tcW w:w="4095" w:type="dxa"/>
          </w:tcPr>
          <w:p w14:paraId="0A3D68B2" w14:textId="77777777" w:rsidR="00A577C0" w:rsidRPr="000F32F1" w:rsidRDefault="00A577C0" w:rsidP="00A577C0">
            <w:pPr>
              <w:numPr>
                <w:ilvl w:val="0"/>
                <w:numId w:val="5"/>
              </w:numPr>
              <w:ind w:left="900" w:firstLine="0"/>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sz w:val="24"/>
                <w:szCs w:val="24"/>
              </w:rPr>
              <w:t xml:space="preserve">Subtask1  </w:t>
            </w:r>
          </w:p>
        </w:tc>
        <w:tc>
          <w:tcPr>
            <w:tcW w:w="285" w:type="dxa"/>
          </w:tcPr>
          <w:p w14:paraId="70E61F3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748AE24"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A4D6C3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173DBC0C"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663DD12"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024C4AC"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D99B8C1"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D51756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912514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EC4EE9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40273AC"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D1C4C5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1A9DB63"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C520B67"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28C4F3B"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BC83D28" w14:textId="77777777" w:rsidR="00A577C0" w:rsidRPr="000F32F1" w:rsidRDefault="00A577C0" w:rsidP="00046F6F">
            <w:pPr>
              <w:textAlignment w:val="baseline"/>
              <w:rPr>
                <w:rFonts w:ascii="Times New Roman" w:eastAsia="Times New Roman" w:hAnsi="Times New Roman" w:cs="Times New Roman"/>
                <w:sz w:val="24"/>
                <w:szCs w:val="24"/>
              </w:rPr>
            </w:pPr>
          </w:p>
        </w:tc>
      </w:tr>
      <w:tr w:rsidR="00A577C0" w:rsidRPr="000F32F1" w14:paraId="4E2164DE" w14:textId="77777777" w:rsidTr="00046F6F">
        <w:tc>
          <w:tcPr>
            <w:tcW w:w="4095" w:type="dxa"/>
          </w:tcPr>
          <w:p w14:paraId="4AD90AE9" w14:textId="77777777" w:rsidR="00A577C0" w:rsidRPr="000F32F1" w:rsidRDefault="00A577C0" w:rsidP="00A577C0">
            <w:pPr>
              <w:numPr>
                <w:ilvl w:val="0"/>
                <w:numId w:val="6"/>
              </w:numPr>
              <w:ind w:left="900" w:firstLine="0"/>
              <w:textAlignment w:val="baseline"/>
              <w:rPr>
                <w:rFonts w:ascii="Times New Roman" w:eastAsia="Times New Roman" w:hAnsi="Times New Roman" w:cs="Times New Roman"/>
                <w:sz w:val="24"/>
                <w:szCs w:val="24"/>
              </w:rPr>
            </w:pPr>
            <w:r w:rsidRPr="000F32F1">
              <w:rPr>
                <w:rFonts w:ascii="Times New Roman" w:eastAsia="Times New Roman" w:hAnsi="Times New Roman" w:cs="Times New Roman"/>
                <w:sz w:val="24"/>
                <w:szCs w:val="24"/>
              </w:rPr>
              <w:t>Subtask 2</w:t>
            </w:r>
          </w:p>
        </w:tc>
        <w:tc>
          <w:tcPr>
            <w:tcW w:w="285" w:type="dxa"/>
          </w:tcPr>
          <w:p w14:paraId="03845721"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70F2F3C"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C93C4A5"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7BEBE274"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35B675D"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49931EE"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41D3475"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F721A6F"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76CFB6E"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AF65C09"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835C47F"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1C02676"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3904D0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1E8601C"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ABBE61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576EAFA" w14:textId="77777777" w:rsidR="00A577C0" w:rsidRPr="000F32F1" w:rsidRDefault="00A577C0" w:rsidP="00046F6F">
            <w:pPr>
              <w:textAlignment w:val="baseline"/>
              <w:rPr>
                <w:rFonts w:ascii="Times New Roman" w:eastAsia="Times New Roman" w:hAnsi="Times New Roman" w:cs="Times New Roman"/>
                <w:sz w:val="24"/>
                <w:szCs w:val="24"/>
              </w:rPr>
            </w:pPr>
          </w:p>
        </w:tc>
      </w:tr>
      <w:tr w:rsidR="00A577C0" w:rsidRPr="000F32F1" w14:paraId="70AFF66B" w14:textId="77777777" w:rsidTr="00046F6F">
        <w:tc>
          <w:tcPr>
            <w:tcW w:w="4095" w:type="dxa"/>
          </w:tcPr>
          <w:p w14:paraId="72276FA3"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6DF2BBFE"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423022D"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E17386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7BDBF99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1033A2C"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3DB90DD"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95130D3"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ACACD85"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13B2A01"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5C73529"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64F6D10"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017F2B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1C7A36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2D4C4D1"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78F5F51"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24874A7" w14:textId="77777777" w:rsidR="00A577C0" w:rsidRPr="000F32F1" w:rsidRDefault="00A577C0" w:rsidP="00046F6F">
            <w:pPr>
              <w:textAlignment w:val="baseline"/>
              <w:rPr>
                <w:rFonts w:ascii="Times New Roman" w:eastAsia="Times New Roman" w:hAnsi="Times New Roman" w:cs="Times New Roman"/>
                <w:sz w:val="24"/>
                <w:szCs w:val="24"/>
              </w:rPr>
            </w:pPr>
          </w:p>
        </w:tc>
      </w:tr>
      <w:tr w:rsidR="00A577C0" w:rsidRPr="000F32F1" w14:paraId="758CF244" w14:textId="77777777" w:rsidTr="00046F6F">
        <w:tc>
          <w:tcPr>
            <w:tcW w:w="4095" w:type="dxa"/>
          </w:tcPr>
          <w:p w14:paraId="298D5937"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2EA44DA7"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043BBC2"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c>
          <w:tcPr>
            <w:tcW w:w="270" w:type="dxa"/>
          </w:tcPr>
          <w:p w14:paraId="7186F53D"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c>
          <w:tcPr>
            <w:tcW w:w="285" w:type="dxa"/>
          </w:tcPr>
          <w:p w14:paraId="617B176D"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c>
          <w:tcPr>
            <w:tcW w:w="270" w:type="dxa"/>
          </w:tcPr>
          <w:p w14:paraId="4A3E8A96"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c>
          <w:tcPr>
            <w:tcW w:w="270" w:type="dxa"/>
          </w:tcPr>
          <w:p w14:paraId="5C577C19"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c>
          <w:tcPr>
            <w:tcW w:w="270" w:type="dxa"/>
          </w:tcPr>
          <w:p w14:paraId="2340C298"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c>
          <w:tcPr>
            <w:tcW w:w="270" w:type="dxa"/>
          </w:tcPr>
          <w:p w14:paraId="06761032"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c>
          <w:tcPr>
            <w:tcW w:w="270" w:type="dxa"/>
          </w:tcPr>
          <w:p w14:paraId="7A5812DF"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c>
          <w:tcPr>
            <w:tcW w:w="270" w:type="dxa"/>
          </w:tcPr>
          <w:p w14:paraId="1FD8E482"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c>
          <w:tcPr>
            <w:tcW w:w="270" w:type="dxa"/>
          </w:tcPr>
          <w:p w14:paraId="5EC30D7E"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c>
          <w:tcPr>
            <w:tcW w:w="270" w:type="dxa"/>
          </w:tcPr>
          <w:p w14:paraId="7BE97270"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c>
          <w:tcPr>
            <w:tcW w:w="270" w:type="dxa"/>
          </w:tcPr>
          <w:p w14:paraId="45D82075"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c>
          <w:tcPr>
            <w:tcW w:w="270" w:type="dxa"/>
          </w:tcPr>
          <w:p w14:paraId="0F620664"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c>
          <w:tcPr>
            <w:tcW w:w="270" w:type="dxa"/>
          </w:tcPr>
          <w:p w14:paraId="3E9BF4A8"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c>
          <w:tcPr>
            <w:tcW w:w="270" w:type="dxa"/>
          </w:tcPr>
          <w:p w14:paraId="0005B211"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r>
      <w:tr w:rsidR="00A577C0" w:rsidRPr="000F32F1" w14:paraId="21633B4C" w14:textId="77777777" w:rsidTr="00046F6F">
        <w:tc>
          <w:tcPr>
            <w:tcW w:w="4095" w:type="dxa"/>
          </w:tcPr>
          <w:p w14:paraId="3B370E7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4A32EB4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E791342"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5E4863F"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4AFEEC5D"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0BE7E95"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70AE8F5"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897B5C7"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F2564AB"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893B1A4"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51298ED"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5818659"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50C04C3"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91F6D34"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5AD3EDC"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2511EA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D12480E" w14:textId="77777777" w:rsidR="00A577C0" w:rsidRPr="000F32F1" w:rsidRDefault="00A577C0" w:rsidP="00046F6F">
            <w:pPr>
              <w:textAlignment w:val="baseline"/>
              <w:rPr>
                <w:rFonts w:ascii="Times New Roman" w:eastAsia="Times New Roman" w:hAnsi="Times New Roman" w:cs="Times New Roman"/>
                <w:sz w:val="24"/>
                <w:szCs w:val="24"/>
              </w:rPr>
            </w:pPr>
          </w:p>
        </w:tc>
      </w:tr>
      <w:tr w:rsidR="00A577C0" w:rsidRPr="000F32F1" w14:paraId="741B91F1" w14:textId="77777777" w:rsidTr="00046F6F">
        <w:tc>
          <w:tcPr>
            <w:tcW w:w="4095" w:type="dxa"/>
          </w:tcPr>
          <w:p w14:paraId="76E68FE6"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062B5AB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84441E6"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DA0F476"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22CF3FE4"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3D2CC66"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8F80BDE"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EEC20EE"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3B85021"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0E703FE"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990E072"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5FF3F99"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C3788C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9871CF9"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F6F5EC2"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E9344A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2BE2845" w14:textId="77777777" w:rsidR="00A577C0" w:rsidRPr="000F32F1" w:rsidRDefault="00A577C0" w:rsidP="00046F6F">
            <w:pPr>
              <w:textAlignment w:val="baseline"/>
              <w:rPr>
                <w:rFonts w:ascii="Times New Roman" w:eastAsia="Times New Roman" w:hAnsi="Times New Roman" w:cs="Times New Roman"/>
                <w:sz w:val="24"/>
                <w:szCs w:val="24"/>
              </w:rPr>
            </w:pPr>
          </w:p>
        </w:tc>
      </w:tr>
      <w:tr w:rsidR="00A577C0" w:rsidRPr="000F32F1" w14:paraId="3D558CB6" w14:textId="77777777" w:rsidTr="00046F6F">
        <w:tc>
          <w:tcPr>
            <w:tcW w:w="4095" w:type="dxa"/>
          </w:tcPr>
          <w:p w14:paraId="60BAB133"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752CEC0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767EE6F"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932F82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4366FC95"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0F4C91A"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9D3D6A5"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EDE3682"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DDDE666"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4DCDAB3"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7BF0AC6"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70D309C"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00EB2FB"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EF506A6"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90CE25F"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E554F12"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9C74959" w14:textId="77777777" w:rsidR="00A577C0" w:rsidRPr="000F32F1" w:rsidRDefault="00A577C0" w:rsidP="00046F6F">
            <w:pPr>
              <w:textAlignment w:val="baseline"/>
              <w:rPr>
                <w:rFonts w:ascii="Times New Roman" w:eastAsia="Times New Roman" w:hAnsi="Times New Roman" w:cs="Times New Roman"/>
                <w:sz w:val="24"/>
                <w:szCs w:val="24"/>
              </w:rPr>
            </w:pPr>
          </w:p>
        </w:tc>
      </w:tr>
      <w:tr w:rsidR="00A577C0" w:rsidRPr="000F32F1" w14:paraId="252B1848" w14:textId="77777777" w:rsidTr="00046F6F">
        <w:tc>
          <w:tcPr>
            <w:tcW w:w="4095" w:type="dxa"/>
          </w:tcPr>
          <w:p w14:paraId="1603F07F"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302DEB77"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CAEF7F7"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F6BA05E"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2EF3DD56"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C7F0601"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016456F"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1726A79"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D6B71CE"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DF9E17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764BBF89"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2FFF037"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FAF5B27"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4548B39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11EB28D"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1B48704"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5AC7C58" w14:textId="77777777" w:rsidR="00A577C0" w:rsidRPr="000F32F1" w:rsidRDefault="00A577C0" w:rsidP="00046F6F">
            <w:pPr>
              <w:textAlignment w:val="baseline"/>
              <w:rPr>
                <w:rFonts w:ascii="Times New Roman" w:eastAsia="Times New Roman" w:hAnsi="Times New Roman" w:cs="Times New Roman"/>
                <w:sz w:val="24"/>
                <w:szCs w:val="24"/>
              </w:rPr>
            </w:pPr>
          </w:p>
        </w:tc>
      </w:tr>
      <w:tr w:rsidR="00A577C0" w:rsidRPr="000F32F1" w14:paraId="35C48DF4" w14:textId="77777777" w:rsidTr="00046F6F">
        <w:tc>
          <w:tcPr>
            <w:tcW w:w="4095" w:type="dxa"/>
          </w:tcPr>
          <w:p w14:paraId="014F539C"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5B4725CB"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381B756"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2633456"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85" w:type="dxa"/>
          </w:tcPr>
          <w:p w14:paraId="22DB95C5"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D0D67D4"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65511DF"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689B7A64"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FB33B20"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09F00A94"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8D27BF9"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1DEADFBE"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6963F28"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D01D824"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2ACDCB86"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3405A37B" w14:textId="77777777" w:rsidR="00A577C0" w:rsidRPr="000F32F1" w:rsidRDefault="00A577C0" w:rsidP="00046F6F">
            <w:pPr>
              <w:textAlignment w:val="baseline"/>
              <w:rPr>
                <w:rFonts w:ascii="Times New Roman" w:eastAsia="Times New Roman" w:hAnsi="Times New Roman" w:cs="Times New Roman"/>
                <w:sz w:val="24"/>
                <w:szCs w:val="24"/>
              </w:rPr>
            </w:pPr>
          </w:p>
        </w:tc>
        <w:tc>
          <w:tcPr>
            <w:tcW w:w="270" w:type="dxa"/>
          </w:tcPr>
          <w:p w14:paraId="575D6A51" w14:textId="77777777" w:rsidR="00A577C0" w:rsidRPr="000F32F1" w:rsidRDefault="00A577C0" w:rsidP="00046F6F">
            <w:pPr>
              <w:jc w:val="center"/>
              <w:textAlignment w:val="baseline"/>
              <w:rPr>
                <w:rFonts w:ascii="Times New Roman" w:eastAsia="Times New Roman" w:hAnsi="Times New Roman" w:cs="Times New Roman"/>
                <w:sz w:val="24"/>
                <w:szCs w:val="24"/>
              </w:rPr>
            </w:pPr>
          </w:p>
        </w:tc>
      </w:tr>
    </w:tbl>
    <w:p w14:paraId="3E3F8521" w14:textId="77777777" w:rsidR="00A577C0" w:rsidRPr="00940FC0" w:rsidRDefault="00A577C0" w:rsidP="00CD0A57">
      <w:pPr>
        <w:spacing w:line="240" w:lineRule="exact"/>
        <w:jc w:val="both"/>
        <w:rPr>
          <w:rFonts w:ascii="Times New Roman" w:hAnsi="Times New Roman" w:cs="Times New Roman"/>
          <w:sz w:val="24"/>
          <w:szCs w:val="24"/>
        </w:rPr>
      </w:pPr>
    </w:p>
    <w:p w14:paraId="23A63B0C" w14:textId="46480AF4" w:rsidR="00F005F2" w:rsidRPr="00940FC0" w:rsidRDefault="00F005F2" w:rsidP="00CD0A57">
      <w:pPr>
        <w:pStyle w:val="Heading2"/>
        <w:rPr>
          <w:rFonts w:cs="Times New Roman"/>
          <w:szCs w:val="24"/>
        </w:rPr>
      </w:pPr>
      <w:r w:rsidRPr="00940FC0">
        <w:rPr>
          <w:rFonts w:cs="Times New Roman"/>
          <w:szCs w:val="24"/>
        </w:rPr>
        <w:t>Evaluation Plan</w:t>
      </w:r>
    </w:p>
    <w:p w14:paraId="228BAF85" w14:textId="54310B25" w:rsidR="00F005F2" w:rsidRPr="00940FC0" w:rsidRDefault="00F1222E"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Describe how your project will be evaluated.</w:t>
      </w:r>
    </w:p>
    <w:p w14:paraId="78856B3F" w14:textId="3BF2AE2A" w:rsidR="00F1222E" w:rsidRPr="00940FC0" w:rsidRDefault="00F1222E"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Will your project be internally or externally evaluated (or both)? What best practices and methods will be used during the evaluation(s)? What kind of data will be collected? Who will be involved?</w:t>
      </w:r>
    </w:p>
    <w:p w14:paraId="591708BF" w14:textId="68104DFB" w:rsidR="003728EF" w:rsidRPr="00940FC0" w:rsidRDefault="003728EF" w:rsidP="00CD0A57">
      <w:pPr>
        <w:pStyle w:val="Heading2"/>
        <w:rPr>
          <w:rFonts w:cs="Times New Roman"/>
          <w:szCs w:val="24"/>
        </w:rPr>
      </w:pPr>
      <w:r w:rsidRPr="00940FC0">
        <w:rPr>
          <w:rFonts w:cs="Times New Roman"/>
          <w:szCs w:val="24"/>
        </w:rPr>
        <w:t>Broader Impacts</w:t>
      </w:r>
    </w:p>
    <w:p w14:paraId="1A5E4727" w14:textId="35F52110" w:rsidR="00F005F2" w:rsidRPr="00940FC0" w:rsidRDefault="00F1222E"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Discuss the Broader Impacts of your proposed project.</w:t>
      </w:r>
    </w:p>
    <w:p w14:paraId="18023982" w14:textId="22F58D1F" w:rsidR="00F1222E" w:rsidRPr="00940FC0" w:rsidRDefault="00F1222E" w:rsidP="00CD0A57">
      <w:pPr>
        <w:spacing w:line="240" w:lineRule="exact"/>
        <w:jc w:val="both"/>
        <w:rPr>
          <w:rFonts w:ascii="Times New Roman" w:hAnsi="Times New Roman" w:cs="Times New Roman"/>
          <w:sz w:val="24"/>
          <w:szCs w:val="24"/>
        </w:rPr>
      </w:pPr>
      <w:r w:rsidRPr="00940FC0">
        <w:rPr>
          <w:rFonts w:ascii="Times New Roman" w:hAnsi="Times New Roman" w:cs="Times New Roman"/>
          <w:sz w:val="24"/>
          <w:szCs w:val="24"/>
        </w:rPr>
        <w:t xml:space="preserve">How will this project advance scientific knowledge? Will this project provide opportunities </w:t>
      </w:r>
      <w:r w:rsidR="0001484D" w:rsidRPr="00940FC0">
        <w:rPr>
          <w:rFonts w:ascii="Times New Roman" w:hAnsi="Times New Roman" w:cs="Times New Roman"/>
          <w:sz w:val="24"/>
          <w:szCs w:val="24"/>
        </w:rPr>
        <w:t>for women, people with disabilities, and underrepresented minorities to fully participate in STEM? Will this improve STEM education and/or public engagement? What other socially relevant outcomes will be produced through your project and the proposed activities?</w:t>
      </w:r>
    </w:p>
    <w:p w14:paraId="7AD4D403" w14:textId="41339183" w:rsidR="00F005F2" w:rsidRPr="00940FC0" w:rsidRDefault="00F005F2" w:rsidP="00CD0A57">
      <w:pPr>
        <w:pStyle w:val="Heading2"/>
        <w:rPr>
          <w:rFonts w:cs="Times New Roman"/>
          <w:szCs w:val="24"/>
        </w:rPr>
      </w:pPr>
      <w:r w:rsidRPr="00940FC0">
        <w:rPr>
          <w:rFonts w:cs="Times New Roman"/>
          <w:szCs w:val="24"/>
        </w:rPr>
        <w:t>Results from Prior NSF Support</w:t>
      </w:r>
    </w:p>
    <w:p w14:paraId="726231B8" w14:textId="5B0F1201" w:rsidR="0001484D" w:rsidRPr="00940FC0" w:rsidRDefault="0001484D" w:rsidP="00CD0A57">
      <w:pPr>
        <w:spacing w:line="240" w:lineRule="exact"/>
        <w:jc w:val="both"/>
        <w:rPr>
          <w:rFonts w:ascii="Times New Roman" w:hAnsi="Times New Roman" w:cs="Times New Roman"/>
          <w:sz w:val="24"/>
          <w:szCs w:val="24"/>
        </w:rPr>
      </w:pPr>
      <w:r w:rsidRPr="00940FC0">
        <w:rPr>
          <w:rFonts w:ascii="Times New Roman" w:hAnsi="Times New Roman" w:cs="Times New Roman"/>
          <w:b/>
          <w:bCs/>
          <w:sz w:val="24"/>
          <w:szCs w:val="24"/>
        </w:rPr>
        <w:t xml:space="preserve">PI Name. Award Number. </w:t>
      </w:r>
      <w:r w:rsidRPr="00940FC0">
        <w:rPr>
          <w:rFonts w:ascii="Times New Roman" w:hAnsi="Times New Roman" w:cs="Times New Roman"/>
          <w:sz w:val="24"/>
          <w:szCs w:val="24"/>
        </w:rPr>
        <w:t xml:space="preserve">Project Title, MM/DD/YYY-MM/DD/YYY. Award Amount. </w:t>
      </w:r>
      <w:r w:rsidRPr="00FA733E">
        <w:rPr>
          <w:rFonts w:ascii="Times New Roman" w:hAnsi="Times New Roman" w:cs="Times New Roman"/>
          <w:sz w:val="24"/>
          <w:szCs w:val="24"/>
        </w:rPr>
        <w:t>Intellectual Merit: (Description). Broader Impacts: (Description). Projects and Data Management Plan: (Description</w:t>
      </w:r>
      <w:r w:rsidRPr="00940FC0">
        <w:rPr>
          <w:rFonts w:ascii="Times New Roman" w:hAnsi="Times New Roman" w:cs="Times New Roman"/>
          <w:sz w:val="24"/>
          <w:szCs w:val="24"/>
        </w:rPr>
        <w:t>)</w:t>
      </w:r>
      <w:r w:rsidR="7C161DF7" w:rsidRPr="00940FC0">
        <w:rPr>
          <w:rFonts w:ascii="Times New Roman" w:hAnsi="Times New Roman" w:cs="Times New Roman"/>
          <w:sz w:val="24"/>
          <w:szCs w:val="24"/>
        </w:rPr>
        <w:t>.</w:t>
      </w:r>
    </w:p>
    <w:sectPr w:rsidR="0001484D" w:rsidRPr="00940FC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54F7" w14:textId="77777777" w:rsidR="006B6B2D" w:rsidRDefault="006B6B2D" w:rsidP="00F752AA">
      <w:pPr>
        <w:spacing w:after="0" w:line="240" w:lineRule="auto"/>
      </w:pPr>
      <w:r>
        <w:separator/>
      </w:r>
    </w:p>
  </w:endnote>
  <w:endnote w:type="continuationSeparator" w:id="0">
    <w:p w14:paraId="2BD37161" w14:textId="77777777" w:rsidR="006B6B2D" w:rsidRDefault="006B6B2D" w:rsidP="00F7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081210"/>
      <w:docPartObj>
        <w:docPartGallery w:val="Page Numbers (Bottom of Page)"/>
        <w:docPartUnique/>
      </w:docPartObj>
    </w:sdtPr>
    <w:sdtEndPr>
      <w:rPr>
        <w:color w:val="7F7F7F" w:themeColor="background1" w:themeShade="7F"/>
        <w:spacing w:val="60"/>
      </w:rPr>
    </w:sdtEndPr>
    <w:sdtContent>
      <w:p w14:paraId="28B834DA" w14:textId="7A190C76" w:rsidR="00940FC0" w:rsidRDefault="00940FC0">
        <w:pPr>
          <w:pStyle w:val="Footer"/>
          <w:pBdr>
            <w:top w:val="single" w:sz="4" w:space="1" w:color="D9D9D9" w:themeColor="background1" w:themeShade="D9"/>
          </w:pBdr>
          <w:jc w:val="right"/>
        </w:pPr>
        <w:r w:rsidRPr="00940FC0">
          <w:rPr>
            <w:rFonts w:ascii="Times New Roman" w:hAnsi="Times New Roman" w:cs="Times New Roman"/>
            <w:sz w:val="24"/>
            <w:szCs w:val="24"/>
          </w:rPr>
          <w:fldChar w:fldCharType="begin"/>
        </w:r>
        <w:r w:rsidRPr="00940FC0">
          <w:rPr>
            <w:rFonts w:ascii="Times New Roman" w:hAnsi="Times New Roman" w:cs="Times New Roman"/>
            <w:sz w:val="24"/>
            <w:szCs w:val="24"/>
          </w:rPr>
          <w:instrText xml:space="preserve"> PAGE   \* MERGEFORMAT </w:instrText>
        </w:r>
        <w:r w:rsidRPr="00940FC0">
          <w:rPr>
            <w:rFonts w:ascii="Times New Roman" w:hAnsi="Times New Roman" w:cs="Times New Roman"/>
            <w:sz w:val="24"/>
            <w:szCs w:val="24"/>
          </w:rPr>
          <w:fldChar w:fldCharType="separate"/>
        </w:r>
        <w:r w:rsidRPr="00940FC0">
          <w:rPr>
            <w:rFonts w:ascii="Times New Roman" w:hAnsi="Times New Roman" w:cs="Times New Roman"/>
            <w:noProof/>
            <w:sz w:val="24"/>
            <w:szCs w:val="24"/>
          </w:rPr>
          <w:t>2</w:t>
        </w:r>
        <w:r w:rsidRPr="00940FC0">
          <w:rPr>
            <w:rFonts w:ascii="Times New Roman" w:hAnsi="Times New Roman" w:cs="Times New Roman"/>
            <w:noProof/>
            <w:sz w:val="24"/>
            <w:szCs w:val="24"/>
          </w:rPr>
          <w:fldChar w:fldCharType="end"/>
        </w:r>
        <w:r w:rsidRPr="00940FC0">
          <w:rPr>
            <w:rFonts w:ascii="Times New Roman" w:hAnsi="Times New Roman" w:cs="Times New Roman"/>
            <w:sz w:val="24"/>
            <w:szCs w:val="24"/>
          </w:rPr>
          <w:t xml:space="preserve"> | </w:t>
        </w:r>
        <w:r w:rsidRPr="00940FC0">
          <w:rPr>
            <w:rFonts w:ascii="Times New Roman" w:hAnsi="Times New Roman" w:cs="Times New Roman"/>
            <w:color w:val="7F7F7F" w:themeColor="background1" w:themeShade="7F"/>
            <w:spacing w:val="60"/>
            <w:sz w:val="24"/>
            <w:szCs w:val="24"/>
          </w:rPr>
          <w:t>Page</w:t>
        </w:r>
      </w:p>
    </w:sdtContent>
  </w:sdt>
  <w:p w14:paraId="6AECED43" w14:textId="77777777" w:rsidR="00940FC0" w:rsidRDefault="00940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6E5C" w14:textId="77777777" w:rsidR="006B6B2D" w:rsidRDefault="006B6B2D" w:rsidP="00F752AA">
      <w:pPr>
        <w:spacing w:after="0" w:line="240" w:lineRule="auto"/>
      </w:pPr>
      <w:r>
        <w:separator/>
      </w:r>
    </w:p>
  </w:footnote>
  <w:footnote w:type="continuationSeparator" w:id="0">
    <w:p w14:paraId="3169C614" w14:textId="77777777" w:rsidR="006B6B2D" w:rsidRDefault="006B6B2D" w:rsidP="00F75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944B" w14:textId="71144ABF" w:rsidR="007F05B1" w:rsidRDefault="00790267" w:rsidP="00790267">
    <w:pPr>
      <w:pStyle w:val="Header"/>
      <w:jc w:val="right"/>
    </w:pPr>
    <w:r>
      <w:rPr>
        <w:rFonts w:ascii="Times New Roman" w:hAnsi="Times New Roman" w:cs="Times New Roman"/>
        <w:b/>
        <w:bCs/>
        <w:sz w:val="20"/>
        <w:szCs w:val="20"/>
      </w:rPr>
      <w:t>Feb.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9C2"/>
    <w:multiLevelType w:val="hybridMultilevel"/>
    <w:tmpl w:val="0810C5AC"/>
    <w:lvl w:ilvl="0" w:tplc="01A0BAA2">
      <w:start w:val="1"/>
      <w:numFmt w:val="bullet"/>
      <w:lvlText w:val=""/>
      <w:lvlJc w:val="left"/>
      <w:pPr>
        <w:ind w:left="1440" w:hanging="360"/>
      </w:pPr>
      <w:rPr>
        <w:rFonts w:ascii="Symbol" w:hAnsi="Symbol" w:hint="default"/>
      </w:rPr>
    </w:lvl>
    <w:lvl w:ilvl="1" w:tplc="8446DAB6">
      <w:start w:val="1"/>
      <w:numFmt w:val="bullet"/>
      <w:lvlText w:val="o"/>
      <w:lvlJc w:val="left"/>
      <w:pPr>
        <w:ind w:left="2160" w:hanging="360"/>
      </w:pPr>
      <w:rPr>
        <w:rFonts w:ascii="Courier New" w:hAnsi="Courier New" w:hint="default"/>
      </w:rPr>
    </w:lvl>
    <w:lvl w:ilvl="2" w:tplc="1890CD3A">
      <w:start w:val="1"/>
      <w:numFmt w:val="bullet"/>
      <w:lvlText w:val=""/>
      <w:lvlJc w:val="left"/>
      <w:pPr>
        <w:ind w:left="2880" w:hanging="360"/>
      </w:pPr>
      <w:rPr>
        <w:rFonts w:ascii="Wingdings" w:hAnsi="Wingdings" w:hint="default"/>
      </w:rPr>
    </w:lvl>
    <w:lvl w:ilvl="3" w:tplc="B13A8D06">
      <w:start w:val="1"/>
      <w:numFmt w:val="bullet"/>
      <w:lvlText w:val=""/>
      <w:lvlJc w:val="left"/>
      <w:pPr>
        <w:ind w:left="3600" w:hanging="360"/>
      </w:pPr>
      <w:rPr>
        <w:rFonts w:ascii="Symbol" w:hAnsi="Symbol" w:hint="default"/>
      </w:rPr>
    </w:lvl>
    <w:lvl w:ilvl="4" w:tplc="CB3C6342">
      <w:start w:val="1"/>
      <w:numFmt w:val="bullet"/>
      <w:lvlText w:val="o"/>
      <w:lvlJc w:val="left"/>
      <w:pPr>
        <w:ind w:left="4320" w:hanging="360"/>
      </w:pPr>
      <w:rPr>
        <w:rFonts w:ascii="Courier New" w:hAnsi="Courier New" w:hint="default"/>
      </w:rPr>
    </w:lvl>
    <w:lvl w:ilvl="5" w:tplc="54D024EA">
      <w:start w:val="1"/>
      <w:numFmt w:val="bullet"/>
      <w:lvlText w:val=""/>
      <w:lvlJc w:val="left"/>
      <w:pPr>
        <w:ind w:left="5040" w:hanging="360"/>
      </w:pPr>
      <w:rPr>
        <w:rFonts w:ascii="Wingdings" w:hAnsi="Wingdings" w:hint="default"/>
      </w:rPr>
    </w:lvl>
    <w:lvl w:ilvl="6" w:tplc="7C869FE4">
      <w:start w:val="1"/>
      <w:numFmt w:val="bullet"/>
      <w:lvlText w:val=""/>
      <w:lvlJc w:val="left"/>
      <w:pPr>
        <w:ind w:left="5760" w:hanging="360"/>
      </w:pPr>
      <w:rPr>
        <w:rFonts w:ascii="Symbol" w:hAnsi="Symbol" w:hint="default"/>
      </w:rPr>
    </w:lvl>
    <w:lvl w:ilvl="7" w:tplc="84AE8F90">
      <w:start w:val="1"/>
      <w:numFmt w:val="bullet"/>
      <w:lvlText w:val="o"/>
      <w:lvlJc w:val="left"/>
      <w:pPr>
        <w:ind w:left="6480" w:hanging="360"/>
      </w:pPr>
      <w:rPr>
        <w:rFonts w:ascii="Courier New" w:hAnsi="Courier New" w:hint="default"/>
      </w:rPr>
    </w:lvl>
    <w:lvl w:ilvl="8" w:tplc="1686753E">
      <w:start w:val="1"/>
      <w:numFmt w:val="bullet"/>
      <w:lvlText w:val=""/>
      <w:lvlJc w:val="left"/>
      <w:pPr>
        <w:ind w:left="7200" w:hanging="360"/>
      </w:pPr>
      <w:rPr>
        <w:rFonts w:ascii="Wingdings" w:hAnsi="Wingdings" w:hint="default"/>
      </w:rPr>
    </w:lvl>
  </w:abstractNum>
  <w:abstractNum w:abstractNumId="1" w15:restartNumberingAfterBreak="0">
    <w:nsid w:val="20B57B53"/>
    <w:multiLevelType w:val="multilevel"/>
    <w:tmpl w:val="0516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E93D2E"/>
    <w:multiLevelType w:val="multilevel"/>
    <w:tmpl w:val="8F12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C1E2E"/>
    <w:multiLevelType w:val="hybridMultilevel"/>
    <w:tmpl w:val="280CA14A"/>
    <w:lvl w:ilvl="0" w:tplc="FAD42F5E">
      <w:start w:val="1"/>
      <w:numFmt w:val="lowerLetter"/>
      <w:lvlText w:val="(%1)"/>
      <w:lvlJc w:val="left"/>
      <w:pPr>
        <w:ind w:left="720" w:hanging="360"/>
      </w:pPr>
    </w:lvl>
    <w:lvl w:ilvl="1" w:tplc="973EB0DC">
      <w:start w:val="1"/>
      <w:numFmt w:val="lowerLetter"/>
      <w:lvlText w:val="%2."/>
      <w:lvlJc w:val="left"/>
      <w:pPr>
        <w:ind w:left="1440" w:hanging="360"/>
      </w:pPr>
    </w:lvl>
    <w:lvl w:ilvl="2" w:tplc="9018705A">
      <w:start w:val="1"/>
      <w:numFmt w:val="lowerRoman"/>
      <w:lvlText w:val="%3."/>
      <w:lvlJc w:val="right"/>
      <w:pPr>
        <w:ind w:left="2160" w:hanging="180"/>
      </w:pPr>
    </w:lvl>
    <w:lvl w:ilvl="3" w:tplc="C44E7EB8">
      <w:start w:val="1"/>
      <w:numFmt w:val="decimal"/>
      <w:lvlText w:val="%4."/>
      <w:lvlJc w:val="left"/>
      <w:pPr>
        <w:ind w:left="2880" w:hanging="360"/>
      </w:pPr>
    </w:lvl>
    <w:lvl w:ilvl="4" w:tplc="C55C0E2C">
      <w:start w:val="1"/>
      <w:numFmt w:val="lowerLetter"/>
      <w:lvlText w:val="%5."/>
      <w:lvlJc w:val="left"/>
      <w:pPr>
        <w:ind w:left="3600" w:hanging="360"/>
      </w:pPr>
    </w:lvl>
    <w:lvl w:ilvl="5" w:tplc="08D407D6">
      <w:start w:val="1"/>
      <w:numFmt w:val="lowerRoman"/>
      <w:lvlText w:val="%6."/>
      <w:lvlJc w:val="right"/>
      <w:pPr>
        <w:ind w:left="4320" w:hanging="180"/>
      </w:pPr>
    </w:lvl>
    <w:lvl w:ilvl="6" w:tplc="F3E40CEC">
      <w:start w:val="1"/>
      <w:numFmt w:val="decimal"/>
      <w:lvlText w:val="%7."/>
      <w:lvlJc w:val="left"/>
      <w:pPr>
        <w:ind w:left="5040" w:hanging="360"/>
      </w:pPr>
    </w:lvl>
    <w:lvl w:ilvl="7" w:tplc="F9DC2EB6">
      <w:start w:val="1"/>
      <w:numFmt w:val="lowerLetter"/>
      <w:lvlText w:val="%8."/>
      <w:lvlJc w:val="left"/>
      <w:pPr>
        <w:ind w:left="5760" w:hanging="360"/>
      </w:pPr>
    </w:lvl>
    <w:lvl w:ilvl="8" w:tplc="59FEEBB8">
      <w:start w:val="1"/>
      <w:numFmt w:val="lowerRoman"/>
      <w:lvlText w:val="%9."/>
      <w:lvlJc w:val="right"/>
      <w:pPr>
        <w:ind w:left="6480" w:hanging="180"/>
      </w:pPr>
    </w:lvl>
  </w:abstractNum>
  <w:abstractNum w:abstractNumId="4" w15:restartNumberingAfterBreak="0">
    <w:nsid w:val="579B18FC"/>
    <w:multiLevelType w:val="hybridMultilevel"/>
    <w:tmpl w:val="5F406DEC"/>
    <w:lvl w:ilvl="0" w:tplc="95FA35E6">
      <w:start w:val="1"/>
      <w:numFmt w:val="bullet"/>
      <w:lvlText w:val=""/>
      <w:lvlJc w:val="left"/>
      <w:pPr>
        <w:ind w:left="720" w:hanging="360"/>
      </w:pPr>
      <w:rPr>
        <w:rFonts w:ascii="Symbol" w:hAnsi="Symbol" w:hint="default"/>
      </w:rPr>
    </w:lvl>
    <w:lvl w:ilvl="1" w:tplc="117AC308">
      <w:start w:val="1"/>
      <w:numFmt w:val="bullet"/>
      <w:lvlText w:val="o"/>
      <w:lvlJc w:val="left"/>
      <w:pPr>
        <w:ind w:left="1440" w:hanging="360"/>
      </w:pPr>
      <w:rPr>
        <w:rFonts w:ascii="Courier New" w:hAnsi="Courier New" w:hint="default"/>
      </w:rPr>
    </w:lvl>
    <w:lvl w:ilvl="2" w:tplc="C2140DA6">
      <w:start w:val="1"/>
      <w:numFmt w:val="bullet"/>
      <w:lvlText w:val=""/>
      <w:lvlJc w:val="left"/>
      <w:pPr>
        <w:ind w:left="2160" w:hanging="360"/>
      </w:pPr>
      <w:rPr>
        <w:rFonts w:ascii="Wingdings" w:hAnsi="Wingdings" w:hint="default"/>
      </w:rPr>
    </w:lvl>
    <w:lvl w:ilvl="3" w:tplc="F75C394C">
      <w:start w:val="1"/>
      <w:numFmt w:val="bullet"/>
      <w:lvlText w:val=""/>
      <w:lvlJc w:val="left"/>
      <w:pPr>
        <w:ind w:left="2880" w:hanging="360"/>
      </w:pPr>
      <w:rPr>
        <w:rFonts w:ascii="Symbol" w:hAnsi="Symbol" w:hint="default"/>
      </w:rPr>
    </w:lvl>
    <w:lvl w:ilvl="4" w:tplc="9370CCAA">
      <w:start w:val="1"/>
      <w:numFmt w:val="bullet"/>
      <w:lvlText w:val="o"/>
      <w:lvlJc w:val="left"/>
      <w:pPr>
        <w:ind w:left="3600" w:hanging="360"/>
      </w:pPr>
      <w:rPr>
        <w:rFonts w:ascii="Courier New" w:hAnsi="Courier New" w:hint="default"/>
      </w:rPr>
    </w:lvl>
    <w:lvl w:ilvl="5" w:tplc="29481D42">
      <w:start w:val="1"/>
      <w:numFmt w:val="bullet"/>
      <w:lvlText w:val=""/>
      <w:lvlJc w:val="left"/>
      <w:pPr>
        <w:ind w:left="4320" w:hanging="360"/>
      </w:pPr>
      <w:rPr>
        <w:rFonts w:ascii="Wingdings" w:hAnsi="Wingdings" w:hint="default"/>
      </w:rPr>
    </w:lvl>
    <w:lvl w:ilvl="6" w:tplc="AEAA4908">
      <w:start w:val="1"/>
      <w:numFmt w:val="bullet"/>
      <w:lvlText w:val=""/>
      <w:lvlJc w:val="left"/>
      <w:pPr>
        <w:ind w:left="5040" w:hanging="360"/>
      </w:pPr>
      <w:rPr>
        <w:rFonts w:ascii="Symbol" w:hAnsi="Symbol" w:hint="default"/>
      </w:rPr>
    </w:lvl>
    <w:lvl w:ilvl="7" w:tplc="26141218">
      <w:start w:val="1"/>
      <w:numFmt w:val="bullet"/>
      <w:lvlText w:val="o"/>
      <w:lvlJc w:val="left"/>
      <w:pPr>
        <w:ind w:left="5760" w:hanging="360"/>
      </w:pPr>
      <w:rPr>
        <w:rFonts w:ascii="Courier New" w:hAnsi="Courier New" w:hint="default"/>
      </w:rPr>
    </w:lvl>
    <w:lvl w:ilvl="8" w:tplc="840437C6">
      <w:start w:val="1"/>
      <w:numFmt w:val="bullet"/>
      <w:lvlText w:val=""/>
      <w:lvlJc w:val="left"/>
      <w:pPr>
        <w:ind w:left="6480" w:hanging="360"/>
      </w:pPr>
      <w:rPr>
        <w:rFonts w:ascii="Wingdings" w:hAnsi="Wingdings" w:hint="default"/>
      </w:rPr>
    </w:lvl>
  </w:abstractNum>
  <w:abstractNum w:abstractNumId="5" w15:restartNumberingAfterBreak="0">
    <w:nsid w:val="73E60166"/>
    <w:multiLevelType w:val="hybridMultilevel"/>
    <w:tmpl w:val="C6CE6AF2"/>
    <w:lvl w:ilvl="0" w:tplc="2500DBA6">
      <w:start w:val="1"/>
      <w:numFmt w:val="bullet"/>
      <w:lvlText w:val=""/>
      <w:lvlJc w:val="left"/>
      <w:pPr>
        <w:ind w:left="720" w:hanging="360"/>
      </w:pPr>
      <w:rPr>
        <w:rFonts w:ascii="Symbol" w:hAnsi="Symbol" w:hint="default"/>
      </w:rPr>
    </w:lvl>
    <w:lvl w:ilvl="1" w:tplc="F0EACD02">
      <w:start w:val="1"/>
      <w:numFmt w:val="bullet"/>
      <w:lvlText w:val="o"/>
      <w:lvlJc w:val="left"/>
      <w:pPr>
        <w:ind w:left="1440" w:hanging="360"/>
      </w:pPr>
      <w:rPr>
        <w:rFonts w:ascii="Courier New" w:hAnsi="Courier New" w:hint="default"/>
      </w:rPr>
    </w:lvl>
    <w:lvl w:ilvl="2" w:tplc="3A0672FA">
      <w:start w:val="1"/>
      <w:numFmt w:val="bullet"/>
      <w:lvlText w:val=""/>
      <w:lvlJc w:val="left"/>
      <w:pPr>
        <w:ind w:left="2160" w:hanging="360"/>
      </w:pPr>
      <w:rPr>
        <w:rFonts w:ascii="Wingdings" w:hAnsi="Wingdings" w:hint="default"/>
      </w:rPr>
    </w:lvl>
    <w:lvl w:ilvl="3" w:tplc="5D68B95A">
      <w:start w:val="1"/>
      <w:numFmt w:val="bullet"/>
      <w:lvlText w:val=""/>
      <w:lvlJc w:val="left"/>
      <w:pPr>
        <w:ind w:left="2880" w:hanging="360"/>
      </w:pPr>
      <w:rPr>
        <w:rFonts w:ascii="Symbol" w:hAnsi="Symbol" w:hint="default"/>
      </w:rPr>
    </w:lvl>
    <w:lvl w:ilvl="4" w:tplc="3D288D4E">
      <w:start w:val="1"/>
      <w:numFmt w:val="bullet"/>
      <w:lvlText w:val="o"/>
      <w:lvlJc w:val="left"/>
      <w:pPr>
        <w:ind w:left="3600" w:hanging="360"/>
      </w:pPr>
      <w:rPr>
        <w:rFonts w:ascii="Courier New" w:hAnsi="Courier New" w:hint="default"/>
      </w:rPr>
    </w:lvl>
    <w:lvl w:ilvl="5" w:tplc="845C3BF4">
      <w:start w:val="1"/>
      <w:numFmt w:val="bullet"/>
      <w:lvlText w:val=""/>
      <w:lvlJc w:val="left"/>
      <w:pPr>
        <w:ind w:left="4320" w:hanging="360"/>
      </w:pPr>
      <w:rPr>
        <w:rFonts w:ascii="Wingdings" w:hAnsi="Wingdings" w:hint="default"/>
      </w:rPr>
    </w:lvl>
    <w:lvl w:ilvl="6" w:tplc="4EC0894A">
      <w:start w:val="1"/>
      <w:numFmt w:val="bullet"/>
      <w:lvlText w:val=""/>
      <w:lvlJc w:val="left"/>
      <w:pPr>
        <w:ind w:left="5040" w:hanging="360"/>
      </w:pPr>
      <w:rPr>
        <w:rFonts w:ascii="Symbol" w:hAnsi="Symbol" w:hint="default"/>
      </w:rPr>
    </w:lvl>
    <w:lvl w:ilvl="7" w:tplc="5B3A16F6">
      <w:start w:val="1"/>
      <w:numFmt w:val="bullet"/>
      <w:lvlText w:val="o"/>
      <w:lvlJc w:val="left"/>
      <w:pPr>
        <w:ind w:left="5760" w:hanging="360"/>
      </w:pPr>
      <w:rPr>
        <w:rFonts w:ascii="Courier New" w:hAnsi="Courier New" w:hint="default"/>
      </w:rPr>
    </w:lvl>
    <w:lvl w:ilvl="8" w:tplc="57FA8CEA">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D46FDF"/>
    <w:rsid w:val="0001484D"/>
    <w:rsid w:val="00046F6F"/>
    <w:rsid w:val="00127203"/>
    <w:rsid w:val="00190E8D"/>
    <w:rsid w:val="001B2C00"/>
    <w:rsid w:val="001D0973"/>
    <w:rsid w:val="00233635"/>
    <w:rsid w:val="0025122F"/>
    <w:rsid w:val="002528AB"/>
    <w:rsid w:val="00313239"/>
    <w:rsid w:val="0034007B"/>
    <w:rsid w:val="003728EF"/>
    <w:rsid w:val="003F4482"/>
    <w:rsid w:val="005829EA"/>
    <w:rsid w:val="005A2E61"/>
    <w:rsid w:val="006B6B2D"/>
    <w:rsid w:val="00790267"/>
    <w:rsid w:val="007F05B1"/>
    <w:rsid w:val="00815E88"/>
    <w:rsid w:val="00846DEB"/>
    <w:rsid w:val="008A646F"/>
    <w:rsid w:val="00940FC0"/>
    <w:rsid w:val="00A30C8A"/>
    <w:rsid w:val="00A577C0"/>
    <w:rsid w:val="00A83F50"/>
    <w:rsid w:val="00BF185E"/>
    <w:rsid w:val="00CD0A57"/>
    <w:rsid w:val="00D614B9"/>
    <w:rsid w:val="00D965C2"/>
    <w:rsid w:val="00E115FD"/>
    <w:rsid w:val="00E5473A"/>
    <w:rsid w:val="00F005F2"/>
    <w:rsid w:val="00F1222E"/>
    <w:rsid w:val="00F1693A"/>
    <w:rsid w:val="00F752AA"/>
    <w:rsid w:val="00FA733E"/>
    <w:rsid w:val="01F6A597"/>
    <w:rsid w:val="01F8FADF"/>
    <w:rsid w:val="04B5293F"/>
    <w:rsid w:val="05514D69"/>
    <w:rsid w:val="06E9980B"/>
    <w:rsid w:val="0777B922"/>
    <w:rsid w:val="0918AB7E"/>
    <w:rsid w:val="0BCAED5F"/>
    <w:rsid w:val="0DDDAB58"/>
    <w:rsid w:val="0F80152F"/>
    <w:rsid w:val="10C7D85D"/>
    <w:rsid w:val="10D46FDF"/>
    <w:rsid w:val="16E5EED9"/>
    <w:rsid w:val="17FAB480"/>
    <w:rsid w:val="1878A9E5"/>
    <w:rsid w:val="19126B54"/>
    <w:rsid w:val="1A77A092"/>
    <w:rsid w:val="1B1FDB5E"/>
    <w:rsid w:val="1BBB992D"/>
    <w:rsid w:val="1DF59396"/>
    <w:rsid w:val="1FA2E7F9"/>
    <w:rsid w:val="228B1AE1"/>
    <w:rsid w:val="22CCAFD8"/>
    <w:rsid w:val="2311C4E6"/>
    <w:rsid w:val="243936FB"/>
    <w:rsid w:val="243948B0"/>
    <w:rsid w:val="244CDC22"/>
    <w:rsid w:val="26534F03"/>
    <w:rsid w:val="26AE5665"/>
    <w:rsid w:val="273DBDB5"/>
    <w:rsid w:val="2A2EFC2A"/>
    <w:rsid w:val="2A91A5FA"/>
    <w:rsid w:val="2B1CD6CB"/>
    <w:rsid w:val="2B35FF28"/>
    <w:rsid w:val="2C54E0CB"/>
    <w:rsid w:val="2D14ECC9"/>
    <w:rsid w:val="2E9A9B0E"/>
    <w:rsid w:val="307B3A9A"/>
    <w:rsid w:val="3206C136"/>
    <w:rsid w:val="3327E8B0"/>
    <w:rsid w:val="332FD636"/>
    <w:rsid w:val="33A7693F"/>
    <w:rsid w:val="342B9B61"/>
    <w:rsid w:val="366776F8"/>
    <w:rsid w:val="36F456D5"/>
    <w:rsid w:val="373C004B"/>
    <w:rsid w:val="37863E2D"/>
    <w:rsid w:val="383734C1"/>
    <w:rsid w:val="385FD53A"/>
    <w:rsid w:val="38902736"/>
    <w:rsid w:val="3926374C"/>
    <w:rsid w:val="39972A34"/>
    <w:rsid w:val="39E47370"/>
    <w:rsid w:val="3B32FA95"/>
    <w:rsid w:val="3C1ACD24"/>
    <w:rsid w:val="3CCECAF6"/>
    <w:rsid w:val="3D2F9724"/>
    <w:rsid w:val="3EEF5F31"/>
    <w:rsid w:val="3FD793A7"/>
    <w:rsid w:val="40066BB8"/>
    <w:rsid w:val="408B2F92"/>
    <w:rsid w:val="419C456E"/>
    <w:rsid w:val="41A23C19"/>
    <w:rsid w:val="4258E23C"/>
    <w:rsid w:val="464FCBA8"/>
    <w:rsid w:val="470AE8E7"/>
    <w:rsid w:val="4906272A"/>
    <w:rsid w:val="4B1C60EA"/>
    <w:rsid w:val="4BA0930C"/>
    <w:rsid w:val="4CC7C385"/>
    <w:rsid w:val="4E3BA4B7"/>
    <w:rsid w:val="4F7C6F9A"/>
    <w:rsid w:val="514374B7"/>
    <w:rsid w:val="528724B1"/>
    <w:rsid w:val="5327C7DC"/>
    <w:rsid w:val="5336A5CE"/>
    <w:rsid w:val="55D288C1"/>
    <w:rsid w:val="5694FD99"/>
    <w:rsid w:val="56D38208"/>
    <w:rsid w:val="5B250A0A"/>
    <w:rsid w:val="5C41CA45"/>
    <w:rsid w:val="5DBDA8D9"/>
    <w:rsid w:val="5F796B07"/>
    <w:rsid w:val="62B10BC9"/>
    <w:rsid w:val="643266BE"/>
    <w:rsid w:val="649926C9"/>
    <w:rsid w:val="656D7B4E"/>
    <w:rsid w:val="65B934A3"/>
    <w:rsid w:val="66C34721"/>
    <w:rsid w:val="684BF78C"/>
    <w:rsid w:val="6A325EFA"/>
    <w:rsid w:val="6B96B844"/>
    <w:rsid w:val="6C3948AF"/>
    <w:rsid w:val="6C4E2073"/>
    <w:rsid w:val="6C57EE0F"/>
    <w:rsid w:val="6D438ED7"/>
    <w:rsid w:val="6DAE4E87"/>
    <w:rsid w:val="6F201FCB"/>
    <w:rsid w:val="712B5F32"/>
    <w:rsid w:val="72FA51D5"/>
    <w:rsid w:val="73E26A74"/>
    <w:rsid w:val="76CD7A87"/>
    <w:rsid w:val="77E7B4A3"/>
    <w:rsid w:val="79ABA8A1"/>
    <w:rsid w:val="7C161DF7"/>
    <w:rsid w:val="7DA95706"/>
    <w:rsid w:val="7E3C6F62"/>
    <w:rsid w:val="7E7E4C91"/>
    <w:rsid w:val="7E9B7CA7"/>
    <w:rsid w:val="7EE47CD0"/>
    <w:rsid w:val="7F46B08A"/>
    <w:rsid w:val="7F8828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46FDF"/>
  <w15:chartTrackingRefBased/>
  <w15:docId w15:val="{97A5C21F-A33F-4EEB-AA83-E1913E3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0FC0"/>
    <w:pPr>
      <w:keepNext/>
      <w:keepLines/>
      <w:spacing w:line="240" w:lineRule="exact"/>
      <w:jc w:val="both"/>
      <w:outlineLvl w:val="0"/>
    </w:pPr>
    <w:rPr>
      <w:rFonts w:ascii="Times New Roman" w:eastAsiaTheme="majorEastAsia" w:hAnsi="Times New Roman" w:cstheme="majorBidi"/>
      <w:b/>
      <w:sz w:val="24"/>
      <w:szCs w:val="32"/>
    </w:rPr>
  </w:style>
  <w:style w:type="paragraph" w:styleId="Heading2">
    <w:name w:val="heading 2"/>
    <w:basedOn w:val="Heading1"/>
    <w:next w:val="Normal"/>
    <w:link w:val="Heading2Char"/>
    <w:uiPriority w:val="9"/>
    <w:unhideWhenUsed/>
    <w:qFormat/>
    <w:rsid w:val="008A646F"/>
    <w:pP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2AA"/>
  </w:style>
  <w:style w:type="paragraph" w:styleId="Footer">
    <w:name w:val="footer"/>
    <w:basedOn w:val="Normal"/>
    <w:link w:val="FooterChar"/>
    <w:uiPriority w:val="99"/>
    <w:unhideWhenUsed/>
    <w:rsid w:val="00F75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2AA"/>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E115FD"/>
    <w:rPr>
      <w:color w:val="0563C1" w:themeColor="hyperlink"/>
      <w:u w:val="single"/>
    </w:rPr>
  </w:style>
  <w:style w:type="character" w:styleId="UnresolvedMention">
    <w:name w:val="Unresolved Mention"/>
    <w:basedOn w:val="DefaultParagraphFont"/>
    <w:uiPriority w:val="99"/>
    <w:semiHidden/>
    <w:unhideWhenUsed/>
    <w:rsid w:val="00E115FD"/>
    <w:rPr>
      <w:color w:val="605E5C"/>
      <w:shd w:val="clear" w:color="auto" w:fill="E1DFDD"/>
    </w:rPr>
  </w:style>
  <w:style w:type="paragraph" w:customStyle="1" w:styleId="paragraph">
    <w:name w:val="paragraph"/>
    <w:basedOn w:val="Normal"/>
    <w:rsid w:val="00F12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1222E"/>
  </w:style>
  <w:style w:type="character" w:customStyle="1" w:styleId="normaltextrun">
    <w:name w:val="normaltextrun"/>
    <w:basedOn w:val="DefaultParagraphFont"/>
    <w:rsid w:val="00F1222E"/>
  </w:style>
  <w:style w:type="character" w:customStyle="1" w:styleId="Heading1Char">
    <w:name w:val="Heading 1 Char"/>
    <w:basedOn w:val="DefaultParagraphFont"/>
    <w:link w:val="Heading1"/>
    <w:uiPriority w:val="9"/>
    <w:rsid w:val="00940FC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A646F"/>
    <w:rPr>
      <w:rFonts w:ascii="Arial" w:eastAsiaTheme="majorEastAsia" w:hAnsi="Arial" w:cstheme="majorBidi"/>
      <w:b/>
      <w:sz w:val="20"/>
      <w:szCs w:val="26"/>
    </w:rPr>
  </w:style>
  <w:style w:type="paragraph" w:styleId="Title">
    <w:name w:val="Title"/>
    <w:basedOn w:val="Normal"/>
    <w:next w:val="Normal"/>
    <w:link w:val="TitleChar"/>
    <w:uiPriority w:val="10"/>
    <w:qFormat/>
    <w:rsid w:val="00940FC0"/>
    <w:pPr>
      <w:spacing w:line="240" w:lineRule="auto"/>
      <w:jc w:val="center"/>
    </w:pPr>
    <w:rPr>
      <w:rFonts w:ascii="Times New Roman" w:eastAsiaTheme="majorEastAsia" w:hAnsi="Times New Roman" w:cstheme="majorBidi"/>
      <w:b/>
      <w:kern w:val="28"/>
      <w:sz w:val="32"/>
      <w:szCs w:val="56"/>
    </w:rPr>
  </w:style>
  <w:style w:type="character" w:customStyle="1" w:styleId="TitleChar">
    <w:name w:val="Title Char"/>
    <w:basedOn w:val="DefaultParagraphFont"/>
    <w:link w:val="Title"/>
    <w:uiPriority w:val="10"/>
    <w:rsid w:val="00940FC0"/>
    <w:rPr>
      <w:rFonts w:ascii="Times New Roman" w:eastAsiaTheme="majorEastAsia" w:hAnsi="Times New Roman" w:cstheme="majorBidi"/>
      <w:b/>
      <w:kern w:val="28"/>
      <w:sz w:val="32"/>
      <w:szCs w:val="56"/>
    </w:rPr>
  </w:style>
  <w:style w:type="table" w:styleId="TableGrid">
    <w:name w:val="Table Grid"/>
    <w:basedOn w:val="TableNormal"/>
    <w:uiPriority w:val="39"/>
    <w:rsid w:val="00A5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19034">
      <w:bodyDiv w:val="1"/>
      <w:marLeft w:val="0"/>
      <w:marRight w:val="0"/>
      <w:marTop w:val="0"/>
      <w:marBottom w:val="0"/>
      <w:divBdr>
        <w:top w:val="none" w:sz="0" w:space="0" w:color="auto"/>
        <w:left w:val="none" w:sz="0" w:space="0" w:color="auto"/>
        <w:bottom w:val="none" w:sz="0" w:space="0" w:color="auto"/>
        <w:right w:val="none" w:sz="0" w:space="0" w:color="auto"/>
      </w:divBdr>
      <w:divsChild>
        <w:div w:id="1470367735">
          <w:marLeft w:val="0"/>
          <w:marRight w:val="0"/>
          <w:marTop w:val="0"/>
          <w:marBottom w:val="0"/>
          <w:divBdr>
            <w:top w:val="none" w:sz="0" w:space="0" w:color="auto"/>
            <w:left w:val="none" w:sz="0" w:space="0" w:color="auto"/>
            <w:bottom w:val="none" w:sz="0" w:space="0" w:color="auto"/>
            <w:right w:val="none" w:sz="0" w:space="0" w:color="auto"/>
          </w:divBdr>
        </w:div>
        <w:div w:id="1663466991">
          <w:marLeft w:val="0"/>
          <w:marRight w:val="0"/>
          <w:marTop w:val="0"/>
          <w:marBottom w:val="0"/>
          <w:divBdr>
            <w:top w:val="none" w:sz="0" w:space="0" w:color="auto"/>
            <w:left w:val="none" w:sz="0" w:space="0" w:color="auto"/>
            <w:bottom w:val="none" w:sz="0" w:space="0" w:color="auto"/>
            <w:right w:val="none" w:sz="0" w:space="0" w:color="auto"/>
          </w:divBdr>
          <w:divsChild>
            <w:div w:id="769394411">
              <w:marLeft w:val="0"/>
              <w:marRight w:val="0"/>
              <w:marTop w:val="30"/>
              <w:marBottom w:val="30"/>
              <w:divBdr>
                <w:top w:val="none" w:sz="0" w:space="0" w:color="auto"/>
                <w:left w:val="none" w:sz="0" w:space="0" w:color="auto"/>
                <w:bottom w:val="none" w:sz="0" w:space="0" w:color="auto"/>
                <w:right w:val="none" w:sz="0" w:space="0" w:color="auto"/>
              </w:divBdr>
              <w:divsChild>
                <w:div w:id="12345356">
                  <w:marLeft w:val="0"/>
                  <w:marRight w:val="0"/>
                  <w:marTop w:val="0"/>
                  <w:marBottom w:val="0"/>
                  <w:divBdr>
                    <w:top w:val="none" w:sz="0" w:space="0" w:color="auto"/>
                    <w:left w:val="none" w:sz="0" w:space="0" w:color="auto"/>
                    <w:bottom w:val="none" w:sz="0" w:space="0" w:color="auto"/>
                    <w:right w:val="none" w:sz="0" w:space="0" w:color="auto"/>
                  </w:divBdr>
                  <w:divsChild>
                    <w:div w:id="735518175">
                      <w:marLeft w:val="0"/>
                      <w:marRight w:val="0"/>
                      <w:marTop w:val="0"/>
                      <w:marBottom w:val="0"/>
                      <w:divBdr>
                        <w:top w:val="none" w:sz="0" w:space="0" w:color="auto"/>
                        <w:left w:val="none" w:sz="0" w:space="0" w:color="auto"/>
                        <w:bottom w:val="none" w:sz="0" w:space="0" w:color="auto"/>
                        <w:right w:val="none" w:sz="0" w:space="0" w:color="auto"/>
                      </w:divBdr>
                    </w:div>
                  </w:divsChild>
                </w:div>
                <w:div w:id="119227671">
                  <w:marLeft w:val="0"/>
                  <w:marRight w:val="0"/>
                  <w:marTop w:val="0"/>
                  <w:marBottom w:val="0"/>
                  <w:divBdr>
                    <w:top w:val="none" w:sz="0" w:space="0" w:color="auto"/>
                    <w:left w:val="none" w:sz="0" w:space="0" w:color="auto"/>
                    <w:bottom w:val="none" w:sz="0" w:space="0" w:color="auto"/>
                    <w:right w:val="none" w:sz="0" w:space="0" w:color="auto"/>
                  </w:divBdr>
                  <w:divsChild>
                    <w:div w:id="507333020">
                      <w:marLeft w:val="0"/>
                      <w:marRight w:val="0"/>
                      <w:marTop w:val="0"/>
                      <w:marBottom w:val="0"/>
                      <w:divBdr>
                        <w:top w:val="none" w:sz="0" w:space="0" w:color="auto"/>
                        <w:left w:val="none" w:sz="0" w:space="0" w:color="auto"/>
                        <w:bottom w:val="none" w:sz="0" w:space="0" w:color="auto"/>
                        <w:right w:val="none" w:sz="0" w:space="0" w:color="auto"/>
                      </w:divBdr>
                    </w:div>
                  </w:divsChild>
                </w:div>
                <w:div w:id="195511529">
                  <w:marLeft w:val="0"/>
                  <w:marRight w:val="0"/>
                  <w:marTop w:val="0"/>
                  <w:marBottom w:val="0"/>
                  <w:divBdr>
                    <w:top w:val="none" w:sz="0" w:space="0" w:color="auto"/>
                    <w:left w:val="none" w:sz="0" w:space="0" w:color="auto"/>
                    <w:bottom w:val="none" w:sz="0" w:space="0" w:color="auto"/>
                    <w:right w:val="none" w:sz="0" w:space="0" w:color="auto"/>
                  </w:divBdr>
                  <w:divsChild>
                    <w:div w:id="1209487456">
                      <w:marLeft w:val="0"/>
                      <w:marRight w:val="0"/>
                      <w:marTop w:val="0"/>
                      <w:marBottom w:val="0"/>
                      <w:divBdr>
                        <w:top w:val="none" w:sz="0" w:space="0" w:color="auto"/>
                        <w:left w:val="none" w:sz="0" w:space="0" w:color="auto"/>
                        <w:bottom w:val="none" w:sz="0" w:space="0" w:color="auto"/>
                        <w:right w:val="none" w:sz="0" w:space="0" w:color="auto"/>
                      </w:divBdr>
                    </w:div>
                  </w:divsChild>
                </w:div>
                <w:div w:id="287785522">
                  <w:marLeft w:val="0"/>
                  <w:marRight w:val="0"/>
                  <w:marTop w:val="0"/>
                  <w:marBottom w:val="0"/>
                  <w:divBdr>
                    <w:top w:val="none" w:sz="0" w:space="0" w:color="auto"/>
                    <w:left w:val="none" w:sz="0" w:space="0" w:color="auto"/>
                    <w:bottom w:val="none" w:sz="0" w:space="0" w:color="auto"/>
                    <w:right w:val="none" w:sz="0" w:space="0" w:color="auto"/>
                  </w:divBdr>
                  <w:divsChild>
                    <w:div w:id="373891051">
                      <w:marLeft w:val="0"/>
                      <w:marRight w:val="0"/>
                      <w:marTop w:val="0"/>
                      <w:marBottom w:val="0"/>
                      <w:divBdr>
                        <w:top w:val="none" w:sz="0" w:space="0" w:color="auto"/>
                        <w:left w:val="none" w:sz="0" w:space="0" w:color="auto"/>
                        <w:bottom w:val="none" w:sz="0" w:space="0" w:color="auto"/>
                        <w:right w:val="none" w:sz="0" w:space="0" w:color="auto"/>
                      </w:divBdr>
                    </w:div>
                  </w:divsChild>
                </w:div>
                <w:div w:id="409928739">
                  <w:marLeft w:val="0"/>
                  <w:marRight w:val="0"/>
                  <w:marTop w:val="0"/>
                  <w:marBottom w:val="0"/>
                  <w:divBdr>
                    <w:top w:val="none" w:sz="0" w:space="0" w:color="auto"/>
                    <w:left w:val="none" w:sz="0" w:space="0" w:color="auto"/>
                    <w:bottom w:val="none" w:sz="0" w:space="0" w:color="auto"/>
                    <w:right w:val="none" w:sz="0" w:space="0" w:color="auto"/>
                  </w:divBdr>
                  <w:divsChild>
                    <w:div w:id="1272781630">
                      <w:marLeft w:val="0"/>
                      <w:marRight w:val="0"/>
                      <w:marTop w:val="0"/>
                      <w:marBottom w:val="0"/>
                      <w:divBdr>
                        <w:top w:val="none" w:sz="0" w:space="0" w:color="auto"/>
                        <w:left w:val="none" w:sz="0" w:space="0" w:color="auto"/>
                        <w:bottom w:val="none" w:sz="0" w:space="0" w:color="auto"/>
                        <w:right w:val="none" w:sz="0" w:space="0" w:color="auto"/>
                      </w:divBdr>
                    </w:div>
                  </w:divsChild>
                </w:div>
                <w:div w:id="418673561">
                  <w:marLeft w:val="0"/>
                  <w:marRight w:val="0"/>
                  <w:marTop w:val="0"/>
                  <w:marBottom w:val="0"/>
                  <w:divBdr>
                    <w:top w:val="none" w:sz="0" w:space="0" w:color="auto"/>
                    <w:left w:val="none" w:sz="0" w:space="0" w:color="auto"/>
                    <w:bottom w:val="none" w:sz="0" w:space="0" w:color="auto"/>
                    <w:right w:val="none" w:sz="0" w:space="0" w:color="auto"/>
                  </w:divBdr>
                  <w:divsChild>
                    <w:div w:id="1247880058">
                      <w:marLeft w:val="0"/>
                      <w:marRight w:val="0"/>
                      <w:marTop w:val="0"/>
                      <w:marBottom w:val="0"/>
                      <w:divBdr>
                        <w:top w:val="none" w:sz="0" w:space="0" w:color="auto"/>
                        <w:left w:val="none" w:sz="0" w:space="0" w:color="auto"/>
                        <w:bottom w:val="none" w:sz="0" w:space="0" w:color="auto"/>
                        <w:right w:val="none" w:sz="0" w:space="0" w:color="auto"/>
                      </w:divBdr>
                    </w:div>
                  </w:divsChild>
                </w:div>
                <w:div w:id="448013796">
                  <w:marLeft w:val="0"/>
                  <w:marRight w:val="0"/>
                  <w:marTop w:val="0"/>
                  <w:marBottom w:val="0"/>
                  <w:divBdr>
                    <w:top w:val="none" w:sz="0" w:space="0" w:color="auto"/>
                    <w:left w:val="none" w:sz="0" w:space="0" w:color="auto"/>
                    <w:bottom w:val="none" w:sz="0" w:space="0" w:color="auto"/>
                    <w:right w:val="none" w:sz="0" w:space="0" w:color="auto"/>
                  </w:divBdr>
                  <w:divsChild>
                    <w:div w:id="1939021994">
                      <w:marLeft w:val="0"/>
                      <w:marRight w:val="0"/>
                      <w:marTop w:val="0"/>
                      <w:marBottom w:val="0"/>
                      <w:divBdr>
                        <w:top w:val="none" w:sz="0" w:space="0" w:color="auto"/>
                        <w:left w:val="none" w:sz="0" w:space="0" w:color="auto"/>
                        <w:bottom w:val="none" w:sz="0" w:space="0" w:color="auto"/>
                        <w:right w:val="none" w:sz="0" w:space="0" w:color="auto"/>
                      </w:divBdr>
                    </w:div>
                  </w:divsChild>
                </w:div>
                <w:div w:id="477721712">
                  <w:marLeft w:val="0"/>
                  <w:marRight w:val="0"/>
                  <w:marTop w:val="0"/>
                  <w:marBottom w:val="0"/>
                  <w:divBdr>
                    <w:top w:val="none" w:sz="0" w:space="0" w:color="auto"/>
                    <w:left w:val="none" w:sz="0" w:space="0" w:color="auto"/>
                    <w:bottom w:val="none" w:sz="0" w:space="0" w:color="auto"/>
                    <w:right w:val="none" w:sz="0" w:space="0" w:color="auto"/>
                  </w:divBdr>
                  <w:divsChild>
                    <w:div w:id="427698700">
                      <w:marLeft w:val="0"/>
                      <w:marRight w:val="0"/>
                      <w:marTop w:val="0"/>
                      <w:marBottom w:val="0"/>
                      <w:divBdr>
                        <w:top w:val="none" w:sz="0" w:space="0" w:color="auto"/>
                        <w:left w:val="none" w:sz="0" w:space="0" w:color="auto"/>
                        <w:bottom w:val="none" w:sz="0" w:space="0" w:color="auto"/>
                        <w:right w:val="none" w:sz="0" w:space="0" w:color="auto"/>
                      </w:divBdr>
                    </w:div>
                  </w:divsChild>
                </w:div>
                <w:div w:id="710149704">
                  <w:marLeft w:val="0"/>
                  <w:marRight w:val="0"/>
                  <w:marTop w:val="0"/>
                  <w:marBottom w:val="0"/>
                  <w:divBdr>
                    <w:top w:val="none" w:sz="0" w:space="0" w:color="auto"/>
                    <w:left w:val="none" w:sz="0" w:space="0" w:color="auto"/>
                    <w:bottom w:val="none" w:sz="0" w:space="0" w:color="auto"/>
                    <w:right w:val="none" w:sz="0" w:space="0" w:color="auto"/>
                  </w:divBdr>
                  <w:divsChild>
                    <w:div w:id="143549184">
                      <w:marLeft w:val="0"/>
                      <w:marRight w:val="0"/>
                      <w:marTop w:val="0"/>
                      <w:marBottom w:val="0"/>
                      <w:divBdr>
                        <w:top w:val="none" w:sz="0" w:space="0" w:color="auto"/>
                        <w:left w:val="none" w:sz="0" w:space="0" w:color="auto"/>
                        <w:bottom w:val="none" w:sz="0" w:space="0" w:color="auto"/>
                        <w:right w:val="none" w:sz="0" w:space="0" w:color="auto"/>
                      </w:divBdr>
                    </w:div>
                  </w:divsChild>
                </w:div>
                <w:div w:id="746344536">
                  <w:marLeft w:val="0"/>
                  <w:marRight w:val="0"/>
                  <w:marTop w:val="0"/>
                  <w:marBottom w:val="0"/>
                  <w:divBdr>
                    <w:top w:val="none" w:sz="0" w:space="0" w:color="auto"/>
                    <w:left w:val="none" w:sz="0" w:space="0" w:color="auto"/>
                    <w:bottom w:val="none" w:sz="0" w:space="0" w:color="auto"/>
                    <w:right w:val="none" w:sz="0" w:space="0" w:color="auto"/>
                  </w:divBdr>
                  <w:divsChild>
                    <w:div w:id="775708096">
                      <w:marLeft w:val="0"/>
                      <w:marRight w:val="0"/>
                      <w:marTop w:val="0"/>
                      <w:marBottom w:val="0"/>
                      <w:divBdr>
                        <w:top w:val="none" w:sz="0" w:space="0" w:color="auto"/>
                        <w:left w:val="none" w:sz="0" w:space="0" w:color="auto"/>
                        <w:bottom w:val="none" w:sz="0" w:space="0" w:color="auto"/>
                        <w:right w:val="none" w:sz="0" w:space="0" w:color="auto"/>
                      </w:divBdr>
                    </w:div>
                  </w:divsChild>
                </w:div>
                <w:div w:id="747923811">
                  <w:marLeft w:val="0"/>
                  <w:marRight w:val="0"/>
                  <w:marTop w:val="0"/>
                  <w:marBottom w:val="0"/>
                  <w:divBdr>
                    <w:top w:val="none" w:sz="0" w:space="0" w:color="auto"/>
                    <w:left w:val="none" w:sz="0" w:space="0" w:color="auto"/>
                    <w:bottom w:val="none" w:sz="0" w:space="0" w:color="auto"/>
                    <w:right w:val="none" w:sz="0" w:space="0" w:color="auto"/>
                  </w:divBdr>
                  <w:divsChild>
                    <w:div w:id="1260602894">
                      <w:marLeft w:val="0"/>
                      <w:marRight w:val="0"/>
                      <w:marTop w:val="0"/>
                      <w:marBottom w:val="0"/>
                      <w:divBdr>
                        <w:top w:val="none" w:sz="0" w:space="0" w:color="auto"/>
                        <w:left w:val="none" w:sz="0" w:space="0" w:color="auto"/>
                        <w:bottom w:val="none" w:sz="0" w:space="0" w:color="auto"/>
                        <w:right w:val="none" w:sz="0" w:space="0" w:color="auto"/>
                      </w:divBdr>
                    </w:div>
                  </w:divsChild>
                </w:div>
                <w:div w:id="824319235">
                  <w:marLeft w:val="0"/>
                  <w:marRight w:val="0"/>
                  <w:marTop w:val="0"/>
                  <w:marBottom w:val="0"/>
                  <w:divBdr>
                    <w:top w:val="none" w:sz="0" w:space="0" w:color="auto"/>
                    <w:left w:val="none" w:sz="0" w:space="0" w:color="auto"/>
                    <w:bottom w:val="none" w:sz="0" w:space="0" w:color="auto"/>
                    <w:right w:val="none" w:sz="0" w:space="0" w:color="auto"/>
                  </w:divBdr>
                  <w:divsChild>
                    <w:div w:id="271477609">
                      <w:marLeft w:val="0"/>
                      <w:marRight w:val="0"/>
                      <w:marTop w:val="0"/>
                      <w:marBottom w:val="0"/>
                      <w:divBdr>
                        <w:top w:val="none" w:sz="0" w:space="0" w:color="auto"/>
                        <w:left w:val="none" w:sz="0" w:space="0" w:color="auto"/>
                        <w:bottom w:val="none" w:sz="0" w:space="0" w:color="auto"/>
                        <w:right w:val="none" w:sz="0" w:space="0" w:color="auto"/>
                      </w:divBdr>
                    </w:div>
                  </w:divsChild>
                </w:div>
                <w:div w:id="1029065309">
                  <w:marLeft w:val="0"/>
                  <w:marRight w:val="0"/>
                  <w:marTop w:val="0"/>
                  <w:marBottom w:val="0"/>
                  <w:divBdr>
                    <w:top w:val="none" w:sz="0" w:space="0" w:color="auto"/>
                    <w:left w:val="none" w:sz="0" w:space="0" w:color="auto"/>
                    <w:bottom w:val="none" w:sz="0" w:space="0" w:color="auto"/>
                    <w:right w:val="none" w:sz="0" w:space="0" w:color="auto"/>
                  </w:divBdr>
                  <w:divsChild>
                    <w:div w:id="774712978">
                      <w:marLeft w:val="0"/>
                      <w:marRight w:val="0"/>
                      <w:marTop w:val="0"/>
                      <w:marBottom w:val="0"/>
                      <w:divBdr>
                        <w:top w:val="none" w:sz="0" w:space="0" w:color="auto"/>
                        <w:left w:val="none" w:sz="0" w:space="0" w:color="auto"/>
                        <w:bottom w:val="none" w:sz="0" w:space="0" w:color="auto"/>
                        <w:right w:val="none" w:sz="0" w:space="0" w:color="auto"/>
                      </w:divBdr>
                    </w:div>
                  </w:divsChild>
                </w:div>
                <w:div w:id="1110708744">
                  <w:marLeft w:val="0"/>
                  <w:marRight w:val="0"/>
                  <w:marTop w:val="0"/>
                  <w:marBottom w:val="0"/>
                  <w:divBdr>
                    <w:top w:val="none" w:sz="0" w:space="0" w:color="auto"/>
                    <w:left w:val="none" w:sz="0" w:space="0" w:color="auto"/>
                    <w:bottom w:val="none" w:sz="0" w:space="0" w:color="auto"/>
                    <w:right w:val="none" w:sz="0" w:space="0" w:color="auto"/>
                  </w:divBdr>
                  <w:divsChild>
                    <w:div w:id="1141534319">
                      <w:marLeft w:val="0"/>
                      <w:marRight w:val="0"/>
                      <w:marTop w:val="0"/>
                      <w:marBottom w:val="0"/>
                      <w:divBdr>
                        <w:top w:val="none" w:sz="0" w:space="0" w:color="auto"/>
                        <w:left w:val="none" w:sz="0" w:space="0" w:color="auto"/>
                        <w:bottom w:val="none" w:sz="0" w:space="0" w:color="auto"/>
                        <w:right w:val="none" w:sz="0" w:space="0" w:color="auto"/>
                      </w:divBdr>
                    </w:div>
                  </w:divsChild>
                </w:div>
                <w:div w:id="1267036072">
                  <w:marLeft w:val="0"/>
                  <w:marRight w:val="0"/>
                  <w:marTop w:val="0"/>
                  <w:marBottom w:val="0"/>
                  <w:divBdr>
                    <w:top w:val="none" w:sz="0" w:space="0" w:color="auto"/>
                    <w:left w:val="none" w:sz="0" w:space="0" w:color="auto"/>
                    <w:bottom w:val="none" w:sz="0" w:space="0" w:color="auto"/>
                    <w:right w:val="none" w:sz="0" w:space="0" w:color="auto"/>
                  </w:divBdr>
                  <w:divsChild>
                    <w:div w:id="1075519012">
                      <w:marLeft w:val="0"/>
                      <w:marRight w:val="0"/>
                      <w:marTop w:val="0"/>
                      <w:marBottom w:val="0"/>
                      <w:divBdr>
                        <w:top w:val="none" w:sz="0" w:space="0" w:color="auto"/>
                        <w:left w:val="none" w:sz="0" w:space="0" w:color="auto"/>
                        <w:bottom w:val="none" w:sz="0" w:space="0" w:color="auto"/>
                        <w:right w:val="none" w:sz="0" w:space="0" w:color="auto"/>
                      </w:divBdr>
                    </w:div>
                  </w:divsChild>
                </w:div>
                <w:div w:id="1318532171">
                  <w:marLeft w:val="0"/>
                  <w:marRight w:val="0"/>
                  <w:marTop w:val="0"/>
                  <w:marBottom w:val="0"/>
                  <w:divBdr>
                    <w:top w:val="none" w:sz="0" w:space="0" w:color="auto"/>
                    <w:left w:val="none" w:sz="0" w:space="0" w:color="auto"/>
                    <w:bottom w:val="none" w:sz="0" w:space="0" w:color="auto"/>
                    <w:right w:val="none" w:sz="0" w:space="0" w:color="auto"/>
                  </w:divBdr>
                  <w:divsChild>
                    <w:div w:id="546912365">
                      <w:marLeft w:val="0"/>
                      <w:marRight w:val="0"/>
                      <w:marTop w:val="0"/>
                      <w:marBottom w:val="0"/>
                      <w:divBdr>
                        <w:top w:val="none" w:sz="0" w:space="0" w:color="auto"/>
                        <w:left w:val="none" w:sz="0" w:space="0" w:color="auto"/>
                        <w:bottom w:val="none" w:sz="0" w:space="0" w:color="auto"/>
                        <w:right w:val="none" w:sz="0" w:space="0" w:color="auto"/>
                      </w:divBdr>
                    </w:div>
                  </w:divsChild>
                </w:div>
                <w:div w:id="1625844532">
                  <w:marLeft w:val="0"/>
                  <w:marRight w:val="0"/>
                  <w:marTop w:val="0"/>
                  <w:marBottom w:val="0"/>
                  <w:divBdr>
                    <w:top w:val="none" w:sz="0" w:space="0" w:color="auto"/>
                    <w:left w:val="none" w:sz="0" w:space="0" w:color="auto"/>
                    <w:bottom w:val="none" w:sz="0" w:space="0" w:color="auto"/>
                    <w:right w:val="none" w:sz="0" w:space="0" w:color="auto"/>
                  </w:divBdr>
                  <w:divsChild>
                    <w:div w:id="1293177007">
                      <w:marLeft w:val="0"/>
                      <w:marRight w:val="0"/>
                      <w:marTop w:val="0"/>
                      <w:marBottom w:val="0"/>
                      <w:divBdr>
                        <w:top w:val="none" w:sz="0" w:space="0" w:color="auto"/>
                        <w:left w:val="none" w:sz="0" w:space="0" w:color="auto"/>
                        <w:bottom w:val="none" w:sz="0" w:space="0" w:color="auto"/>
                        <w:right w:val="none" w:sz="0" w:space="0" w:color="auto"/>
                      </w:divBdr>
                    </w:div>
                  </w:divsChild>
                </w:div>
                <w:div w:id="1645617104">
                  <w:marLeft w:val="0"/>
                  <w:marRight w:val="0"/>
                  <w:marTop w:val="0"/>
                  <w:marBottom w:val="0"/>
                  <w:divBdr>
                    <w:top w:val="none" w:sz="0" w:space="0" w:color="auto"/>
                    <w:left w:val="none" w:sz="0" w:space="0" w:color="auto"/>
                    <w:bottom w:val="none" w:sz="0" w:space="0" w:color="auto"/>
                    <w:right w:val="none" w:sz="0" w:space="0" w:color="auto"/>
                  </w:divBdr>
                  <w:divsChild>
                    <w:div w:id="2041736529">
                      <w:marLeft w:val="0"/>
                      <w:marRight w:val="0"/>
                      <w:marTop w:val="0"/>
                      <w:marBottom w:val="0"/>
                      <w:divBdr>
                        <w:top w:val="none" w:sz="0" w:space="0" w:color="auto"/>
                        <w:left w:val="none" w:sz="0" w:space="0" w:color="auto"/>
                        <w:bottom w:val="none" w:sz="0" w:space="0" w:color="auto"/>
                        <w:right w:val="none" w:sz="0" w:space="0" w:color="auto"/>
                      </w:divBdr>
                    </w:div>
                  </w:divsChild>
                </w:div>
                <w:div w:id="1653557101">
                  <w:marLeft w:val="0"/>
                  <w:marRight w:val="0"/>
                  <w:marTop w:val="0"/>
                  <w:marBottom w:val="0"/>
                  <w:divBdr>
                    <w:top w:val="none" w:sz="0" w:space="0" w:color="auto"/>
                    <w:left w:val="none" w:sz="0" w:space="0" w:color="auto"/>
                    <w:bottom w:val="none" w:sz="0" w:space="0" w:color="auto"/>
                    <w:right w:val="none" w:sz="0" w:space="0" w:color="auto"/>
                  </w:divBdr>
                  <w:divsChild>
                    <w:div w:id="1061252353">
                      <w:marLeft w:val="0"/>
                      <w:marRight w:val="0"/>
                      <w:marTop w:val="0"/>
                      <w:marBottom w:val="0"/>
                      <w:divBdr>
                        <w:top w:val="none" w:sz="0" w:space="0" w:color="auto"/>
                        <w:left w:val="none" w:sz="0" w:space="0" w:color="auto"/>
                        <w:bottom w:val="none" w:sz="0" w:space="0" w:color="auto"/>
                        <w:right w:val="none" w:sz="0" w:space="0" w:color="auto"/>
                      </w:divBdr>
                    </w:div>
                  </w:divsChild>
                </w:div>
                <w:div w:id="1757901223">
                  <w:marLeft w:val="0"/>
                  <w:marRight w:val="0"/>
                  <w:marTop w:val="0"/>
                  <w:marBottom w:val="0"/>
                  <w:divBdr>
                    <w:top w:val="none" w:sz="0" w:space="0" w:color="auto"/>
                    <w:left w:val="none" w:sz="0" w:space="0" w:color="auto"/>
                    <w:bottom w:val="none" w:sz="0" w:space="0" w:color="auto"/>
                    <w:right w:val="none" w:sz="0" w:space="0" w:color="auto"/>
                  </w:divBdr>
                  <w:divsChild>
                    <w:div w:id="572088106">
                      <w:marLeft w:val="0"/>
                      <w:marRight w:val="0"/>
                      <w:marTop w:val="0"/>
                      <w:marBottom w:val="0"/>
                      <w:divBdr>
                        <w:top w:val="none" w:sz="0" w:space="0" w:color="auto"/>
                        <w:left w:val="none" w:sz="0" w:space="0" w:color="auto"/>
                        <w:bottom w:val="none" w:sz="0" w:space="0" w:color="auto"/>
                        <w:right w:val="none" w:sz="0" w:space="0" w:color="auto"/>
                      </w:divBdr>
                    </w:div>
                  </w:divsChild>
                </w:div>
                <w:div w:id="1805347936">
                  <w:marLeft w:val="0"/>
                  <w:marRight w:val="0"/>
                  <w:marTop w:val="0"/>
                  <w:marBottom w:val="0"/>
                  <w:divBdr>
                    <w:top w:val="none" w:sz="0" w:space="0" w:color="auto"/>
                    <w:left w:val="none" w:sz="0" w:space="0" w:color="auto"/>
                    <w:bottom w:val="none" w:sz="0" w:space="0" w:color="auto"/>
                    <w:right w:val="none" w:sz="0" w:space="0" w:color="auto"/>
                  </w:divBdr>
                  <w:divsChild>
                    <w:div w:id="1677609378">
                      <w:marLeft w:val="0"/>
                      <w:marRight w:val="0"/>
                      <w:marTop w:val="0"/>
                      <w:marBottom w:val="0"/>
                      <w:divBdr>
                        <w:top w:val="none" w:sz="0" w:space="0" w:color="auto"/>
                        <w:left w:val="none" w:sz="0" w:space="0" w:color="auto"/>
                        <w:bottom w:val="none" w:sz="0" w:space="0" w:color="auto"/>
                        <w:right w:val="none" w:sz="0" w:space="0" w:color="auto"/>
                      </w:divBdr>
                    </w:div>
                  </w:divsChild>
                </w:div>
                <w:div w:id="1937012321">
                  <w:marLeft w:val="0"/>
                  <w:marRight w:val="0"/>
                  <w:marTop w:val="0"/>
                  <w:marBottom w:val="0"/>
                  <w:divBdr>
                    <w:top w:val="none" w:sz="0" w:space="0" w:color="auto"/>
                    <w:left w:val="none" w:sz="0" w:space="0" w:color="auto"/>
                    <w:bottom w:val="none" w:sz="0" w:space="0" w:color="auto"/>
                    <w:right w:val="none" w:sz="0" w:space="0" w:color="auto"/>
                  </w:divBdr>
                  <w:divsChild>
                    <w:div w:id="744110864">
                      <w:marLeft w:val="0"/>
                      <w:marRight w:val="0"/>
                      <w:marTop w:val="0"/>
                      <w:marBottom w:val="0"/>
                      <w:divBdr>
                        <w:top w:val="none" w:sz="0" w:space="0" w:color="auto"/>
                        <w:left w:val="none" w:sz="0" w:space="0" w:color="auto"/>
                        <w:bottom w:val="none" w:sz="0" w:space="0" w:color="auto"/>
                        <w:right w:val="none" w:sz="0" w:space="0" w:color="auto"/>
                      </w:divBdr>
                    </w:div>
                  </w:divsChild>
                </w:div>
                <w:div w:id="1999337137">
                  <w:marLeft w:val="0"/>
                  <w:marRight w:val="0"/>
                  <w:marTop w:val="0"/>
                  <w:marBottom w:val="0"/>
                  <w:divBdr>
                    <w:top w:val="none" w:sz="0" w:space="0" w:color="auto"/>
                    <w:left w:val="none" w:sz="0" w:space="0" w:color="auto"/>
                    <w:bottom w:val="none" w:sz="0" w:space="0" w:color="auto"/>
                    <w:right w:val="none" w:sz="0" w:space="0" w:color="auto"/>
                  </w:divBdr>
                  <w:divsChild>
                    <w:div w:id="1831630989">
                      <w:marLeft w:val="0"/>
                      <w:marRight w:val="0"/>
                      <w:marTop w:val="0"/>
                      <w:marBottom w:val="0"/>
                      <w:divBdr>
                        <w:top w:val="none" w:sz="0" w:space="0" w:color="auto"/>
                        <w:left w:val="none" w:sz="0" w:space="0" w:color="auto"/>
                        <w:bottom w:val="none" w:sz="0" w:space="0" w:color="auto"/>
                        <w:right w:val="none" w:sz="0" w:space="0" w:color="auto"/>
                      </w:divBdr>
                    </w:div>
                  </w:divsChild>
                </w:div>
                <w:div w:id="2143115146">
                  <w:marLeft w:val="0"/>
                  <w:marRight w:val="0"/>
                  <w:marTop w:val="0"/>
                  <w:marBottom w:val="0"/>
                  <w:divBdr>
                    <w:top w:val="none" w:sz="0" w:space="0" w:color="auto"/>
                    <w:left w:val="none" w:sz="0" w:space="0" w:color="auto"/>
                    <w:bottom w:val="none" w:sz="0" w:space="0" w:color="auto"/>
                    <w:right w:val="none" w:sz="0" w:space="0" w:color="auto"/>
                  </w:divBdr>
                  <w:divsChild>
                    <w:div w:id="2111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development@tamu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development@tamuc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publications/pub_summ.jsp?ods_key=papp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FCD9760B3AE40927E074FFF293EF4" ma:contentTypeVersion="11" ma:contentTypeDescription="Create a new document." ma:contentTypeScope="" ma:versionID="917fc8f14ae10878b2991b0430bbdcfe">
  <xsd:schema xmlns:xsd="http://www.w3.org/2001/XMLSchema" xmlns:xs="http://www.w3.org/2001/XMLSchema" xmlns:p="http://schemas.microsoft.com/office/2006/metadata/properties" xmlns:ns2="771a85ba-0bf5-4160-971e-b46dc3cdc6a4" targetNamespace="http://schemas.microsoft.com/office/2006/metadata/properties" ma:root="true" ma:fieldsID="c6223a3874fc4abacaf3e3c48474addb" ns2:_="">
    <xsd:import namespace="771a85ba-0bf5-4160-971e-b46dc3cdc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a85ba-0bf5-4160-971e-b46dc3cdc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09759-35F2-4971-91D2-8621EE1DD493}"/>
</file>

<file path=customXml/itemProps2.xml><?xml version="1.0" encoding="utf-8"?>
<ds:datastoreItem xmlns:ds="http://schemas.openxmlformats.org/officeDocument/2006/customXml" ds:itemID="{6AE62D48-73F7-44D5-83FE-85A2D9AD75E9}">
  <ds:schemaRefs>
    <ds:schemaRef ds:uri="http://schemas.microsoft.com/sharepoint/v3/contenttype/forms"/>
  </ds:schemaRefs>
</ds:datastoreItem>
</file>

<file path=customXml/itemProps3.xml><?xml version="1.0" encoding="utf-8"?>
<ds:datastoreItem xmlns:ds="http://schemas.openxmlformats.org/officeDocument/2006/customXml" ds:itemID="{E07E49B4-C90D-4687-9D34-30647C678F76}">
  <ds:schemaRefs>
    <ds:schemaRef ds:uri="http://purl.org/dc/elements/1.1/"/>
    <ds:schemaRef ds:uri="http://schemas.microsoft.com/office/2006/documentManagement/types"/>
    <ds:schemaRef ds:uri="2647cd30-b922-4dd2-900c-f58f53989ae6"/>
    <ds:schemaRef ds:uri="20edf072-c525-4641-8542-0a22f003858b"/>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8984</Characters>
  <Application>Microsoft Office Word</Application>
  <DocSecurity>4</DocSecurity>
  <Lines>74</Lines>
  <Paragraphs>21</Paragraphs>
  <ScaleCrop>false</ScaleCrop>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Linguist, JayneMarie</dc:creator>
  <cp:keywords/>
  <dc:description/>
  <cp:lastModifiedBy>Guajardo, Justin</cp:lastModifiedBy>
  <cp:revision>2</cp:revision>
  <dcterms:created xsi:type="dcterms:W3CDTF">2022-03-04T23:03:00Z</dcterms:created>
  <dcterms:modified xsi:type="dcterms:W3CDTF">2022-03-04T23:03:00Z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0x01010052AFCD9760B3AE40927E074FFF293EF4</vt:lpwstr>
  </property>
</Properties>
</file>