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57B" w14:textId="30034D85" w:rsidR="000010C6" w:rsidRPr="00EC62C3" w:rsidRDefault="00B9597B" w:rsidP="3E2DA6C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Co</w:t>
      </w:r>
      <w:r w:rsidR="3E2DA6C7" w:rsidRPr="3E2DA6C7">
        <w:rPr>
          <w:rFonts w:asciiTheme="majorHAnsi" w:eastAsiaTheme="majorEastAsia" w:hAnsiTheme="majorHAnsi" w:cstheme="majorBidi"/>
          <w:b/>
          <w:bCs/>
          <w:sz w:val="24"/>
          <w:szCs w:val="24"/>
        </w:rPr>
        <w:t>uncil of Principal Investigators and Research Administrators</w:t>
      </w:r>
    </w:p>
    <w:p w14:paraId="0599D7CE" w14:textId="77777777" w:rsidR="007935AC" w:rsidRPr="00EC62C3" w:rsidRDefault="3E2DA6C7" w:rsidP="3E2DA6C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E2DA6C7">
        <w:rPr>
          <w:rFonts w:asciiTheme="majorHAnsi" w:eastAsiaTheme="majorEastAsia" w:hAnsiTheme="majorHAnsi" w:cstheme="majorBidi"/>
          <w:b/>
          <w:bCs/>
          <w:sz w:val="24"/>
          <w:szCs w:val="24"/>
        </w:rPr>
        <w:t>Monthly Meeting</w:t>
      </w:r>
    </w:p>
    <w:p w14:paraId="79F8B553" w14:textId="45FA5E1A" w:rsidR="00AC75BF" w:rsidRPr="002F631D" w:rsidRDefault="00372A44" w:rsidP="43725B2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September 15</w:t>
      </w:r>
      <w:r w:rsidR="00377304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, </w:t>
      </w:r>
      <w:r w:rsidR="65D42577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>202</w:t>
      </w:r>
      <w:r w:rsidR="001A09BF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65D42577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>,</w:t>
      </w:r>
      <w:r w:rsidR="3E2DA6C7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11:</w:t>
      </w:r>
      <w:r w:rsidR="002533B8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>00</w:t>
      </w:r>
      <w:r w:rsidR="3E2DA6C7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am – </w:t>
      </w:r>
      <w:r w:rsidR="002533B8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>12:30</w:t>
      </w:r>
      <w:r w:rsidR="3E2DA6C7" w:rsidRPr="4D7CC7D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pm</w:t>
      </w:r>
    </w:p>
    <w:p w14:paraId="0127D3DB" w14:textId="28EDFC16" w:rsidR="4D7CC7D3" w:rsidRDefault="4D7CC7D3" w:rsidP="4D7CC7D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4D7CC7D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Zoom</w:t>
      </w:r>
      <w:r w:rsidR="00372A44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/UC Bayview 320</w:t>
      </w:r>
    </w:p>
    <w:p w14:paraId="2826F310" w14:textId="77777777" w:rsidR="002D241F" w:rsidRPr="00EC62C3" w:rsidRDefault="002D241F" w:rsidP="00900AD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94783BA" w14:textId="77777777" w:rsidR="007935AC" w:rsidRPr="00EC62C3" w:rsidRDefault="3E2DA6C7" w:rsidP="0011349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E2DA6C7">
        <w:rPr>
          <w:rFonts w:asciiTheme="majorHAnsi" w:eastAsiaTheme="majorEastAsia" w:hAnsiTheme="majorHAnsi" w:cstheme="majorBidi"/>
          <w:b/>
          <w:bCs/>
          <w:sz w:val="24"/>
          <w:szCs w:val="24"/>
        </w:rPr>
        <w:t>MINUTES</w:t>
      </w:r>
    </w:p>
    <w:p w14:paraId="47956B62" w14:textId="77777777" w:rsidR="00D33E0D" w:rsidRPr="00EC62C3" w:rsidRDefault="00D33E0D" w:rsidP="002D24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4580F0" w14:textId="15E3C927" w:rsidR="277CD8CA" w:rsidRPr="000D7A1F" w:rsidRDefault="277CD8CA" w:rsidP="7DB5B7F5">
      <w:pPr>
        <w:spacing w:after="0" w:line="240" w:lineRule="auto"/>
        <w:rPr>
          <w:rFonts w:asciiTheme="majorHAnsi" w:eastAsiaTheme="majorEastAsia" w:hAnsiTheme="majorHAnsi" w:cstheme="majorBidi"/>
        </w:rPr>
      </w:pPr>
      <w:r w:rsidRPr="7DB5B7F5">
        <w:rPr>
          <w:rFonts w:asciiTheme="majorHAnsi" w:eastAsiaTheme="majorEastAsia" w:hAnsiTheme="majorHAnsi" w:cstheme="majorBidi"/>
          <w:b/>
          <w:bCs/>
        </w:rPr>
        <w:t>Attendees</w:t>
      </w:r>
      <w:r w:rsidR="07C69167" w:rsidRPr="7DB5B7F5">
        <w:rPr>
          <w:rFonts w:asciiTheme="majorHAnsi" w:eastAsiaTheme="majorEastAsia" w:hAnsiTheme="majorHAnsi" w:cstheme="majorBidi"/>
          <w:b/>
          <w:bCs/>
        </w:rPr>
        <w:t>:</w:t>
      </w:r>
      <w:r w:rsidR="23AE8658" w:rsidRPr="7DB5B7F5">
        <w:rPr>
          <w:rFonts w:asciiTheme="majorHAnsi" w:eastAsiaTheme="majorEastAsia" w:hAnsiTheme="majorHAnsi" w:cstheme="majorBidi"/>
        </w:rPr>
        <w:t xml:space="preserve">, </w:t>
      </w:r>
      <w:r w:rsidR="04156184" w:rsidRPr="7DB5B7F5">
        <w:rPr>
          <w:rFonts w:asciiTheme="majorHAnsi" w:eastAsiaTheme="majorEastAsia" w:hAnsiTheme="majorHAnsi" w:cstheme="majorBidi"/>
        </w:rPr>
        <w:t>Jordan Greer,</w:t>
      </w:r>
      <w:r w:rsidR="5A534770" w:rsidRPr="7DB5B7F5">
        <w:rPr>
          <w:rFonts w:asciiTheme="majorHAnsi" w:eastAsiaTheme="majorEastAsia" w:hAnsiTheme="majorHAnsi" w:cstheme="majorBidi"/>
        </w:rPr>
        <w:t xml:space="preserve"> Erin Hill</w:t>
      </w:r>
      <w:r w:rsidR="0941D03C" w:rsidRPr="7DB5B7F5">
        <w:rPr>
          <w:rFonts w:asciiTheme="majorHAnsi" w:eastAsiaTheme="majorEastAsia" w:hAnsiTheme="majorHAnsi" w:cstheme="majorBidi"/>
        </w:rPr>
        <w:t>,</w:t>
      </w:r>
      <w:r w:rsidR="02EF4013" w:rsidRPr="7DB5B7F5">
        <w:rPr>
          <w:rFonts w:asciiTheme="majorHAnsi" w:eastAsiaTheme="majorEastAsia" w:hAnsiTheme="majorHAnsi" w:cstheme="majorBidi"/>
        </w:rPr>
        <w:t xml:space="preserve"> Tianxing Chu</w:t>
      </w:r>
      <w:r w:rsidR="2E130760" w:rsidRPr="7DB5B7F5">
        <w:rPr>
          <w:rFonts w:asciiTheme="majorHAnsi" w:eastAsiaTheme="majorEastAsia" w:hAnsiTheme="majorHAnsi" w:cstheme="majorBidi"/>
        </w:rPr>
        <w:t xml:space="preserve">, Michael Starek, </w:t>
      </w:r>
      <w:r w:rsidR="775CDB0E" w:rsidRPr="7DB5B7F5">
        <w:rPr>
          <w:rFonts w:asciiTheme="majorHAnsi" w:eastAsiaTheme="majorEastAsia" w:hAnsiTheme="majorHAnsi" w:cstheme="majorBidi"/>
        </w:rPr>
        <w:t>Gina Glanc</w:t>
      </w:r>
      <w:r w:rsidR="59E9B566" w:rsidRPr="7DB5B7F5">
        <w:rPr>
          <w:rFonts w:asciiTheme="majorHAnsi" w:eastAsiaTheme="majorEastAsia" w:hAnsiTheme="majorHAnsi" w:cstheme="majorBidi"/>
        </w:rPr>
        <w:t>,</w:t>
      </w:r>
      <w:r w:rsidR="002F631D" w:rsidRPr="7DB5B7F5">
        <w:rPr>
          <w:rFonts w:asciiTheme="majorHAnsi" w:eastAsiaTheme="majorEastAsia" w:hAnsiTheme="majorHAnsi" w:cstheme="majorBidi"/>
        </w:rPr>
        <w:t xml:space="preserve"> </w:t>
      </w:r>
      <w:r w:rsidR="4DE5E2F7" w:rsidRPr="7DB5B7F5">
        <w:rPr>
          <w:rFonts w:asciiTheme="majorHAnsi" w:eastAsiaTheme="majorEastAsia" w:hAnsiTheme="majorHAnsi" w:cstheme="majorBidi"/>
        </w:rPr>
        <w:t>Ruby Mehrubeoglu</w:t>
      </w:r>
      <w:r w:rsidR="629630E7" w:rsidRPr="7DB5B7F5">
        <w:rPr>
          <w:rFonts w:asciiTheme="majorHAnsi" w:eastAsiaTheme="majorEastAsia" w:hAnsiTheme="majorHAnsi" w:cstheme="majorBidi"/>
        </w:rPr>
        <w:t>,</w:t>
      </w:r>
      <w:r w:rsidR="6E5D7E23" w:rsidRPr="7DB5B7F5">
        <w:rPr>
          <w:rFonts w:asciiTheme="majorHAnsi" w:eastAsiaTheme="majorEastAsia" w:hAnsiTheme="majorHAnsi" w:cstheme="majorBidi"/>
        </w:rPr>
        <w:t xml:space="preserve"> Alexa Hight,</w:t>
      </w:r>
      <w:r w:rsidR="002F631D" w:rsidRPr="7DB5B7F5">
        <w:rPr>
          <w:rFonts w:asciiTheme="majorHAnsi" w:eastAsiaTheme="majorEastAsia" w:hAnsiTheme="majorHAnsi" w:cstheme="majorBidi"/>
        </w:rPr>
        <w:t xml:space="preserve"> </w:t>
      </w:r>
      <w:r w:rsidR="00A825A7" w:rsidRPr="7DB5B7F5">
        <w:rPr>
          <w:rFonts w:asciiTheme="majorHAnsi" w:eastAsiaTheme="majorEastAsia" w:hAnsiTheme="majorHAnsi" w:cstheme="majorBidi"/>
        </w:rPr>
        <w:t>Carmen Osier</w:t>
      </w:r>
      <w:r w:rsidR="00FD3FB8" w:rsidRPr="7DB5B7F5">
        <w:rPr>
          <w:rFonts w:asciiTheme="majorHAnsi" w:eastAsiaTheme="majorEastAsia" w:hAnsiTheme="majorHAnsi" w:cstheme="majorBidi"/>
        </w:rPr>
        <w:t>, Patricia Spaniol</w:t>
      </w:r>
      <w:r w:rsidR="00266B5B" w:rsidRPr="7DB5B7F5">
        <w:rPr>
          <w:rFonts w:asciiTheme="majorHAnsi" w:eastAsiaTheme="majorEastAsia" w:hAnsiTheme="majorHAnsi" w:cstheme="majorBidi"/>
        </w:rPr>
        <w:t>-Mathews</w:t>
      </w:r>
      <w:r w:rsidR="002E00CF" w:rsidRPr="7DB5B7F5">
        <w:rPr>
          <w:rFonts w:asciiTheme="majorHAnsi" w:eastAsiaTheme="majorEastAsia" w:hAnsiTheme="majorHAnsi" w:cstheme="majorBidi"/>
        </w:rPr>
        <w:t xml:space="preserve"> (Pat)</w:t>
      </w:r>
      <w:r w:rsidR="002F631D" w:rsidRPr="7DB5B7F5">
        <w:rPr>
          <w:rFonts w:asciiTheme="majorHAnsi" w:eastAsiaTheme="majorEastAsia" w:hAnsiTheme="majorHAnsi" w:cstheme="majorBidi"/>
        </w:rPr>
        <w:t>, Devon Steffan</w:t>
      </w:r>
      <w:r w:rsidR="00E174F1">
        <w:rPr>
          <w:rFonts w:asciiTheme="majorHAnsi" w:eastAsiaTheme="majorEastAsia" w:hAnsiTheme="majorHAnsi" w:cstheme="majorBidi"/>
        </w:rPr>
        <w:t xml:space="preserve">, </w:t>
      </w:r>
      <w:r w:rsidR="002F631D" w:rsidRPr="7DB5B7F5">
        <w:rPr>
          <w:rFonts w:asciiTheme="majorHAnsi" w:eastAsiaTheme="majorEastAsia" w:hAnsiTheme="majorHAnsi" w:cstheme="majorBidi"/>
        </w:rPr>
        <w:t>Deanna Crites, Xinpin</w:t>
      </w:r>
      <w:r w:rsidR="77A24C17" w:rsidRPr="7DB5B7F5">
        <w:rPr>
          <w:rFonts w:asciiTheme="majorHAnsi" w:eastAsiaTheme="majorEastAsia" w:hAnsiTheme="majorHAnsi" w:cstheme="majorBidi"/>
        </w:rPr>
        <w:t>g</w:t>
      </w:r>
      <w:r w:rsidR="002F631D" w:rsidRPr="7DB5B7F5">
        <w:rPr>
          <w:rFonts w:asciiTheme="majorHAnsi" w:eastAsiaTheme="majorEastAsia" w:hAnsiTheme="majorHAnsi" w:cstheme="majorBidi"/>
        </w:rPr>
        <w:t xml:space="preserve"> Hu, </w:t>
      </w:r>
      <w:r w:rsidR="007A03D8" w:rsidRPr="7DB5B7F5">
        <w:rPr>
          <w:rFonts w:asciiTheme="majorHAnsi" w:eastAsiaTheme="majorEastAsia" w:hAnsiTheme="majorHAnsi" w:cstheme="majorBidi"/>
        </w:rPr>
        <w:t xml:space="preserve"> Mike Wetz</w:t>
      </w:r>
      <w:r w:rsidR="002A5979" w:rsidRPr="7DB5B7F5">
        <w:rPr>
          <w:rFonts w:asciiTheme="majorHAnsi" w:eastAsiaTheme="majorEastAsia" w:hAnsiTheme="majorHAnsi" w:cstheme="majorBidi"/>
        </w:rPr>
        <w:t xml:space="preserve">, </w:t>
      </w:r>
      <w:r w:rsidR="00045CDE" w:rsidRPr="7DB5B7F5">
        <w:rPr>
          <w:rFonts w:asciiTheme="majorHAnsi" w:eastAsiaTheme="majorEastAsia" w:hAnsiTheme="majorHAnsi" w:cstheme="majorBidi"/>
        </w:rPr>
        <w:t>Jian Sheng</w:t>
      </w:r>
      <w:r w:rsidR="000F3175" w:rsidRPr="7DB5B7F5">
        <w:rPr>
          <w:rFonts w:asciiTheme="majorHAnsi" w:eastAsiaTheme="majorEastAsia" w:hAnsiTheme="majorHAnsi" w:cstheme="majorBidi"/>
        </w:rPr>
        <w:t xml:space="preserve">, </w:t>
      </w:r>
      <w:r w:rsidR="00FF0E48" w:rsidRPr="7DB5B7F5">
        <w:rPr>
          <w:rFonts w:asciiTheme="majorHAnsi" w:eastAsiaTheme="majorEastAsia" w:hAnsiTheme="majorHAnsi" w:cstheme="majorBidi"/>
        </w:rPr>
        <w:t>Aaron Baxter</w:t>
      </w:r>
      <w:r w:rsidR="00372A44">
        <w:rPr>
          <w:rFonts w:asciiTheme="majorHAnsi" w:eastAsiaTheme="majorEastAsia" w:hAnsiTheme="majorHAnsi" w:cstheme="majorBidi"/>
        </w:rPr>
        <w:t xml:space="preserve">, </w:t>
      </w:r>
      <w:r w:rsidR="00744934" w:rsidRPr="7DB5B7F5">
        <w:rPr>
          <w:rFonts w:asciiTheme="majorHAnsi" w:eastAsiaTheme="majorEastAsia" w:hAnsiTheme="majorHAnsi" w:cstheme="majorBidi"/>
        </w:rPr>
        <w:t>Faye Bruun, Kyoung Eun (Kelly) Lee, Jennifer Epley</w:t>
      </w:r>
      <w:r w:rsidR="4C803123" w:rsidRPr="7DB5B7F5">
        <w:rPr>
          <w:rFonts w:asciiTheme="majorHAnsi" w:eastAsiaTheme="majorEastAsia" w:hAnsiTheme="majorHAnsi" w:cstheme="majorBidi"/>
        </w:rPr>
        <w:t xml:space="preserve"> </w:t>
      </w:r>
      <w:r w:rsidR="00744934" w:rsidRPr="7DB5B7F5">
        <w:rPr>
          <w:rFonts w:asciiTheme="majorHAnsi" w:eastAsiaTheme="majorEastAsia" w:hAnsiTheme="majorHAnsi" w:cstheme="majorBidi"/>
        </w:rPr>
        <w:t>Sanders</w:t>
      </w:r>
      <w:r w:rsidR="00372A44">
        <w:rPr>
          <w:rFonts w:asciiTheme="majorHAnsi" w:eastAsiaTheme="majorEastAsia" w:hAnsiTheme="majorHAnsi" w:cstheme="majorBidi"/>
        </w:rPr>
        <w:t>,</w:t>
      </w:r>
      <w:r w:rsidR="00372A44" w:rsidRPr="00372A44">
        <w:rPr>
          <w:rFonts w:asciiTheme="majorHAnsi" w:eastAsiaTheme="majorEastAsia" w:hAnsiTheme="majorHAnsi" w:cstheme="majorBidi"/>
        </w:rPr>
        <w:t xml:space="preserve"> </w:t>
      </w:r>
      <w:r w:rsidR="00372A44" w:rsidRPr="411A045C">
        <w:rPr>
          <w:rFonts w:asciiTheme="majorHAnsi" w:eastAsiaTheme="majorEastAsia" w:hAnsiTheme="majorHAnsi" w:cstheme="majorBidi"/>
        </w:rPr>
        <w:t>Heather DeGrande</w:t>
      </w:r>
      <w:r w:rsidR="00372A44">
        <w:rPr>
          <w:rFonts w:asciiTheme="majorHAnsi" w:eastAsiaTheme="majorEastAsia" w:hAnsiTheme="majorHAnsi" w:cstheme="majorBidi"/>
        </w:rPr>
        <w:t>,</w:t>
      </w:r>
      <w:r w:rsidR="00372A44" w:rsidRPr="007914A0">
        <w:rPr>
          <w:rFonts w:asciiTheme="majorHAnsi" w:eastAsiaTheme="majorEastAsia" w:hAnsiTheme="majorHAnsi" w:cstheme="majorBidi"/>
        </w:rPr>
        <w:t xml:space="preserve"> </w:t>
      </w:r>
      <w:r w:rsidR="00372A44" w:rsidRPr="411A045C">
        <w:rPr>
          <w:rFonts w:asciiTheme="majorHAnsi" w:eastAsiaTheme="majorEastAsia" w:hAnsiTheme="majorHAnsi" w:cstheme="majorBidi"/>
        </w:rPr>
        <w:t>Joseph Mollick</w:t>
      </w:r>
      <w:r w:rsidR="00372A44">
        <w:rPr>
          <w:rFonts w:asciiTheme="majorHAnsi" w:eastAsiaTheme="majorEastAsia" w:hAnsiTheme="majorHAnsi" w:cstheme="majorBidi"/>
        </w:rPr>
        <w:t>, Patrick Crowley,</w:t>
      </w:r>
      <w:r w:rsidR="00372A44" w:rsidRPr="00372A44">
        <w:rPr>
          <w:rFonts w:asciiTheme="majorHAnsi" w:eastAsiaTheme="majorEastAsia" w:hAnsiTheme="majorHAnsi" w:cstheme="majorBidi"/>
          <w:lang w:val="fr-FR"/>
        </w:rPr>
        <w:t xml:space="preserve"> </w:t>
      </w:r>
      <w:r w:rsidR="00372A44">
        <w:rPr>
          <w:rFonts w:asciiTheme="majorHAnsi" w:eastAsiaTheme="majorEastAsia" w:hAnsiTheme="majorHAnsi" w:cstheme="majorBidi"/>
          <w:lang w:val="fr-FR"/>
        </w:rPr>
        <w:t>Debra Plowman, Shannon Doolan-Fitzsimmons</w:t>
      </w:r>
    </w:p>
    <w:p w14:paraId="64CCFCD3" w14:textId="66B4400C" w:rsidR="00EB654F" w:rsidRDefault="00EB654F" w:rsidP="57ECEEAE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69C8FFD4" w14:textId="3ABD04DD" w:rsidR="57ECEEAE" w:rsidRPr="007914A0" w:rsidRDefault="277CD8CA" w:rsidP="55751CE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7914A0">
        <w:rPr>
          <w:rFonts w:asciiTheme="majorHAnsi" w:eastAsiaTheme="majorEastAsia" w:hAnsiTheme="majorHAnsi" w:cstheme="majorBidi"/>
          <w:b/>
          <w:bCs/>
        </w:rPr>
        <w:t>Absent</w:t>
      </w:r>
      <w:r w:rsidR="180F3215" w:rsidRPr="007914A0">
        <w:rPr>
          <w:rFonts w:asciiTheme="majorHAnsi" w:eastAsiaTheme="majorEastAsia" w:hAnsiTheme="majorHAnsi" w:cstheme="majorBidi"/>
          <w:b/>
          <w:bCs/>
        </w:rPr>
        <w:t>:</w:t>
      </w:r>
      <w:r w:rsidR="6A790598" w:rsidRPr="007914A0">
        <w:rPr>
          <w:rFonts w:asciiTheme="majorHAnsi" w:eastAsiaTheme="majorEastAsia" w:hAnsiTheme="majorHAnsi" w:cstheme="majorBidi"/>
        </w:rPr>
        <w:t xml:space="preserve"> </w:t>
      </w:r>
      <w:r w:rsidR="00372A44">
        <w:rPr>
          <w:rFonts w:asciiTheme="majorHAnsi" w:eastAsiaTheme="majorEastAsia" w:hAnsiTheme="majorHAnsi" w:cstheme="majorBidi"/>
        </w:rPr>
        <w:t>Trent Thigpen, Matthew Streich</w:t>
      </w:r>
    </w:p>
    <w:p w14:paraId="4575A87F" w14:textId="4373EB91" w:rsidR="55751CE0" w:rsidRPr="007914A0" w:rsidRDefault="55751CE0" w:rsidP="55751CE0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355F1CDE" w14:textId="381166ED" w:rsidR="3E2DA6C7" w:rsidRPr="00744934" w:rsidRDefault="3E2DA6C7" w:rsidP="3A0ED82A">
      <w:pPr>
        <w:rPr>
          <w:rFonts w:asciiTheme="majorHAnsi" w:eastAsiaTheme="majorEastAsia" w:hAnsiTheme="majorHAnsi" w:cstheme="majorBidi"/>
          <w:lang w:val="fr-FR"/>
        </w:rPr>
      </w:pPr>
      <w:r w:rsidRPr="00744934">
        <w:rPr>
          <w:rFonts w:asciiTheme="majorHAnsi" w:eastAsiaTheme="majorEastAsia" w:hAnsiTheme="majorHAnsi" w:cstheme="majorBidi"/>
          <w:b/>
          <w:bCs/>
          <w:lang w:val="fr-FR"/>
        </w:rPr>
        <w:t>Alternates:</w:t>
      </w:r>
      <w:r w:rsidR="002E4921" w:rsidRPr="00744934">
        <w:rPr>
          <w:rFonts w:asciiTheme="majorHAnsi" w:eastAsiaTheme="majorEastAsia" w:hAnsiTheme="majorHAnsi" w:cstheme="majorBidi"/>
          <w:lang w:val="fr-FR"/>
        </w:rPr>
        <w:t xml:space="preserve"> </w:t>
      </w:r>
      <w:r w:rsidR="00E174F1">
        <w:rPr>
          <w:rFonts w:asciiTheme="majorHAnsi" w:eastAsiaTheme="majorEastAsia" w:hAnsiTheme="majorHAnsi" w:cstheme="majorBidi"/>
          <w:lang w:val="fr-FR"/>
        </w:rPr>
        <w:t>Liu Chuntao (Feiqin Xie)</w:t>
      </w:r>
    </w:p>
    <w:p w14:paraId="1ED787A0" w14:textId="0FDAFBE4" w:rsidR="004241BD" w:rsidRPr="00744934" w:rsidRDefault="3E2DA6C7" w:rsidP="001A09BF">
      <w:pPr>
        <w:spacing w:after="0" w:line="240" w:lineRule="auto"/>
        <w:rPr>
          <w:rFonts w:asciiTheme="majorHAnsi" w:eastAsiaTheme="majorEastAsia" w:hAnsiTheme="majorHAnsi" w:cstheme="majorBidi"/>
          <w:lang w:val="fr-FR"/>
        </w:rPr>
      </w:pPr>
      <w:r w:rsidRPr="00744934">
        <w:rPr>
          <w:rFonts w:asciiTheme="majorHAnsi" w:eastAsiaTheme="majorEastAsia" w:hAnsiTheme="majorHAnsi" w:cstheme="majorBidi"/>
          <w:b/>
          <w:bCs/>
          <w:lang w:val="fr-FR"/>
        </w:rPr>
        <w:t>Guests:</w:t>
      </w:r>
      <w:r w:rsidR="59658344" w:rsidRPr="00744934">
        <w:rPr>
          <w:rFonts w:asciiTheme="majorHAnsi" w:eastAsiaTheme="majorEastAsia" w:hAnsiTheme="majorHAnsi" w:cstheme="majorBidi"/>
          <w:b/>
          <w:bCs/>
          <w:lang w:val="fr-FR"/>
        </w:rPr>
        <w:t xml:space="preserve"> </w:t>
      </w:r>
      <w:r w:rsidR="00893763">
        <w:rPr>
          <w:rFonts w:asciiTheme="majorHAnsi" w:eastAsiaTheme="majorEastAsia" w:hAnsiTheme="majorHAnsi" w:cstheme="majorBidi"/>
          <w:lang w:val="fr-FR"/>
        </w:rPr>
        <w:t>Dr. Janet Donaldson</w:t>
      </w:r>
      <w:r w:rsidR="003B7640">
        <w:rPr>
          <w:rFonts w:asciiTheme="majorHAnsi" w:eastAsiaTheme="majorEastAsia" w:hAnsiTheme="majorHAnsi" w:cstheme="majorBidi"/>
          <w:lang w:val="fr-FR"/>
        </w:rPr>
        <w:t xml:space="preserve"> </w:t>
      </w:r>
    </w:p>
    <w:p w14:paraId="61F7FBCB" w14:textId="77777777" w:rsidR="001428FB" w:rsidRPr="00744934" w:rsidRDefault="001428FB" w:rsidP="00113497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lang w:val="fr-FR"/>
        </w:rPr>
      </w:pPr>
    </w:p>
    <w:p w14:paraId="35FE98C2" w14:textId="1409460A" w:rsidR="00633D81" w:rsidRPr="00744934" w:rsidRDefault="005D51DA" w:rsidP="00FE0658">
      <w:pPr>
        <w:spacing w:after="0" w:line="360" w:lineRule="auto"/>
        <w:rPr>
          <w:lang w:val="fr-FR"/>
        </w:rPr>
      </w:pPr>
      <w:r w:rsidRPr="00744934">
        <w:rPr>
          <w:lang w:val="fr-FR"/>
        </w:rPr>
        <w:t xml:space="preserve">Quorum present </w:t>
      </w:r>
    </w:p>
    <w:p w14:paraId="100CA7F8" w14:textId="744222A4" w:rsidR="00893763" w:rsidRPr="00893763" w:rsidRDefault="00871121" w:rsidP="0089376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 w:rsidRPr="29EA208F">
        <w:rPr>
          <w:rFonts w:eastAsiaTheme="majorEastAsia"/>
          <w:b/>
          <w:bCs/>
        </w:rPr>
        <w:t>Guest Speaker</w:t>
      </w:r>
      <w:r w:rsidR="003B7640">
        <w:rPr>
          <w:rFonts w:eastAsiaTheme="majorEastAsia"/>
          <w:b/>
          <w:bCs/>
        </w:rPr>
        <w:t>(s)</w:t>
      </w:r>
      <w:r w:rsidRPr="29EA208F">
        <w:rPr>
          <w:rFonts w:eastAsiaTheme="majorEastAsia"/>
          <w:b/>
          <w:bCs/>
        </w:rPr>
        <w:t xml:space="preserve">: </w:t>
      </w:r>
      <w:r w:rsidR="00893763" w:rsidRPr="00893763">
        <w:rPr>
          <w:rStyle w:val="Emphasis"/>
        </w:rPr>
        <w:t xml:space="preserve">Dr. Janet Donaldson, </w:t>
      </w:r>
      <w:r w:rsidR="00893763">
        <w:rPr>
          <w:rStyle w:val="Emphasis"/>
        </w:rPr>
        <w:t>Associate Vice President for Research</w:t>
      </w:r>
      <w:r w:rsidR="00893763" w:rsidRPr="00893763">
        <w:rPr>
          <w:rStyle w:val="Emphasis"/>
        </w:rPr>
        <w:t xml:space="preserve">, </w:t>
      </w:r>
      <w:r w:rsidR="00082855">
        <w:rPr>
          <w:rStyle w:val="Emphasis"/>
        </w:rPr>
        <w:t>Texas A&amp;M University- Corpus Christi, (20 minute presentation, 10 minute Q/A)</w:t>
      </w:r>
    </w:p>
    <w:p w14:paraId="7E76D6CE" w14:textId="32231070" w:rsidR="008F3454" w:rsidRDefault="00893763" w:rsidP="00F52F66">
      <w:pPr>
        <w:pStyle w:val="ListParagraph"/>
        <w:numPr>
          <w:ilvl w:val="2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Dr. Donaldson introduced herself to CPIRA.</w:t>
      </w:r>
    </w:p>
    <w:p w14:paraId="063A6FFC" w14:textId="28226512" w:rsidR="00893763" w:rsidRDefault="00893763" w:rsidP="00F52F66">
      <w:pPr>
        <w:pStyle w:val="ListParagraph"/>
        <w:numPr>
          <w:ilvl w:val="2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She gave an overview of her role as AVPR in R&amp;I.</w:t>
      </w:r>
    </w:p>
    <w:p w14:paraId="4A8C29BF" w14:textId="2837E085" w:rsidR="00893763" w:rsidRDefault="00893763" w:rsidP="00F52F66">
      <w:pPr>
        <w:pStyle w:val="ListParagraph"/>
        <w:numPr>
          <w:ilvl w:val="2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Goal is to develop a student research center.</w:t>
      </w:r>
    </w:p>
    <w:p w14:paraId="02AD1A5F" w14:textId="6362CF58" w:rsidR="00082855" w:rsidRDefault="00082855" w:rsidP="00082855">
      <w:pPr>
        <w:pStyle w:val="ListParagraph"/>
        <w:numPr>
          <w:ilvl w:val="3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She wants to create a task force for this.</w:t>
      </w:r>
    </w:p>
    <w:p w14:paraId="2E473617" w14:textId="60B94B58" w:rsidR="00893763" w:rsidRDefault="00893763" w:rsidP="00F52F66">
      <w:pPr>
        <w:pStyle w:val="ListParagraph"/>
        <w:numPr>
          <w:ilvl w:val="2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Asked CPIRA to tell her about their goals/mission.</w:t>
      </w:r>
    </w:p>
    <w:p w14:paraId="133D1331" w14:textId="77777777" w:rsidR="00082855" w:rsidRDefault="00082855" w:rsidP="00F52F66">
      <w:pPr>
        <w:pStyle w:val="ListParagraph"/>
        <w:numPr>
          <w:ilvl w:val="2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Discussion:</w:t>
      </w:r>
    </w:p>
    <w:p w14:paraId="3F8C49C8" w14:textId="52BF697C" w:rsidR="00082855" w:rsidRDefault="00082855" w:rsidP="00082855">
      <w:pPr>
        <w:pStyle w:val="ListParagraph"/>
        <w:numPr>
          <w:ilvl w:val="3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The new Roles &amp; Responsibilities Matrix that is currently being edited and the urgency for the matrix to be implemented.</w:t>
      </w:r>
    </w:p>
    <w:p w14:paraId="143E8FD8" w14:textId="621B50B3" w:rsidR="00082855" w:rsidRDefault="00F67F9E" w:rsidP="00082855">
      <w:pPr>
        <w:pStyle w:val="ListParagraph"/>
        <w:numPr>
          <w:ilvl w:val="3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IRB process and time needed to start the protocol approval process.</w:t>
      </w:r>
    </w:p>
    <w:p w14:paraId="332E9171" w14:textId="40ECAD41" w:rsidR="00082855" w:rsidRDefault="00082855" w:rsidP="00082855">
      <w:pPr>
        <w:pStyle w:val="ListParagraph"/>
        <w:numPr>
          <w:ilvl w:val="3"/>
          <w:numId w:val="32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Student hiring freeze. This process is tedious and problematic and takes an extremely long time. </w:t>
      </w:r>
    </w:p>
    <w:p w14:paraId="34880E7E" w14:textId="77777777" w:rsidR="00F56F94" w:rsidRPr="00F52F66" w:rsidRDefault="00F56F94" w:rsidP="00F56F94">
      <w:pPr>
        <w:pStyle w:val="ListParagraph"/>
        <w:spacing w:before="120" w:after="120" w:line="240" w:lineRule="auto"/>
        <w:ind w:left="2070"/>
        <w:rPr>
          <w:rFonts w:asciiTheme="majorHAnsi" w:eastAsiaTheme="majorEastAsia" w:hAnsiTheme="majorHAnsi" w:cstheme="majorBidi"/>
        </w:rPr>
      </w:pPr>
    </w:p>
    <w:p w14:paraId="4AC1C63D" w14:textId="5DF85A2F" w:rsidR="00207CEA" w:rsidRPr="003B7640" w:rsidRDefault="000C5303" w:rsidP="003B7640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Theme="majorHAnsi" w:eastAsiaTheme="minorEastAsia" w:hAnsiTheme="majorHAnsi"/>
          <w:b/>
          <w:bCs/>
        </w:rPr>
      </w:pPr>
      <w:r w:rsidRPr="00FF1F14">
        <w:rPr>
          <w:rFonts w:asciiTheme="majorHAnsi" w:eastAsiaTheme="majorEastAsia" w:hAnsiTheme="majorHAnsi"/>
          <w:b/>
          <w:bCs/>
        </w:rPr>
        <w:t xml:space="preserve">Meeting </w:t>
      </w:r>
      <w:r w:rsidR="0050453A" w:rsidRPr="00FF1F14">
        <w:rPr>
          <w:rFonts w:asciiTheme="majorHAnsi" w:eastAsiaTheme="majorEastAsia" w:hAnsiTheme="majorHAnsi"/>
          <w:b/>
          <w:bCs/>
        </w:rPr>
        <w:t>called to order</w:t>
      </w:r>
      <w:r w:rsidRPr="00FF1F14">
        <w:rPr>
          <w:rFonts w:asciiTheme="majorHAnsi" w:eastAsiaTheme="majorEastAsia" w:hAnsiTheme="majorHAnsi"/>
          <w:b/>
          <w:bCs/>
        </w:rPr>
        <w:t xml:space="preserve"> </w:t>
      </w:r>
      <w:r w:rsidR="00F1303C" w:rsidRPr="00FF1F14">
        <w:rPr>
          <w:rFonts w:asciiTheme="majorHAnsi" w:eastAsiaTheme="majorEastAsia" w:hAnsiTheme="majorHAnsi"/>
          <w:b/>
          <w:bCs/>
        </w:rPr>
        <w:t xml:space="preserve">by </w:t>
      </w:r>
      <w:r w:rsidR="00E9498F">
        <w:rPr>
          <w:rFonts w:asciiTheme="majorHAnsi" w:eastAsiaTheme="majorEastAsia" w:hAnsiTheme="majorHAnsi"/>
          <w:b/>
          <w:bCs/>
        </w:rPr>
        <w:t>Ruby</w:t>
      </w:r>
      <w:r w:rsidR="00F1303C" w:rsidRPr="00FF1F14">
        <w:rPr>
          <w:rFonts w:asciiTheme="majorHAnsi" w:eastAsiaTheme="majorEastAsia" w:hAnsiTheme="majorHAnsi"/>
          <w:b/>
          <w:bCs/>
        </w:rPr>
        <w:t xml:space="preserve"> </w:t>
      </w:r>
      <w:r w:rsidRPr="00FF1F14">
        <w:rPr>
          <w:rFonts w:asciiTheme="majorHAnsi" w:eastAsiaTheme="majorEastAsia" w:hAnsiTheme="majorHAnsi"/>
          <w:b/>
          <w:bCs/>
        </w:rPr>
        <w:t>at 11:</w:t>
      </w:r>
      <w:r w:rsidR="003B7640">
        <w:rPr>
          <w:rFonts w:asciiTheme="majorHAnsi" w:eastAsiaTheme="majorEastAsia" w:hAnsiTheme="majorHAnsi"/>
          <w:b/>
          <w:bCs/>
        </w:rPr>
        <w:t>3</w:t>
      </w:r>
      <w:r w:rsidR="00E174F1">
        <w:rPr>
          <w:rFonts w:asciiTheme="majorHAnsi" w:eastAsiaTheme="majorEastAsia" w:hAnsiTheme="majorHAnsi"/>
          <w:b/>
          <w:bCs/>
        </w:rPr>
        <w:t>3</w:t>
      </w:r>
      <w:r w:rsidR="00FE0658" w:rsidRPr="003B7640">
        <w:rPr>
          <w:rFonts w:asciiTheme="majorHAnsi" w:eastAsiaTheme="majorEastAsia" w:hAnsiTheme="majorHAnsi"/>
          <w:b/>
          <w:bCs/>
        </w:rPr>
        <w:t xml:space="preserve"> </w:t>
      </w:r>
      <w:r w:rsidRPr="003B7640">
        <w:rPr>
          <w:rFonts w:asciiTheme="majorHAnsi" w:eastAsiaTheme="majorEastAsia" w:hAnsiTheme="majorHAnsi"/>
          <w:b/>
          <w:bCs/>
        </w:rPr>
        <w:t>am.</w:t>
      </w:r>
    </w:p>
    <w:p w14:paraId="64DF7B64" w14:textId="554C43C8" w:rsidR="00207CEA" w:rsidRPr="00FF1F14" w:rsidRDefault="00893651" w:rsidP="29EA208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Theme="majorHAnsi" w:eastAsiaTheme="minorEastAsia" w:hAnsiTheme="majorHAnsi"/>
          <w:b/>
          <w:bCs/>
        </w:rPr>
      </w:pPr>
      <w:r w:rsidRPr="00FF1F14">
        <w:rPr>
          <w:rFonts w:asciiTheme="majorHAnsi" w:eastAsiaTheme="majorEastAsia" w:hAnsiTheme="majorHAnsi"/>
          <w:b/>
          <w:bCs/>
        </w:rPr>
        <w:t>Approve Meeting Agenda</w:t>
      </w:r>
    </w:p>
    <w:p w14:paraId="6EB0B5EF" w14:textId="70423C27" w:rsidR="00893651" w:rsidRPr="00FF1F14" w:rsidRDefault="00770648" w:rsidP="00AE5B22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Theme="majorHAnsi" w:eastAsiaTheme="majorEastAsia" w:hAnsiTheme="majorHAnsi"/>
          <w:b/>
          <w:bCs/>
          <w:highlight w:val="lightGray"/>
          <w:u w:val="single"/>
        </w:rPr>
      </w:pPr>
      <w:r w:rsidRPr="00FF1F14">
        <w:rPr>
          <w:rFonts w:asciiTheme="majorHAnsi" w:eastAsiaTheme="majorEastAsia" w:hAnsiTheme="majorHAnsi"/>
          <w:b/>
          <w:bCs/>
          <w:highlight w:val="lightGray"/>
          <w:u w:val="single"/>
        </w:rPr>
        <w:t>MOTION</w:t>
      </w:r>
      <w:r w:rsidR="003235B4" w:rsidRPr="00FF1F14">
        <w:rPr>
          <w:rFonts w:asciiTheme="majorHAnsi" w:eastAsiaTheme="majorEastAsia" w:hAnsiTheme="majorHAnsi"/>
          <w:b/>
          <w:bCs/>
          <w:highlight w:val="lightGray"/>
          <w:u w:val="single"/>
        </w:rPr>
        <w:t xml:space="preserve">: </w:t>
      </w:r>
      <w:r w:rsidR="008333C9" w:rsidRPr="00FF1F14">
        <w:rPr>
          <w:rFonts w:asciiTheme="majorHAnsi" w:eastAsiaTheme="majorEastAsia" w:hAnsiTheme="majorHAnsi"/>
          <w:b/>
          <w:bCs/>
          <w:highlight w:val="lightGray"/>
          <w:u w:val="single"/>
        </w:rPr>
        <w:t>All in favor</w:t>
      </w:r>
      <w:r w:rsidR="00515A46">
        <w:rPr>
          <w:rFonts w:asciiTheme="majorHAnsi" w:eastAsiaTheme="majorEastAsia" w:hAnsiTheme="majorHAnsi"/>
          <w:b/>
          <w:bCs/>
          <w:highlight w:val="lightGray"/>
          <w:u w:val="single"/>
        </w:rPr>
        <w:t>.</w:t>
      </w:r>
      <w:r w:rsidR="004F6B97">
        <w:rPr>
          <w:rFonts w:asciiTheme="majorHAnsi" w:eastAsiaTheme="majorEastAsia" w:hAnsiTheme="majorHAnsi"/>
          <w:b/>
          <w:bCs/>
          <w:highlight w:val="lightGray"/>
          <w:u w:val="single"/>
        </w:rPr>
        <w:t xml:space="preserve"> </w:t>
      </w:r>
    </w:p>
    <w:p w14:paraId="7B7CE4A2" w14:textId="7EBE0F3A" w:rsidR="00CB12C9" w:rsidRPr="00FF1F14" w:rsidRDefault="00CB12C9" w:rsidP="29EA208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Theme="majorHAnsi" w:eastAsiaTheme="minorEastAsia" w:hAnsiTheme="majorHAnsi"/>
          <w:b/>
          <w:bCs/>
        </w:rPr>
      </w:pPr>
      <w:r w:rsidRPr="00FF1F14">
        <w:rPr>
          <w:rFonts w:asciiTheme="majorHAnsi" w:eastAsiaTheme="majorEastAsia" w:hAnsiTheme="majorHAnsi"/>
          <w:b/>
          <w:bCs/>
        </w:rPr>
        <w:t xml:space="preserve">Approve </w:t>
      </w:r>
      <w:r w:rsidR="00E174F1">
        <w:rPr>
          <w:rFonts w:asciiTheme="majorHAnsi" w:eastAsiaTheme="majorEastAsia" w:hAnsiTheme="majorHAnsi"/>
          <w:b/>
          <w:bCs/>
        </w:rPr>
        <w:t>August</w:t>
      </w:r>
      <w:r w:rsidR="3B4949B2" w:rsidRPr="00FF1F14">
        <w:rPr>
          <w:rFonts w:asciiTheme="majorHAnsi" w:eastAsiaTheme="majorEastAsia" w:hAnsiTheme="majorHAnsi"/>
          <w:b/>
          <w:bCs/>
        </w:rPr>
        <w:t xml:space="preserve"> </w:t>
      </w:r>
      <w:r w:rsidR="00726D50" w:rsidRPr="00FF1F14">
        <w:rPr>
          <w:rFonts w:asciiTheme="majorHAnsi" w:eastAsiaTheme="majorEastAsia" w:hAnsiTheme="majorHAnsi"/>
          <w:b/>
          <w:bCs/>
        </w:rPr>
        <w:t>202</w:t>
      </w:r>
      <w:r w:rsidR="001518B3">
        <w:rPr>
          <w:rFonts w:asciiTheme="majorHAnsi" w:eastAsiaTheme="majorEastAsia" w:hAnsiTheme="majorHAnsi"/>
          <w:b/>
          <w:bCs/>
        </w:rPr>
        <w:t>2</w:t>
      </w:r>
      <w:r w:rsidR="00267E5C" w:rsidRPr="00FF1F14">
        <w:rPr>
          <w:rFonts w:asciiTheme="majorHAnsi" w:eastAsiaTheme="majorEastAsia" w:hAnsiTheme="majorHAnsi"/>
          <w:b/>
          <w:bCs/>
        </w:rPr>
        <w:t xml:space="preserve"> </w:t>
      </w:r>
      <w:r w:rsidRPr="00FF1F14">
        <w:rPr>
          <w:rFonts w:asciiTheme="majorHAnsi" w:eastAsiaTheme="majorEastAsia" w:hAnsiTheme="majorHAnsi"/>
          <w:b/>
          <w:bCs/>
        </w:rPr>
        <w:t>M</w:t>
      </w:r>
      <w:r w:rsidR="00267E5C" w:rsidRPr="00FF1F14">
        <w:rPr>
          <w:rFonts w:asciiTheme="majorHAnsi" w:eastAsiaTheme="majorEastAsia" w:hAnsiTheme="majorHAnsi"/>
          <w:b/>
          <w:bCs/>
        </w:rPr>
        <w:t xml:space="preserve">eeting </w:t>
      </w:r>
      <w:r w:rsidRPr="00FF1F14">
        <w:rPr>
          <w:rFonts w:asciiTheme="majorHAnsi" w:eastAsiaTheme="majorEastAsia" w:hAnsiTheme="majorHAnsi"/>
          <w:b/>
          <w:bCs/>
        </w:rPr>
        <w:t>M</w:t>
      </w:r>
      <w:r w:rsidR="00267E5C" w:rsidRPr="00FF1F14">
        <w:rPr>
          <w:rFonts w:asciiTheme="majorHAnsi" w:eastAsiaTheme="majorEastAsia" w:hAnsiTheme="majorHAnsi"/>
          <w:b/>
          <w:bCs/>
        </w:rPr>
        <w:t>inutes</w:t>
      </w:r>
      <w:r w:rsidR="00A4517B">
        <w:rPr>
          <w:rFonts w:asciiTheme="majorHAnsi" w:eastAsiaTheme="majorEastAsia" w:hAnsiTheme="majorHAnsi"/>
          <w:b/>
          <w:bCs/>
        </w:rPr>
        <w:t>.</w:t>
      </w:r>
      <w:r w:rsidR="002A78EC">
        <w:rPr>
          <w:rFonts w:asciiTheme="majorHAnsi" w:eastAsiaTheme="majorEastAsia" w:hAnsiTheme="majorHAnsi"/>
          <w:b/>
          <w:bCs/>
        </w:rPr>
        <w:t xml:space="preserve"> </w:t>
      </w:r>
      <w:r w:rsidR="00E174F1">
        <w:rPr>
          <w:rFonts w:asciiTheme="majorHAnsi" w:eastAsiaTheme="majorEastAsia" w:hAnsiTheme="majorHAnsi"/>
          <w:b/>
          <w:bCs/>
        </w:rPr>
        <w:t>One edit, Heather was present.</w:t>
      </w:r>
    </w:p>
    <w:p w14:paraId="3BCBD7E4" w14:textId="4D7C121F" w:rsidR="00262527" w:rsidRPr="00FF1F14" w:rsidRDefault="00262527" w:rsidP="29EA208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Theme="minorEastAsia" w:hAnsiTheme="majorHAnsi"/>
          <w:b/>
          <w:bCs/>
          <w:highlight w:val="lightGray"/>
          <w:u w:val="single"/>
        </w:rPr>
      </w:pPr>
      <w:r w:rsidRPr="00FF1F14">
        <w:rPr>
          <w:rFonts w:asciiTheme="majorHAnsi" w:eastAsiaTheme="majorEastAsia" w:hAnsiTheme="majorHAnsi"/>
          <w:b/>
          <w:bCs/>
          <w:highlight w:val="lightGray"/>
          <w:u w:val="single"/>
        </w:rPr>
        <w:t>MOTION: All in favor</w:t>
      </w:r>
      <w:r w:rsidR="00515A46">
        <w:rPr>
          <w:rFonts w:asciiTheme="majorHAnsi" w:eastAsiaTheme="majorEastAsia" w:hAnsiTheme="majorHAnsi"/>
          <w:b/>
          <w:bCs/>
          <w:highlight w:val="lightGray"/>
          <w:u w:val="single"/>
        </w:rPr>
        <w:t>.</w:t>
      </w:r>
      <w:r w:rsidR="00523528" w:rsidRPr="00FF1F14">
        <w:rPr>
          <w:rFonts w:asciiTheme="majorHAnsi" w:eastAsiaTheme="majorEastAsia" w:hAnsiTheme="majorHAnsi"/>
          <w:b/>
          <w:bCs/>
          <w:highlight w:val="lightGray"/>
          <w:u w:val="single"/>
        </w:rPr>
        <w:t xml:space="preserve"> </w:t>
      </w:r>
    </w:p>
    <w:p w14:paraId="5D074B2A" w14:textId="2E0EC646" w:rsidR="00132535" w:rsidRPr="00FA6BA3" w:rsidRDefault="00250F0D" w:rsidP="29EA208F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Theme="majorHAnsi" w:eastAsiaTheme="minorEastAsia" w:hAnsiTheme="majorHAnsi"/>
          <w:b/>
          <w:bCs/>
        </w:rPr>
      </w:pPr>
      <w:r w:rsidRPr="0040215A">
        <w:rPr>
          <w:rFonts w:asciiTheme="majorHAnsi" w:eastAsiaTheme="majorEastAsia" w:hAnsiTheme="majorHAnsi"/>
          <w:b/>
          <w:bCs/>
        </w:rPr>
        <w:t>Alternates</w:t>
      </w:r>
      <w:r w:rsidR="009362E1" w:rsidRPr="0040215A">
        <w:rPr>
          <w:rFonts w:asciiTheme="majorHAnsi" w:eastAsiaTheme="majorEastAsia" w:hAnsiTheme="majorHAnsi"/>
          <w:b/>
          <w:bCs/>
        </w:rPr>
        <w:t xml:space="preserve">/Guests </w:t>
      </w:r>
      <w:r w:rsidRPr="0040215A">
        <w:rPr>
          <w:rFonts w:asciiTheme="majorHAnsi" w:eastAsiaTheme="majorEastAsia" w:hAnsiTheme="majorHAnsi"/>
          <w:b/>
          <w:bCs/>
        </w:rPr>
        <w:t>introduced.</w:t>
      </w:r>
    </w:p>
    <w:p w14:paraId="2BF04613" w14:textId="08B3ACFA" w:rsidR="001518B3" w:rsidRDefault="00E174F1" w:rsidP="00E174F1">
      <w:pPr>
        <w:pStyle w:val="ListParagraph"/>
        <w:numPr>
          <w:ilvl w:val="1"/>
          <w:numId w:val="8"/>
        </w:numPr>
        <w:spacing w:before="120" w:after="120" w:line="240" w:lineRule="auto"/>
        <w:rPr>
          <w:rFonts w:asciiTheme="majorHAnsi" w:eastAsiaTheme="majorEastAsia" w:hAnsiTheme="majorHAnsi" w:cstheme="majorBidi"/>
          <w:lang w:val="fr-FR"/>
        </w:rPr>
      </w:pPr>
      <w:r>
        <w:rPr>
          <w:rFonts w:asciiTheme="majorHAnsi" w:eastAsiaTheme="majorEastAsia" w:hAnsiTheme="majorHAnsi" w:cstheme="majorBidi"/>
          <w:lang w:val="fr-FR"/>
        </w:rPr>
        <w:t>Liu Chuntao (Feiqin Xie)</w:t>
      </w:r>
    </w:p>
    <w:p w14:paraId="6FFF9C54" w14:textId="77777777" w:rsidR="00E174F1" w:rsidRPr="003B7640" w:rsidRDefault="00E174F1" w:rsidP="001518B3">
      <w:pPr>
        <w:pStyle w:val="ListParagraph"/>
        <w:spacing w:before="120" w:after="120" w:line="240" w:lineRule="auto"/>
        <w:ind w:left="1080"/>
        <w:rPr>
          <w:rFonts w:asciiTheme="majorHAnsi" w:eastAsiaTheme="majorEastAsia" w:hAnsiTheme="majorHAnsi" w:cstheme="majorBidi"/>
        </w:rPr>
      </w:pPr>
    </w:p>
    <w:p w14:paraId="664D3633" w14:textId="7A91FDEA" w:rsidR="0C93280E" w:rsidRPr="00AE5B22" w:rsidRDefault="003E692D" w:rsidP="00AE5B22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eastAsiaTheme="minorEastAsia"/>
          <w:b/>
          <w:bCs/>
        </w:rPr>
      </w:pPr>
      <w:r w:rsidRPr="00AE5B22">
        <w:rPr>
          <w:rFonts w:eastAsiaTheme="majorEastAsia"/>
          <w:b/>
          <w:bCs/>
        </w:rPr>
        <w:t xml:space="preserve">Ex-Officio </w:t>
      </w:r>
      <w:r w:rsidR="00F74E73" w:rsidRPr="00AE5B22">
        <w:rPr>
          <w:rFonts w:eastAsiaTheme="majorEastAsia"/>
          <w:b/>
          <w:bCs/>
        </w:rPr>
        <w:t xml:space="preserve">Faculty </w:t>
      </w:r>
      <w:r w:rsidR="00657A43" w:rsidRPr="00AE5B22">
        <w:rPr>
          <w:rFonts w:eastAsiaTheme="majorEastAsia"/>
          <w:b/>
          <w:bCs/>
        </w:rPr>
        <w:t>Senate Update</w:t>
      </w:r>
      <w:r w:rsidR="0090710E" w:rsidRPr="00AE5B22">
        <w:rPr>
          <w:rFonts w:eastAsiaTheme="majorEastAsia"/>
          <w:b/>
          <w:bCs/>
        </w:rPr>
        <w:t>(</w:t>
      </w:r>
      <w:r w:rsidR="00657A43" w:rsidRPr="00AE5B22">
        <w:rPr>
          <w:rFonts w:eastAsiaTheme="majorEastAsia"/>
          <w:b/>
          <w:bCs/>
        </w:rPr>
        <w:t>s</w:t>
      </w:r>
      <w:r w:rsidR="0090710E" w:rsidRPr="00AE5B22">
        <w:rPr>
          <w:rFonts w:eastAsiaTheme="majorEastAsia"/>
          <w:b/>
          <w:bCs/>
        </w:rPr>
        <w:t>)</w:t>
      </w:r>
      <w:r w:rsidR="00AE5B22" w:rsidRPr="00AE5B22">
        <w:rPr>
          <w:rFonts w:asciiTheme="majorEastAsia" w:eastAsiaTheme="majorEastAsia" w:hAnsiTheme="majorEastAsia" w:cstheme="majorEastAsia"/>
          <w:b/>
          <w:bCs/>
        </w:rPr>
        <w:tab/>
      </w:r>
      <w:r w:rsidR="00523528">
        <w:rPr>
          <w:rFonts w:asciiTheme="majorEastAsia" w:eastAsiaTheme="majorEastAsia" w:hAnsiTheme="majorEastAsia" w:cstheme="majorEastAsia"/>
          <w:b/>
          <w:bCs/>
        </w:rPr>
        <w:t xml:space="preserve"> </w:t>
      </w:r>
    </w:p>
    <w:p w14:paraId="728A5ABB" w14:textId="0C3C2632" w:rsidR="003B7640" w:rsidRPr="00045CDE" w:rsidRDefault="00E174F1" w:rsidP="00045CDE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Kelly Bippert is the new Ex-Officio.</w:t>
      </w:r>
    </w:p>
    <w:p w14:paraId="497D1658" w14:textId="77777777" w:rsidR="00FF1F14" w:rsidRDefault="00FF1F14" w:rsidP="00FF1F14">
      <w:pPr>
        <w:pStyle w:val="ListParagraph"/>
        <w:spacing w:before="120" w:after="120" w:line="240" w:lineRule="auto"/>
        <w:ind w:left="1080"/>
        <w:rPr>
          <w:rFonts w:asciiTheme="majorHAnsi" w:eastAsiaTheme="majorEastAsia" w:hAnsiTheme="majorHAnsi" w:cstheme="majorBidi"/>
        </w:rPr>
      </w:pPr>
    </w:p>
    <w:p w14:paraId="7AA36883" w14:textId="11F9892A" w:rsidR="00AE5B22" w:rsidRPr="00AE5B22" w:rsidRDefault="00AE5B22" w:rsidP="00AE5B22">
      <w:pPr>
        <w:pStyle w:val="ListParagraph"/>
        <w:numPr>
          <w:ilvl w:val="0"/>
          <w:numId w:val="9"/>
        </w:numPr>
        <w:spacing w:before="120" w:after="0" w:line="240" w:lineRule="auto"/>
        <w:rPr>
          <w:rFonts w:eastAsiaTheme="majorEastAsia"/>
          <w:b/>
          <w:bCs/>
        </w:rPr>
      </w:pPr>
      <w:r w:rsidRPr="00AE5B22">
        <w:rPr>
          <w:rFonts w:eastAsiaTheme="majorEastAsia"/>
          <w:b/>
          <w:bCs/>
        </w:rPr>
        <w:t>Ad-hoc Scholarly Librarian Update(s)</w:t>
      </w:r>
      <w:r w:rsidR="00FF1F14">
        <w:rPr>
          <w:rFonts w:eastAsiaTheme="majorEastAsia"/>
          <w:b/>
          <w:bCs/>
        </w:rPr>
        <w:t xml:space="preserve"> (Alexa)</w:t>
      </w:r>
    </w:p>
    <w:p w14:paraId="56E05B45" w14:textId="15A2730A" w:rsidR="00DB0B0F" w:rsidRDefault="003B11A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OA </w:t>
      </w:r>
      <w:r w:rsidR="00AD0B2E">
        <w:rPr>
          <w:rFonts w:asciiTheme="majorHAnsi" w:eastAsiaTheme="majorEastAsia" w:hAnsiTheme="majorHAnsi" w:cstheme="majorBidi"/>
        </w:rPr>
        <w:t>has funds of 48K</w:t>
      </w:r>
      <w:r>
        <w:rPr>
          <w:rFonts w:asciiTheme="majorHAnsi" w:eastAsiaTheme="majorEastAsia" w:hAnsiTheme="majorHAnsi" w:cstheme="majorBidi"/>
        </w:rPr>
        <w:t>.</w:t>
      </w:r>
    </w:p>
    <w:p w14:paraId="1CB13185" w14:textId="29B95D80" w:rsidR="003B11AE" w:rsidRDefault="003B11A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lastRenderedPageBreak/>
        <w:t>Researchers are allowed one submission per quarter.</w:t>
      </w:r>
    </w:p>
    <w:p w14:paraId="4744C3DA" w14:textId="6BD78A36" w:rsidR="003B11AE" w:rsidRDefault="00AD0B2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Funds will be released quarterly.</w:t>
      </w:r>
    </w:p>
    <w:p w14:paraId="46DE333A" w14:textId="56643809" w:rsidR="00AD0B2E" w:rsidRDefault="00AD0B2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Authors are asked to contact the library at the </w:t>
      </w:r>
      <w:r w:rsidR="00E9498F">
        <w:rPr>
          <w:rFonts w:asciiTheme="majorHAnsi" w:eastAsiaTheme="majorEastAsia" w:hAnsiTheme="majorHAnsi" w:cstheme="majorBidi"/>
        </w:rPr>
        <w:t>point</w:t>
      </w:r>
      <w:r>
        <w:rPr>
          <w:rFonts w:asciiTheme="majorHAnsi" w:eastAsiaTheme="majorEastAsia" w:hAnsiTheme="majorHAnsi" w:cstheme="majorBidi"/>
        </w:rPr>
        <w:t xml:space="preserve"> you submit an article for funds.</w:t>
      </w:r>
    </w:p>
    <w:p w14:paraId="45D0606C" w14:textId="5A5CF05D" w:rsidR="00AD0B2E" w:rsidRDefault="00AD0B2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OA form is available online.</w:t>
      </w:r>
    </w:p>
    <w:p w14:paraId="3A7E0C95" w14:textId="008304CF" w:rsidR="00AD0B2E" w:rsidRDefault="00AD0B2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OA funds do not roll over yearly.</w:t>
      </w:r>
    </w:p>
    <w:p w14:paraId="3D5C3598" w14:textId="081F2AC6" w:rsidR="00B75EAC" w:rsidRDefault="00B75EAC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OA funds are available on a first come first serve basis.</w:t>
      </w:r>
    </w:p>
    <w:p w14:paraId="70338E18" w14:textId="02E3BAE2" w:rsidR="00AD0B2E" w:rsidRDefault="00AD0B2E" w:rsidP="00DB0B0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Question</w:t>
      </w:r>
      <w:r w:rsidR="00B75EAC">
        <w:rPr>
          <w:rFonts w:asciiTheme="majorHAnsi" w:eastAsiaTheme="majorEastAsia" w:hAnsiTheme="majorHAnsi" w:cstheme="majorBidi"/>
        </w:rPr>
        <w:t>(s)</w:t>
      </w:r>
      <w:r>
        <w:rPr>
          <w:rFonts w:asciiTheme="majorHAnsi" w:eastAsiaTheme="majorEastAsia" w:hAnsiTheme="majorHAnsi" w:cstheme="majorBidi"/>
        </w:rPr>
        <w:t xml:space="preserve">: </w:t>
      </w:r>
    </w:p>
    <w:p w14:paraId="5A4FF816" w14:textId="7C4B4F71" w:rsidR="00AD0B2E" w:rsidRDefault="00AD0B2E" w:rsidP="00AD0B2E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Are the funds paid directly to publisher? Yes.</w:t>
      </w:r>
    </w:p>
    <w:p w14:paraId="7E9D7892" w14:textId="2B0CC9B8" w:rsidR="00AD0B2E" w:rsidRDefault="00B75EAC" w:rsidP="00AD0B2E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What’s</w:t>
      </w:r>
      <w:r w:rsidR="00AD0B2E">
        <w:rPr>
          <w:rFonts w:asciiTheme="majorHAnsi" w:eastAsiaTheme="majorEastAsia" w:hAnsiTheme="majorHAnsi" w:cstheme="majorBidi"/>
        </w:rPr>
        <w:t xml:space="preserve"> the publishing record over the past four years? Alexa will send out data.</w:t>
      </w:r>
    </w:p>
    <w:p w14:paraId="6670B3F5" w14:textId="56B382B1" w:rsidR="00AD0B2E" w:rsidRDefault="00AD0B2E" w:rsidP="00AD0B2E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Suggestion(s):</w:t>
      </w:r>
    </w:p>
    <w:p w14:paraId="3FA99B90" w14:textId="469FEE3A" w:rsidR="00AD0B2E" w:rsidRDefault="00B75EAC" w:rsidP="00AD0B2E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When </w:t>
      </w:r>
      <w:r w:rsidR="00AD0B2E">
        <w:rPr>
          <w:rFonts w:asciiTheme="majorHAnsi" w:eastAsiaTheme="majorEastAsia" w:hAnsiTheme="majorHAnsi" w:cstheme="majorBidi"/>
        </w:rPr>
        <w:t xml:space="preserve">an article is accepted with edits, </w:t>
      </w:r>
      <w:r>
        <w:rPr>
          <w:rFonts w:asciiTheme="majorHAnsi" w:eastAsiaTheme="majorEastAsia" w:hAnsiTheme="majorHAnsi" w:cstheme="majorBidi"/>
        </w:rPr>
        <w:t xml:space="preserve">maybe </w:t>
      </w:r>
      <w:r w:rsidR="00AD0B2E">
        <w:rPr>
          <w:rFonts w:asciiTheme="majorHAnsi" w:eastAsiaTheme="majorEastAsia" w:hAnsiTheme="majorHAnsi" w:cstheme="majorBidi"/>
        </w:rPr>
        <w:t>the college could hold onto funds</w:t>
      </w:r>
      <w:r>
        <w:rPr>
          <w:rFonts w:asciiTheme="majorHAnsi" w:eastAsiaTheme="majorEastAsia" w:hAnsiTheme="majorHAnsi" w:cstheme="majorBidi"/>
        </w:rPr>
        <w:t xml:space="preserve"> and pay publisher when the article is ready to be published.</w:t>
      </w:r>
    </w:p>
    <w:p w14:paraId="5C56623D" w14:textId="77777777" w:rsidR="00FF1F14" w:rsidRPr="00FF1F14" w:rsidRDefault="00FF1F14" w:rsidP="00FF1F14">
      <w:pPr>
        <w:pStyle w:val="ListParagraph"/>
        <w:spacing w:before="120" w:after="120" w:line="240" w:lineRule="auto"/>
        <w:ind w:left="1080"/>
        <w:rPr>
          <w:rFonts w:asciiTheme="majorHAnsi" w:eastAsiaTheme="majorEastAsia" w:hAnsiTheme="majorHAnsi" w:cstheme="majorBidi"/>
        </w:rPr>
      </w:pPr>
    </w:p>
    <w:p w14:paraId="00FE9CD0" w14:textId="6A21047D" w:rsidR="00AE5B22" w:rsidRPr="00FF1F14" w:rsidRDefault="00AE5B22" w:rsidP="00E929EE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eastAsiaTheme="majorEastAsia"/>
          <w:b/>
          <w:bCs/>
        </w:rPr>
      </w:pPr>
      <w:r w:rsidRPr="00FF1F14">
        <w:rPr>
          <w:rFonts w:eastAsiaTheme="majorEastAsia"/>
          <w:b/>
          <w:bCs/>
        </w:rPr>
        <w:t>CPIRA Committee Updates</w:t>
      </w:r>
    </w:p>
    <w:p w14:paraId="7E0B9AA2" w14:textId="77777777" w:rsidR="005F00CD" w:rsidRPr="00FF1F14" w:rsidRDefault="005F00CD" w:rsidP="57ECEEA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Research Administration Development &amp; Training</w:t>
      </w:r>
    </w:p>
    <w:p w14:paraId="53E4530C" w14:textId="22668574" w:rsidR="00727DB5" w:rsidRPr="00FF1F14" w:rsidRDefault="00B75EAC" w:rsidP="00727DB5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/>
        </w:rPr>
        <w:t>Carmen is the new C</w:t>
      </w:r>
      <w:r w:rsidR="003B11AE">
        <w:rPr>
          <w:rFonts w:asciiTheme="majorHAnsi" w:eastAsiaTheme="majorEastAsia" w:hAnsiTheme="majorHAnsi"/>
        </w:rPr>
        <w:t xml:space="preserve">ommittee </w:t>
      </w:r>
      <w:r>
        <w:rPr>
          <w:rFonts w:asciiTheme="majorHAnsi" w:eastAsiaTheme="majorEastAsia" w:hAnsiTheme="majorHAnsi"/>
        </w:rPr>
        <w:t>Chair</w:t>
      </w:r>
      <w:r w:rsidR="003B11AE">
        <w:rPr>
          <w:rFonts w:asciiTheme="majorHAnsi" w:eastAsiaTheme="majorEastAsia" w:hAnsiTheme="majorHAnsi"/>
        </w:rPr>
        <w:t>.</w:t>
      </w:r>
    </w:p>
    <w:p w14:paraId="2836D5E0" w14:textId="77777777" w:rsidR="005A5F32" w:rsidRPr="00FF1F14" w:rsidRDefault="005A5F32" w:rsidP="57ECEEA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Facilities</w:t>
      </w:r>
    </w:p>
    <w:p w14:paraId="00148C4D" w14:textId="6B43E8F7" w:rsidR="00515A46" w:rsidRDefault="00EA395C" w:rsidP="00FF1F14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Committee is prioritizing action items.</w:t>
      </w:r>
    </w:p>
    <w:p w14:paraId="67CACCCC" w14:textId="6D0E8B63" w:rsidR="002E3AA1" w:rsidRDefault="00DB0B0F" w:rsidP="002E3AA1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Working on obtaining generators in NRC and CS.</w:t>
      </w:r>
    </w:p>
    <w:p w14:paraId="1F4B0FAC" w14:textId="2DE8B095" w:rsidR="005F00CD" w:rsidRPr="00FF1F14" w:rsidRDefault="005F00CD" w:rsidP="57ECEEA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Operations &amp; Communications for Sponsored Projects</w:t>
      </w:r>
    </w:p>
    <w:p w14:paraId="01BC496B" w14:textId="15D2DB99" w:rsidR="003B11AE" w:rsidRPr="00B75EAC" w:rsidRDefault="006A198E" w:rsidP="0D15315D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Xinping</w:t>
      </w:r>
      <w:r w:rsidR="00B75EAC">
        <w:rPr>
          <w:rFonts w:asciiTheme="majorHAnsi" w:eastAsiaTheme="majorEastAsia" w:hAnsiTheme="majorHAnsi"/>
        </w:rPr>
        <w:t xml:space="preserve"> is the new Committee Chair.</w:t>
      </w:r>
    </w:p>
    <w:p w14:paraId="427C2BD2" w14:textId="7273252C" w:rsidR="00B75EAC" w:rsidRPr="00487C67" w:rsidRDefault="00B75EAC" w:rsidP="0D15315D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Gerardo Hinojosa is maintaining the CPIRA website (Pat’s RA).</w:t>
      </w:r>
    </w:p>
    <w:p w14:paraId="58944F77" w14:textId="77777777" w:rsidR="005F00CD" w:rsidRPr="00FF1F14" w:rsidRDefault="005F00CD" w:rsidP="57ECEEA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Graduate Recruitment &amp; Retention</w:t>
      </w:r>
    </w:p>
    <w:p w14:paraId="1E3B2A66" w14:textId="58B72709" w:rsidR="003B11AE" w:rsidRDefault="00B75EAC" w:rsidP="009B5ECF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 w:cstheme="majorEastAsia"/>
        </w:rPr>
        <w:t>Mike shared the GRR survey results.</w:t>
      </w:r>
    </w:p>
    <w:p w14:paraId="05616681" w14:textId="013F5181" w:rsidR="00B75EAC" w:rsidRDefault="00B75EAC" w:rsidP="009B5ECF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 w:cstheme="majorEastAsia"/>
        </w:rPr>
        <w:t>Mike will send the summary report to council.</w:t>
      </w:r>
    </w:p>
    <w:p w14:paraId="75267663" w14:textId="11E7D645" w:rsidR="00B75EAC" w:rsidRDefault="00B75EAC" w:rsidP="009B5ECF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 w:cstheme="majorEastAsia"/>
        </w:rPr>
        <w:t>72 students responded to survey.</w:t>
      </w:r>
    </w:p>
    <w:p w14:paraId="0613C194" w14:textId="26E35EC2" w:rsidR="00D436EB" w:rsidRDefault="00D436EB" w:rsidP="009B5ECF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 w:cstheme="majorEastAsia"/>
        </w:rPr>
        <w:t>Suggestion was to break the data down between MS and PhD students.</w:t>
      </w:r>
    </w:p>
    <w:p w14:paraId="7BB70041" w14:textId="03A4E7B5" w:rsidR="00D436EB" w:rsidRPr="009B5ECF" w:rsidRDefault="00D436EB" w:rsidP="009B5ECF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 w:cstheme="majorEastAsia"/>
        </w:rPr>
        <w:t>Suggestion to spell-out the implications of survey results and the impacts to student recruitment and research.</w:t>
      </w:r>
    </w:p>
    <w:p w14:paraId="70344CF8" w14:textId="55CB0DD7" w:rsidR="00FD3FB8" w:rsidRPr="00FF1F14" w:rsidRDefault="00132535" w:rsidP="0029720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Bylaws, Elections, Rules, &amp; Procedures</w:t>
      </w:r>
    </w:p>
    <w:p w14:paraId="3FB07990" w14:textId="0585D38A" w:rsidR="00FD3FB8" w:rsidRPr="009B5ECF" w:rsidRDefault="00EA395C" w:rsidP="00FD3FB8">
      <w:pPr>
        <w:pStyle w:val="ListParagraph"/>
        <w:numPr>
          <w:ilvl w:val="2"/>
          <w:numId w:val="15"/>
        </w:numPr>
        <w:spacing w:after="0" w:line="240" w:lineRule="auto"/>
        <w:rPr>
          <w:rFonts w:asciiTheme="majorHAnsi" w:eastAsiaTheme="majorEastAsia" w:hAnsiTheme="majorHAnsi" w:cstheme="majorEastAsia"/>
        </w:rPr>
      </w:pPr>
      <w:r>
        <w:rPr>
          <w:rFonts w:asciiTheme="majorHAnsi" w:eastAsiaTheme="majorEastAsia" w:hAnsiTheme="majorHAnsi"/>
        </w:rPr>
        <w:t xml:space="preserve">Committee </w:t>
      </w:r>
      <w:r w:rsidR="003B11AE">
        <w:rPr>
          <w:rFonts w:asciiTheme="majorHAnsi" w:eastAsiaTheme="majorEastAsia" w:hAnsiTheme="majorHAnsi"/>
        </w:rPr>
        <w:t>completed the</w:t>
      </w:r>
      <w:r>
        <w:rPr>
          <w:rFonts w:asciiTheme="majorHAnsi" w:eastAsiaTheme="majorEastAsia" w:hAnsiTheme="majorHAnsi"/>
        </w:rPr>
        <w:t xml:space="preserve"> election SOP.</w:t>
      </w:r>
    </w:p>
    <w:p w14:paraId="47A6851A" w14:textId="050C4382" w:rsidR="004C6DEF" w:rsidRDefault="004C6DEF" w:rsidP="57ECEEA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Roles and Responsibilities</w:t>
      </w:r>
    </w:p>
    <w:p w14:paraId="460BBB7F" w14:textId="6859AF04" w:rsidR="00487C67" w:rsidRDefault="00C34729" w:rsidP="00E2659D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 xml:space="preserve">Committee </w:t>
      </w:r>
      <w:r w:rsidR="00D436EB">
        <w:rPr>
          <w:rFonts w:asciiTheme="majorHAnsi" w:eastAsiaTheme="majorEastAsia" w:hAnsiTheme="majorHAnsi"/>
        </w:rPr>
        <w:t>is waiting on</w:t>
      </w:r>
      <w:r w:rsidR="00DB0B0F">
        <w:rPr>
          <w:rFonts w:asciiTheme="majorHAnsi" w:eastAsiaTheme="majorEastAsia" w:hAnsiTheme="majorHAnsi"/>
        </w:rPr>
        <w:t xml:space="preserve"> </w:t>
      </w:r>
      <w:r w:rsidR="003B11AE">
        <w:rPr>
          <w:rFonts w:asciiTheme="majorHAnsi" w:eastAsiaTheme="majorEastAsia" w:hAnsiTheme="majorHAnsi"/>
        </w:rPr>
        <w:t>OSRA</w:t>
      </w:r>
      <w:r w:rsidR="00D436EB">
        <w:rPr>
          <w:rFonts w:asciiTheme="majorHAnsi" w:eastAsiaTheme="majorEastAsia" w:hAnsiTheme="majorHAnsi"/>
        </w:rPr>
        <w:t>’s comments to the matrix.</w:t>
      </w:r>
    </w:p>
    <w:p w14:paraId="539C295C" w14:textId="129382C1" w:rsidR="00D436EB" w:rsidRDefault="00D436EB" w:rsidP="00E2659D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DeAnna will be scheduling a meeting with Kim Hawkenson and Dr. Donaldson.</w:t>
      </w:r>
    </w:p>
    <w:p w14:paraId="4DB31BAF" w14:textId="77777777" w:rsidR="00E2659D" w:rsidRPr="00E2659D" w:rsidRDefault="00E2659D" w:rsidP="00E2659D">
      <w:pPr>
        <w:pStyle w:val="ListParagraph"/>
        <w:spacing w:after="0" w:line="240" w:lineRule="auto"/>
        <w:ind w:left="1800"/>
        <w:contextualSpacing w:val="0"/>
        <w:rPr>
          <w:rFonts w:asciiTheme="majorHAnsi" w:eastAsiaTheme="majorEastAsia" w:hAnsiTheme="majorHAnsi"/>
          <w:i/>
          <w:iCs/>
          <w:u w:val="single"/>
        </w:rPr>
      </w:pPr>
    </w:p>
    <w:p w14:paraId="3B8A6B22" w14:textId="4B890492" w:rsidR="00297204" w:rsidRPr="00FF1F14" w:rsidRDefault="00297204" w:rsidP="0029720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ajorEastAsia" w:hAnsiTheme="majorHAnsi"/>
          <w:b/>
          <w:bCs/>
        </w:rPr>
      </w:pPr>
      <w:r w:rsidRPr="00FF1F14">
        <w:rPr>
          <w:rFonts w:asciiTheme="majorHAnsi" w:eastAsiaTheme="majorEastAsia" w:hAnsiTheme="majorHAnsi"/>
          <w:b/>
          <w:bCs/>
        </w:rPr>
        <w:t>Other Business</w:t>
      </w:r>
    </w:p>
    <w:p w14:paraId="40CE226D" w14:textId="38269915" w:rsidR="00A30F10" w:rsidRPr="00FF1F14" w:rsidRDefault="00003E87" w:rsidP="00297204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>R&amp;I Updates</w:t>
      </w:r>
    </w:p>
    <w:p w14:paraId="0914A2CF" w14:textId="7FF695AE" w:rsidR="00F74E73" w:rsidRPr="00FF1F14" w:rsidRDefault="00003E87" w:rsidP="57ECEEA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eastAsiaTheme="majorEastAsia" w:hAnsiTheme="majorHAnsi"/>
        </w:rPr>
      </w:pPr>
      <w:r w:rsidRPr="00FF1F14">
        <w:rPr>
          <w:rFonts w:asciiTheme="majorHAnsi" w:eastAsiaTheme="majorEastAsia" w:hAnsiTheme="majorHAnsi"/>
          <w:u w:val="single"/>
        </w:rPr>
        <w:t>R&amp;I Staff</w:t>
      </w:r>
    </w:p>
    <w:p w14:paraId="142888ED" w14:textId="419A886B" w:rsidR="00671F21" w:rsidRDefault="009D022D" w:rsidP="009D022D">
      <w:pPr>
        <w:pStyle w:val="ListParagraph"/>
        <w:numPr>
          <w:ilvl w:val="2"/>
          <w:numId w:val="16"/>
        </w:numPr>
        <w:spacing w:after="0" w:line="240" w:lineRule="auto"/>
        <w:rPr>
          <w:rFonts w:asciiTheme="majorHAnsi" w:eastAsiaTheme="majorEastAsia" w:hAnsiTheme="majorHAnsi"/>
          <w:u w:val="single"/>
        </w:rPr>
      </w:pPr>
      <w:r w:rsidRPr="009D022D">
        <w:rPr>
          <w:rFonts w:asciiTheme="majorHAnsi" w:eastAsiaTheme="majorEastAsia" w:hAnsiTheme="majorHAnsi"/>
          <w:u w:val="single"/>
        </w:rPr>
        <w:t>COS</w:t>
      </w:r>
      <w:r w:rsidR="00671F21">
        <w:rPr>
          <w:rFonts w:asciiTheme="majorHAnsi" w:eastAsiaTheme="majorEastAsia" w:hAnsiTheme="majorHAnsi"/>
          <w:u w:val="single"/>
        </w:rPr>
        <w:t xml:space="preserve"> Dean</w:t>
      </w:r>
    </w:p>
    <w:p w14:paraId="6070513A" w14:textId="3C09A3BE" w:rsidR="00671F21" w:rsidRDefault="008809DD" w:rsidP="00671F21">
      <w:pPr>
        <w:pStyle w:val="ListParagraph"/>
        <w:numPr>
          <w:ilvl w:val="3"/>
          <w:numId w:val="16"/>
        </w:numPr>
        <w:spacing w:after="0" w:line="240" w:lineRule="auto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No update.</w:t>
      </w:r>
    </w:p>
    <w:p w14:paraId="58DB73C2" w14:textId="488ACD4D" w:rsidR="00B917C7" w:rsidRDefault="00B917C7" w:rsidP="00671F21">
      <w:pPr>
        <w:pStyle w:val="ListParagraph"/>
        <w:numPr>
          <w:ilvl w:val="3"/>
          <w:numId w:val="16"/>
        </w:numPr>
        <w:spacing w:after="0" w:line="240" w:lineRule="auto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Provost Phillips serving as interim Dean.</w:t>
      </w:r>
    </w:p>
    <w:p w14:paraId="0FF2EC66" w14:textId="079D2A43" w:rsidR="002070AE" w:rsidRPr="002442D3" w:rsidRDefault="002070AE" w:rsidP="002070A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eastAsiaTheme="majorEastAsia" w:hAnsiTheme="majorHAnsi"/>
        </w:rPr>
      </w:pPr>
      <w:r w:rsidRPr="002442D3">
        <w:rPr>
          <w:rFonts w:asciiTheme="majorHAnsi" w:eastAsia="Times New Roman" w:hAnsiTheme="majorHAnsi"/>
          <w:color w:val="000000"/>
          <w:sz w:val="24"/>
          <w:szCs w:val="24"/>
        </w:rPr>
        <w:t>Joran and Carmen have agreed to be the two CPIRA reps for the "OSRA org chart and portfolio focus group" led by Kim Hawkenson.</w:t>
      </w:r>
    </w:p>
    <w:p w14:paraId="6A65444C" w14:textId="71FB0F9D" w:rsidR="00003E87" w:rsidRPr="00FF1F14" w:rsidRDefault="00003E87" w:rsidP="00297204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eastAsiaTheme="majorEastAsia" w:hAnsiTheme="majorHAnsi" w:cstheme="majorEastAsia"/>
          <w:u w:val="single"/>
        </w:rPr>
      </w:pPr>
      <w:r w:rsidRPr="00FF1F14">
        <w:rPr>
          <w:rFonts w:asciiTheme="majorHAnsi" w:eastAsiaTheme="majorEastAsia" w:hAnsiTheme="majorHAnsi"/>
          <w:u w:val="single"/>
        </w:rPr>
        <w:t xml:space="preserve">Compliance </w:t>
      </w:r>
    </w:p>
    <w:p w14:paraId="01D2BD90" w14:textId="097801D4" w:rsidR="00B917C7" w:rsidRDefault="00B917C7" w:rsidP="385EB7B9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Mike</w:t>
      </w:r>
      <w:r w:rsidR="004B6F76">
        <w:rPr>
          <w:rFonts w:asciiTheme="majorHAnsi" w:hAnsiTheme="majorHAnsi"/>
        </w:rPr>
        <w:t xml:space="preserve"> S.</w:t>
      </w:r>
      <w:r>
        <w:rPr>
          <w:rFonts w:asciiTheme="majorHAnsi" w:hAnsiTheme="majorHAnsi"/>
        </w:rPr>
        <w:t xml:space="preserve"> shared the Compliance Executive Summary with council.</w:t>
      </w:r>
    </w:p>
    <w:p w14:paraId="19234F65" w14:textId="21FB5115" w:rsidR="00B917C7" w:rsidRPr="00B917C7" w:rsidRDefault="00B917C7" w:rsidP="385EB7B9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IRB Chair </w:t>
      </w:r>
      <w:r w:rsidR="004B6F76">
        <w:rPr>
          <w:rFonts w:asciiTheme="majorHAnsi" w:hAnsiTheme="majorHAnsi"/>
        </w:rPr>
        <w:t>Sollitto</w:t>
      </w:r>
      <w:r>
        <w:rPr>
          <w:rFonts w:asciiTheme="majorHAnsi" w:hAnsiTheme="majorHAnsi"/>
        </w:rPr>
        <w:t xml:space="preserve"> recommends CPIRA attends the IRB meetings.</w:t>
      </w:r>
    </w:p>
    <w:p w14:paraId="4676D248" w14:textId="68438859" w:rsidR="00E2400A" w:rsidRPr="008809DD" w:rsidRDefault="00C26258" w:rsidP="385EB7B9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Discussion of recent compliance issues.</w:t>
      </w:r>
    </w:p>
    <w:p w14:paraId="391C28C7" w14:textId="60FCC1FD" w:rsidR="008809DD" w:rsidRPr="00D7401A" w:rsidRDefault="008809DD" w:rsidP="385EB7B9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R&amp;I is open to an external review of Compliance on campus.</w:t>
      </w:r>
    </w:p>
    <w:p w14:paraId="2891C15F" w14:textId="77777777" w:rsidR="002070AE" w:rsidRPr="002070AE" w:rsidRDefault="00D7401A" w:rsidP="385EB7B9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hAnsiTheme="majorHAnsi"/>
        </w:rPr>
      </w:pPr>
      <w:r w:rsidRPr="00B917C7">
        <w:rPr>
          <w:rFonts w:asciiTheme="majorHAnsi" w:eastAsiaTheme="majorEastAsia" w:hAnsiTheme="majorHAnsi"/>
        </w:rPr>
        <w:t>Compliance Committee</w:t>
      </w:r>
      <w:r w:rsidR="00787E1F" w:rsidRPr="00B917C7">
        <w:rPr>
          <w:rFonts w:asciiTheme="majorHAnsi" w:eastAsiaTheme="majorEastAsia" w:hAnsiTheme="majorHAnsi"/>
        </w:rPr>
        <w:t>/Taskforce</w:t>
      </w:r>
      <w:r w:rsidRPr="00B917C7">
        <w:rPr>
          <w:rFonts w:asciiTheme="majorHAnsi" w:eastAsiaTheme="majorEastAsia" w:hAnsiTheme="majorHAnsi"/>
        </w:rPr>
        <w:t xml:space="preserve"> </w:t>
      </w:r>
      <w:r w:rsidR="00B917C7">
        <w:rPr>
          <w:rFonts w:asciiTheme="majorHAnsi" w:eastAsiaTheme="majorEastAsia" w:hAnsiTheme="majorHAnsi"/>
        </w:rPr>
        <w:t>will</w:t>
      </w:r>
      <w:r w:rsidRPr="00B917C7">
        <w:rPr>
          <w:rFonts w:asciiTheme="majorHAnsi" w:eastAsiaTheme="majorEastAsia" w:hAnsiTheme="majorHAnsi"/>
        </w:rPr>
        <w:t xml:space="preserve"> be established in CPIRA</w:t>
      </w:r>
    </w:p>
    <w:p w14:paraId="546A8292" w14:textId="77777777" w:rsidR="002070AE" w:rsidRPr="002070AE" w:rsidRDefault="002070AE" w:rsidP="002070AE">
      <w:pPr>
        <w:pStyle w:val="ListParagraph"/>
        <w:numPr>
          <w:ilvl w:val="1"/>
          <w:numId w:val="33"/>
        </w:numPr>
        <w:spacing w:after="0" w:line="240" w:lineRule="auto"/>
        <w:ind w:left="1800"/>
        <w:contextualSpacing w:val="0"/>
        <w:rPr>
          <w:rFonts w:asciiTheme="majorHAnsi" w:eastAsiaTheme="majorEastAsia" w:hAnsiTheme="majorHAnsi"/>
          <w:u w:val="single"/>
        </w:rPr>
      </w:pPr>
      <w:r w:rsidRPr="002070AE">
        <w:rPr>
          <w:rFonts w:asciiTheme="majorHAnsi" w:eastAsiaTheme="majorEastAsia" w:hAnsiTheme="majorHAnsi"/>
        </w:rPr>
        <w:lastRenderedPageBreak/>
        <w:t xml:space="preserve">Faye has agreed to help with Cari Loeffler's request to provide "feedback regarding the proposed guidelines for classroom-based research projects". </w:t>
      </w:r>
    </w:p>
    <w:p w14:paraId="52F16377" w14:textId="28AEC93A" w:rsidR="005077B3" w:rsidRPr="002070AE" w:rsidRDefault="005077B3" w:rsidP="002070AE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2070AE">
        <w:rPr>
          <w:rFonts w:asciiTheme="majorHAnsi" w:eastAsiaTheme="majorEastAsia" w:hAnsiTheme="majorHAnsi"/>
          <w:u w:val="single"/>
        </w:rPr>
        <w:t xml:space="preserve">Impact </w:t>
      </w:r>
      <w:r w:rsidR="00C3750E" w:rsidRPr="002070AE">
        <w:rPr>
          <w:rFonts w:asciiTheme="majorHAnsi" w:eastAsiaTheme="majorEastAsia" w:hAnsiTheme="majorHAnsi"/>
          <w:u w:val="single"/>
        </w:rPr>
        <w:t xml:space="preserve">of Faculty </w:t>
      </w:r>
      <w:r w:rsidRPr="002070AE">
        <w:rPr>
          <w:rFonts w:asciiTheme="majorHAnsi" w:eastAsiaTheme="majorEastAsia" w:hAnsiTheme="majorHAnsi"/>
          <w:u w:val="single"/>
        </w:rPr>
        <w:t>COVID-19 Survey</w:t>
      </w:r>
    </w:p>
    <w:p w14:paraId="6D43681D" w14:textId="4016E000" w:rsidR="00787E1F" w:rsidRDefault="00B917C7" w:rsidP="008809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Survey data showed COVID did delay productivity for some applying for P&amp;T.</w:t>
      </w:r>
    </w:p>
    <w:p w14:paraId="489C41A2" w14:textId="39C4B4DB" w:rsidR="00B917C7" w:rsidRDefault="00B917C7" w:rsidP="008809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Provost is approving extension requests for P&amp;T because of the impact of COVID.</w:t>
      </w:r>
    </w:p>
    <w:p w14:paraId="63C487D2" w14:textId="414EC56D" w:rsidR="008809DD" w:rsidRPr="008809DD" w:rsidRDefault="00B917C7" w:rsidP="008809D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>
        <w:rPr>
          <w:rFonts w:asciiTheme="majorHAnsi" w:eastAsiaTheme="majorEastAsia" w:hAnsiTheme="majorHAnsi"/>
          <w:u w:val="single"/>
        </w:rPr>
        <w:t>Payroll Taxes</w:t>
      </w:r>
    </w:p>
    <w:p w14:paraId="2633820D" w14:textId="38B30493" w:rsidR="008809DD" w:rsidRDefault="00B917C7" w:rsidP="008809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Carmen identified HRI students were assessed payroll taxes (~$160.00) in August.</w:t>
      </w:r>
    </w:p>
    <w:p w14:paraId="46C35338" w14:textId="548660D5" w:rsidR="00731996" w:rsidRPr="008809DD" w:rsidRDefault="00731996" w:rsidP="008809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She asked council to make sure their students were not charged as well.</w:t>
      </w:r>
    </w:p>
    <w:p w14:paraId="1529369F" w14:textId="1AF6D3B2" w:rsidR="008809DD" w:rsidRDefault="00731996" w:rsidP="008809D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>
        <w:rPr>
          <w:rFonts w:asciiTheme="majorHAnsi" w:eastAsiaTheme="majorEastAsia" w:hAnsiTheme="majorHAnsi"/>
          <w:u w:val="single"/>
        </w:rPr>
        <w:t>IT Task Force</w:t>
      </w:r>
    </w:p>
    <w:p w14:paraId="3725E3C1" w14:textId="4DE19413" w:rsidR="008809DD" w:rsidRPr="008D409E" w:rsidRDefault="00731996" w:rsidP="00A07DAC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Suggestion to form and IT Task Force.</w:t>
      </w:r>
    </w:p>
    <w:p w14:paraId="36137D58" w14:textId="6A24A174" w:rsidR="00787E1F" w:rsidRPr="00E53BDD" w:rsidRDefault="00787E1F" w:rsidP="00787E1F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 w:rsidRPr="00E53BDD">
        <w:rPr>
          <w:rFonts w:asciiTheme="majorHAnsi" w:eastAsiaTheme="majorEastAsia" w:hAnsiTheme="majorHAnsi"/>
          <w:u w:val="single"/>
        </w:rPr>
        <w:t xml:space="preserve">FDP </w:t>
      </w:r>
    </w:p>
    <w:p w14:paraId="0CB4B380" w14:textId="551C3191" w:rsidR="00E53BDD" w:rsidRDefault="00731996" w:rsidP="00E53B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Tabled</w:t>
      </w:r>
      <w:r w:rsidR="00CC6476">
        <w:rPr>
          <w:rFonts w:asciiTheme="majorHAnsi" w:eastAsiaTheme="majorEastAsia" w:hAnsiTheme="majorHAnsi"/>
        </w:rPr>
        <w:t xml:space="preserve"> since the conference is still going on.</w:t>
      </w:r>
    </w:p>
    <w:p w14:paraId="6FCC51D3" w14:textId="0409CDC2" w:rsidR="00E53BDD" w:rsidRPr="00E53BDD" w:rsidRDefault="00731996" w:rsidP="00E53BD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>
        <w:rPr>
          <w:rFonts w:asciiTheme="majorHAnsi" w:eastAsiaTheme="majorEastAsia" w:hAnsiTheme="majorHAnsi"/>
          <w:u w:val="single"/>
        </w:rPr>
        <w:t>CLA Policies</w:t>
      </w:r>
    </w:p>
    <w:p w14:paraId="473B15EE" w14:textId="401F7DF3" w:rsidR="00E53BDD" w:rsidRDefault="00731996" w:rsidP="00E53B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Discussion about the current CLA policy changes and impacts to faculty.</w:t>
      </w:r>
    </w:p>
    <w:p w14:paraId="132FB596" w14:textId="6F5D0086" w:rsidR="00731996" w:rsidRDefault="00731996" w:rsidP="00E53BDD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This will be a continued discussion in CPIRA.</w:t>
      </w:r>
    </w:p>
    <w:p w14:paraId="4A99A5A4" w14:textId="747EF795" w:rsidR="00787E1F" w:rsidRDefault="00731996" w:rsidP="00E53BD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Theme="majorEastAsia" w:hAnsiTheme="majorHAnsi"/>
          <w:u w:val="single"/>
        </w:rPr>
      </w:pPr>
      <w:r>
        <w:rPr>
          <w:rFonts w:asciiTheme="majorHAnsi" w:eastAsiaTheme="majorEastAsia" w:hAnsiTheme="majorHAnsi"/>
          <w:u w:val="single"/>
        </w:rPr>
        <w:t>Faculty Survey for Those Teaching Online/Hybrid</w:t>
      </w:r>
    </w:p>
    <w:p w14:paraId="49335D57" w14:textId="56878079" w:rsidR="00731996" w:rsidRPr="00731996" w:rsidRDefault="006646B7" w:rsidP="00731996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 w:rsidRPr="006646B7">
        <w:rPr>
          <w:rFonts w:asciiTheme="majorHAnsi" w:eastAsiaTheme="majorEastAsia" w:hAnsiTheme="majorHAnsi"/>
        </w:rPr>
        <w:t xml:space="preserve">Dr. Manuel Piña, an Assistant Professor in the English department, </w:t>
      </w:r>
      <w:r w:rsidR="00731996" w:rsidRPr="00731996">
        <w:rPr>
          <w:rFonts w:asciiTheme="majorHAnsi" w:eastAsiaTheme="majorEastAsia" w:hAnsiTheme="majorHAnsi"/>
        </w:rPr>
        <w:t>is conducting a faculty survey for those teaching online or hybrid</w:t>
      </w:r>
      <w:r w:rsidR="00731996">
        <w:rPr>
          <w:rFonts w:asciiTheme="majorHAnsi" w:eastAsiaTheme="majorEastAsia" w:hAnsiTheme="majorHAnsi"/>
        </w:rPr>
        <w:t xml:space="preserve"> classes</w:t>
      </w:r>
      <w:r w:rsidR="00731996" w:rsidRPr="00731996">
        <w:rPr>
          <w:rFonts w:asciiTheme="majorHAnsi" w:eastAsiaTheme="majorEastAsia" w:hAnsiTheme="majorHAnsi"/>
        </w:rPr>
        <w:t>.</w:t>
      </w:r>
    </w:p>
    <w:p w14:paraId="067AF275" w14:textId="6AF7DD39" w:rsidR="00731996" w:rsidRPr="00731996" w:rsidRDefault="00731996" w:rsidP="00731996">
      <w:pPr>
        <w:pStyle w:val="ListParagraph"/>
        <w:numPr>
          <w:ilvl w:val="2"/>
          <w:numId w:val="16"/>
        </w:numPr>
        <w:spacing w:after="0" w:line="240" w:lineRule="auto"/>
        <w:ind w:left="1800"/>
        <w:rPr>
          <w:rFonts w:asciiTheme="majorHAnsi" w:eastAsiaTheme="majorEastAsia" w:hAnsiTheme="majorHAnsi"/>
        </w:rPr>
      </w:pPr>
      <w:r w:rsidRPr="00731996">
        <w:rPr>
          <w:rFonts w:asciiTheme="majorHAnsi" w:eastAsiaTheme="majorEastAsia" w:hAnsiTheme="majorHAnsi"/>
        </w:rPr>
        <w:t>Contact her if you are interested.</w:t>
      </w:r>
    </w:p>
    <w:p w14:paraId="41734C9B" w14:textId="7F997B8E" w:rsidR="00DA5CC1" w:rsidRPr="00FF1F14" w:rsidRDefault="4AFB878D" w:rsidP="007F38F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Theme="majorHAnsi" w:eastAsiaTheme="majorEastAsia" w:hAnsiTheme="majorHAnsi"/>
          <w:b/>
          <w:bCs/>
        </w:rPr>
      </w:pPr>
      <w:r w:rsidRPr="00FF1F14">
        <w:rPr>
          <w:rFonts w:asciiTheme="majorHAnsi" w:eastAsiaTheme="majorEastAsia" w:hAnsiTheme="majorHAnsi"/>
          <w:b/>
          <w:bCs/>
        </w:rPr>
        <w:t xml:space="preserve">Adjourn: </w:t>
      </w:r>
      <w:r w:rsidR="00737F95" w:rsidRPr="00FF1F14">
        <w:rPr>
          <w:rFonts w:asciiTheme="majorHAnsi" w:eastAsiaTheme="majorEastAsia" w:hAnsiTheme="majorHAnsi"/>
          <w:b/>
          <w:bCs/>
        </w:rPr>
        <w:t>12:</w:t>
      </w:r>
      <w:r w:rsidR="00A87B97">
        <w:rPr>
          <w:rFonts w:asciiTheme="majorHAnsi" w:eastAsiaTheme="majorEastAsia" w:hAnsiTheme="majorHAnsi"/>
          <w:b/>
          <w:bCs/>
        </w:rPr>
        <w:t>3</w:t>
      </w:r>
      <w:r w:rsidR="00731996">
        <w:rPr>
          <w:rFonts w:asciiTheme="majorHAnsi" w:eastAsiaTheme="majorEastAsia" w:hAnsiTheme="majorHAnsi"/>
          <w:b/>
          <w:bCs/>
        </w:rPr>
        <w:t>3</w:t>
      </w:r>
      <w:r w:rsidR="45593821" w:rsidRPr="00FF1F14">
        <w:rPr>
          <w:rFonts w:asciiTheme="majorHAnsi" w:eastAsiaTheme="majorEastAsia" w:hAnsiTheme="majorHAnsi"/>
          <w:b/>
          <w:bCs/>
        </w:rPr>
        <w:t xml:space="preserve"> </w:t>
      </w:r>
      <w:r w:rsidR="00737F95" w:rsidRPr="00FF1F14">
        <w:rPr>
          <w:rFonts w:asciiTheme="majorHAnsi" w:eastAsiaTheme="majorEastAsia" w:hAnsiTheme="majorHAnsi"/>
          <w:b/>
          <w:bCs/>
        </w:rPr>
        <w:t>pm</w:t>
      </w:r>
      <w:r w:rsidR="6218F199" w:rsidRPr="00FF1F14">
        <w:rPr>
          <w:rFonts w:asciiTheme="majorHAnsi" w:eastAsiaTheme="majorEastAsia" w:hAnsiTheme="majorHAnsi"/>
          <w:b/>
          <w:bCs/>
        </w:rPr>
        <w:t>.</w:t>
      </w:r>
    </w:p>
    <w:p w14:paraId="0FD7D1CB" w14:textId="2D528F52" w:rsidR="00770648" w:rsidRPr="00AD7224" w:rsidRDefault="00770648" w:rsidP="00AD7224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eastAsiaTheme="majorEastAsia" w:hAnsiTheme="majorHAnsi"/>
          <w:b/>
          <w:bCs/>
          <w:highlight w:val="lightGray"/>
          <w:u w:val="single"/>
        </w:rPr>
      </w:pPr>
      <w:r w:rsidRPr="00AD7224">
        <w:rPr>
          <w:rFonts w:asciiTheme="majorHAnsi" w:eastAsiaTheme="majorEastAsia" w:hAnsiTheme="majorHAnsi"/>
          <w:b/>
          <w:bCs/>
          <w:highlight w:val="lightGray"/>
          <w:u w:val="single"/>
        </w:rPr>
        <w:t>MOTION:</w:t>
      </w:r>
      <w:r w:rsidR="00651CA3" w:rsidRPr="00AD7224">
        <w:rPr>
          <w:rFonts w:asciiTheme="majorHAnsi" w:eastAsiaTheme="majorEastAsia" w:hAnsiTheme="majorHAnsi"/>
          <w:b/>
          <w:bCs/>
          <w:highlight w:val="lightGray"/>
          <w:u w:val="single"/>
        </w:rPr>
        <w:t xml:space="preserve"> </w:t>
      </w:r>
      <w:r w:rsidR="00EB2CEC" w:rsidRPr="00AD7224">
        <w:rPr>
          <w:rFonts w:asciiTheme="majorHAnsi" w:eastAsiaTheme="majorEastAsia" w:hAnsiTheme="majorHAnsi"/>
          <w:b/>
          <w:bCs/>
          <w:highlight w:val="lightGray"/>
          <w:u w:val="single"/>
        </w:rPr>
        <w:t>All in favor.</w:t>
      </w:r>
    </w:p>
    <w:sectPr w:rsidR="00770648" w:rsidRPr="00AD7224" w:rsidSect="0011556B">
      <w:headerReference w:type="default" r:id="rId11"/>
      <w:footerReference w:type="default" r:id="rId12"/>
      <w:type w:val="continuous"/>
      <w:pgSz w:w="12240" w:h="15840"/>
      <w:pgMar w:top="99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4944" w14:textId="77777777" w:rsidR="00765804" w:rsidRDefault="00765804" w:rsidP="00651CA3">
      <w:pPr>
        <w:spacing w:after="0" w:line="240" w:lineRule="auto"/>
      </w:pPr>
      <w:r>
        <w:separator/>
      </w:r>
    </w:p>
  </w:endnote>
  <w:endnote w:type="continuationSeparator" w:id="0">
    <w:p w14:paraId="6C8FBB6C" w14:textId="77777777" w:rsidR="00765804" w:rsidRDefault="00765804" w:rsidP="0065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87D3E13" w14:paraId="666BD37C" w14:textId="77777777" w:rsidTr="002F631D">
      <w:tc>
        <w:tcPr>
          <w:tcW w:w="3310" w:type="dxa"/>
        </w:tcPr>
        <w:p w14:paraId="10565AC9" w14:textId="4B886E8B" w:rsidR="587D3E13" w:rsidRDefault="587D3E13" w:rsidP="002F631D">
          <w:pPr>
            <w:pStyle w:val="Header"/>
            <w:ind w:left="-115"/>
          </w:pPr>
        </w:p>
      </w:tc>
      <w:tc>
        <w:tcPr>
          <w:tcW w:w="3310" w:type="dxa"/>
        </w:tcPr>
        <w:p w14:paraId="1097A77E" w14:textId="3B3381A0" w:rsidR="587D3E13" w:rsidRDefault="587D3E13" w:rsidP="002F631D">
          <w:pPr>
            <w:pStyle w:val="Header"/>
            <w:jc w:val="center"/>
          </w:pPr>
        </w:p>
      </w:tc>
      <w:tc>
        <w:tcPr>
          <w:tcW w:w="3310" w:type="dxa"/>
        </w:tcPr>
        <w:p w14:paraId="014DD703" w14:textId="32C60FAF" w:rsidR="587D3E13" w:rsidRDefault="587D3E13" w:rsidP="002F631D">
          <w:pPr>
            <w:pStyle w:val="Header"/>
            <w:ind w:right="-115"/>
            <w:jc w:val="right"/>
          </w:pPr>
        </w:p>
      </w:tc>
    </w:tr>
  </w:tbl>
  <w:p w14:paraId="53CFF0E5" w14:textId="2DE495F1" w:rsidR="587D3E13" w:rsidRDefault="587D3E13" w:rsidP="002F6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710" w14:textId="77777777" w:rsidR="00765804" w:rsidRDefault="00765804" w:rsidP="00651CA3">
      <w:pPr>
        <w:spacing w:after="0" w:line="240" w:lineRule="auto"/>
      </w:pPr>
      <w:r>
        <w:separator/>
      </w:r>
    </w:p>
  </w:footnote>
  <w:footnote w:type="continuationSeparator" w:id="0">
    <w:p w14:paraId="5517FA15" w14:textId="77777777" w:rsidR="00765804" w:rsidRDefault="00765804" w:rsidP="0065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87D3E13" w14:paraId="3D9AE4C8" w14:textId="77777777" w:rsidTr="002F631D">
      <w:tc>
        <w:tcPr>
          <w:tcW w:w="3310" w:type="dxa"/>
        </w:tcPr>
        <w:p w14:paraId="08995514" w14:textId="2F98FADA" w:rsidR="587D3E13" w:rsidRDefault="587D3E13" w:rsidP="002F631D">
          <w:pPr>
            <w:pStyle w:val="Header"/>
            <w:ind w:left="-115"/>
          </w:pPr>
        </w:p>
      </w:tc>
      <w:tc>
        <w:tcPr>
          <w:tcW w:w="3310" w:type="dxa"/>
        </w:tcPr>
        <w:p w14:paraId="47962145" w14:textId="5E119CCB" w:rsidR="587D3E13" w:rsidRDefault="587D3E13" w:rsidP="002F631D">
          <w:pPr>
            <w:pStyle w:val="Header"/>
            <w:jc w:val="center"/>
          </w:pPr>
        </w:p>
      </w:tc>
      <w:tc>
        <w:tcPr>
          <w:tcW w:w="3310" w:type="dxa"/>
        </w:tcPr>
        <w:p w14:paraId="78BBCDB1" w14:textId="2476631A" w:rsidR="587D3E13" w:rsidRDefault="587D3E13" w:rsidP="002F631D">
          <w:pPr>
            <w:pStyle w:val="Header"/>
            <w:ind w:right="-115"/>
            <w:jc w:val="right"/>
          </w:pPr>
        </w:p>
      </w:tc>
    </w:tr>
  </w:tbl>
  <w:p w14:paraId="4C5B42BE" w14:textId="424B8964" w:rsidR="587D3E13" w:rsidRDefault="587D3E13" w:rsidP="002F631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62291835" textId="805522821" start="0" length="62" invalidationStart="0" invalidationLength="62" id="yQIVqg4Q"/>
  </int:Manifest>
  <int:Observations>
    <int:Content id="yQIVqg4Q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7E"/>
    <w:multiLevelType w:val="hybridMultilevel"/>
    <w:tmpl w:val="9DDA24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321"/>
    <w:multiLevelType w:val="hybridMultilevel"/>
    <w:tmpl w:val="01AC72AE"/>
    <w:lvl w:ilvl="0" w:tplc="3D1A8B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1CD7"/>
    <w:multiLevelType w:val="hybridMultilevel"/>
    <w:tmpl w:val="66DC9B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47083"/>
    <w:multiLevelType w:val="hybridMultilevel"/>
    <w:tmpl w:val="2290632A"/>
    <w:lvl w:ilvl="0" w:tplc="9E0014AC">
      <w:start w:val="1"/>
      <w:numFmt w:val="decimal"/>
      <w:lvlText w:val="%1."/>
      <w:lvlJc w:val="left"/>
      <w:pPr>
        <w:ind w:left="360" w:hanging="360"/>
      </w:pPr>
    </w:lvl>
    <w:lvl w:ilvl="1" w:tplc="74C2B1E2">
      <w:start w:val="1"/>
      <w:numFmt w:val="upperRoman"/>
      <w:lvlText w:val="%2."/>
      <w:lvlJc w:val="right"/>
      <w:pPr>
        <w:ind w:left="1080" w:hanging="360"/>
      </w:pPr>
    </w:lvl>
    <w:lvl w:ilvl="2" w:tplc="BFB66048">
      <w:start w:val="1"/>
      <w:numFmt w:val="lowerRoman"/>
      <w:lvlText w:val="%3."/>
      <w:lvlJc w:val="right"/>
      <w:pPr>
        <w:ind w:left="1800" w:hanging="180"/>
      </w:pPr>
    </w:lvl>
    <w:lvl w:ilvl="3" w:tplc="04407030">
      <w:start w:val="1"/>
      <w:numFmt w:val="decimal"/>
      <w:lvlText w:val="%4."/>
      <w:lvlJc w:val="left"/>
      <w:pPr>
        <w:ind w:left="2520" w:hanging="360"/>
      </w:pPr>
    </w:lvl>
    <w:lvl w:ilvl="4" w:tplc="52E6BF6C">
      <w:start w:val="1"/>
      <w:numFmt w:val="lowerLetter"/>
      <w:lvlText w:val="%5."/>
      <w:lvlJc w:val="left"/>
      <w:pPr>
        <w:ind w:left="3240" w:hanging="360"/>
      </w:pPr>
    </w:lvl>
    <w:lvl w:ilvl="5" w:tplc="432450B6">
      <w:start w:val="1"/>
      <w:numFmt w:val="lowerRoman"/>
      <w:lvlText w:val="%6."/>
      <w:lvlJc w:val="right"/>
      <w:pPr>
        <w:ind w:left="3960" w:hanging="180"/>
      </w:pPr>
    </w:lvl>
    <w:lvl w:ilvl="6" w:tplc="DDFCAA9A">
      <w:start w:val="1"/>
      <w:numFmt w:val="decimal"/>
      <w:lvlText w:val="%7."/>
      <w:lvlJc w:val="left"/>
      <w:pPr>
        <w:ind w:left="4680" w:hanging="360"/>
      </w:pPr>
    </w:lvl>
    <w:lvl w:ilvl="7" w:tplc="6C80FE86">
      <w:start w:val="1"/>
      <w:numFmt w:val="lowerLetter"/>
      <w:lvlText w:val="%8."/>
      <w:lvlJc w:val="left"/>
      <w:pPr>
        <w:ind w:left="5400" w:hanging="360"/>
      </w:pPr>
    </w:lvl>
    <w:lvl w:ilvl="8" w:tplc="F93E8CE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02924"/>
    <w:multiLevelType w:val="hybridMultilevel"/>
    <w:tmpl w:val="1876B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614EC"/>
    <w:multiLevelType w:val="hybridMultilevel"/>
    <w:tmpl w:val="A95002C0"/>
    <w:lvl w:ilvl="0" w:tplc="94CA97D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940FB0">
      <w:start w:val="1"/>
      <w:numFmt w:val="lowerLetter"/>
      <w:lvlText w:val="%5."/>
      <w:lvlJc w:val="left"/>
      <w:pPr>
        <w:ind w:left="3240" w:hanging="360"/>
      </w:pPr>
    </w:lvl>
    <w:lvl w:ilvl="5" w:tplc="265AB900">
      <w:start w:val="1"/>
      <w:numFmt w:val="lowerRoman"/>
      <w:lvlText w:val="%6."/>
      <w:lvlJc w:val="right"/>
      <w:pPr>
        <w:ind w:left="3960" w:hanging="180"/>
      </w:pPr>
    </w:lvl>
    <w:lvl w:ilvl="6" w:tplc="CDFCEBB4">
      <w:start w:val="1"/>
      <w:numFmt w:val="decimal"/>
      <w:lvlText w:val="%7."/>
      <w:lvlJc w:val="left"/>
      <w:pPr>
        <w:ind w:left="4680" w:hanging="360"/>
      </w:pPr>
    </w:lvl>
    <w:lvl w:ilvl="7" w:tplc="089EE3E6">
      <w:start w:val="1"/>
      <w:numFmt w:val="lowerLetter"/>
      <w:lvlText w:val="%8."/>
      <w:lvlJc w:val="left"/>
      <w:pPr>
        <w:ind w:left="5400" w:hanging="360"/>
      </w:pPr>
    </w:lvl>
    <w:lvl w:ilvl="8" w:tplc="A58C694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E6953"/>
    <w:multiLevelType w:val="hybridMultilevel"/>
    <w:tmpl w:val="C12C4B1A"/>
    <w:lvl w:ilvl="0" w:tplc="8C66CEE8">
      <w:start w:val="1"/>
      <w:numFmt w:val="upperRoman"/>
      <w:lvlText w:val="%1."/>
      <w:lvlJc w:val="right"/>
      <w:pPr>
        <w:ind w:left="1080" w:hanging="360"/>
      </w:pPr>
    </w:lvl>
    <w:lvl w:ilvl="1" w:tplc="47E46B70">
      <w:start w:val="1"/>
      <w:numFmt w:val="lowerLetter"/>
      <w:lvlText w:val="%2."/>
      <w:lvlJc w:val="left"/>
      <w:pPr>
        <w:ind w:left="1800" w:hanging="360"/>
      </w:pPr>
    </w:lvl>
    <w:lvl w:ilvl="2" w:tplc="04D47838">
      <w:start w:val="1"/>
      <w:numFmt w:val="lowerRoman"/>
      <w:lvlText w:val="%3."/>
      <w:lvlJc w:val="right"/>
      <w:pPr>
        <w:ind w:left="2520" w:hanging="180"/>
      </w:pPr>
    </w:lvl>
    <w:lvl w:ilvl="3" w:tplc="9124B744">
      <w:start w:val="1"/>
      <w:numFmt w:val="decimal"/>
      <w:lvlText w:val="%4."/>
      <w:lvlJc w:val="left"/>
      <w:pPr>
        <w:ind w:left="3240" w:hanging="360"/>
      </w:pPr>
    </w:lvl>
    <w:lvl w:ilvl="4" w:tplc="1E60A154">
      <w:start w:val="1"/>
      <w:numFmt w:val="lowerLetter"/>
      <w:lvlText w:val="%5."/>
      <w:lvlJc w:val="left"/>
      <w:pPr>
        <w:ind w:left="3960" w:hanging="360"/>
      </w:pPr>
    </w:lvl>
    <w:lvl w:ilvl="5" w:tplc="B8BA2A0A">
      <w:start w:val="1"/>
      <w:numFmt w:val="lowerRoman"/>
      <w:lvlText w:val="%6."/>
      <w:lvlJc w:val="right"/>
      <w:pPr>
        <w:ind w:left="4680" w:hanging="180"/>
      </w:pPr>
    </w:lvl>
    <w:lvl w:ilvl="6" w:tplc="4FEA1F94">
      <w:start w:val="1"/>
      <w:numFmt w:val="decimal"/>
      <w:lvlText w:val="%7."/>
      <w:lvlJc w:val="left"/>
      <w:pPr>
        <w:ind w:left="5400" w:hanging="360"/>
      </w:pPr>
    </w:lvl>
    <w:lvl w:ilvl="7" w:tplc="B70A6A4E">
      <w:start w:val="1"/>
      <w:numFmt w:val="lowerLetter"/>
      <w:lvlText w:val="%8."/>
      <w:lvlJc w:val="left"/>
      <w:pPr>
        <w:ind w:left="6120" w:hanging="360"/>
      </w:pPr>
    </w:lvl>
    <w:lvl w:ilvl="8" w:tplc="B5B8E16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0320D"/>
    <w:multiLevelType w:val="hybridMultilevel"/>
    <w:tmpl w:val="E236C582"/>
    <w:lvl w:ilvl="0" w:tplc="B92A1E8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5C81CF8">
      <w:start w:val="1"/>
      <w:numFmt w:val="lowerRoman"/>
      <w:lvlText w:val="%3."/>
      <w:lvlJc w:val="right"/>
      <w:pPr>
        <w:ind w:left="1800" w:hanging="180"/>
      </w:pPr>
    </w:lvl>
    <w:lvl w:ilvl="3" w:tplc="A8101108">
      <w:start w:val="1"/>
      <w:numFmt w:val="decimal"/>
      <w:lvlText w:val="%4."/>
      <w:lvlJc w:val="left"/>
      <w:pPr>
        <w:ind w:left="2520" w:hanging="360"/>
      </w:pPr>
    </w:lvl>
    <w:lvl w:ilvl="4" w:tplc="D2103EEC">
      <w:start w:val="1"/>
      <w:numFmt w:val="lowerLetter"/>
      <w:lvlText w:val="%5."/>
      <w:lvlJc w:val="left"/>
      <w:pPr>
        <w:ind w:left="3240" w:hanging="360"/>
      </w:pPr>
    </w:lvl>
    <w:lvl w:ilvl="5" w:tplc="5DB2CE06">
      <w:start w:val="1"/>
      <w:numFmt w:val="lowerRoman"/>
      <w:lvlText w:val="%6."/>
      <w:lvlJc w:val="right"/>
      <w:pPr>
        <w:ind w:left="3960" w:hanging="180"/>
      </w:pPr>
    </w:lvl>
    <w:lvl w:ilvl="6" w:tplc="6CC8A3BA">
      <w:start w:val="1"/>
      <w:numFmt w:val="decimal"/>
      <w:lvlText w:val="%7."/>
      <w:lvlJc w:val="left"/>
      <w:pPr>
        <w:ind w:left="4680" w:hanging="360"/>
      </w:pPr>
    </w:lvl>
    <w:lvl w:ilvl="7" w:tplc="AA9E255A">
      <w:start w:val="1"/>
      <w:numFmt w:val="lowerLetter"/>
      <w:lvlText w:val="%8."/>
      <w:lvlJc w:val="left"/>
      <w:pPr>
        <w:ind w:left="5400" w:hanging="360"/>
      </w:pPr>
    </w:lvl>
    <w:lvl w:ilvl="8" w:tplc="684EFDB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3F15E5"/>
    <w:multiLevelType w:val="hybridMultilevel"/>
    <w:tmpl w:val="5D5E7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10EDE"/>
    <w:multiLevelType w:val="hybridMultilevel"/>
    <w:tmpl w:val="F2F41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EE1D94"/>
    <w:multiLevelType w:val="hybridMultilevel"/>
    <w:tmpl w:val="DDBC2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FB03A7"/>
    <w:multiLevelType w:val="hybridMultilevel"/>
    <w:tmpl w:val="C12C4B1A"/>
    <w:lvl w:ilvl="0" w:tplc="8C66CEE8">
      <w:start w:val="1"/>
      <w:numFmt w:val="upperRoman"/>
      <w:lvlText w:val="%1."/>
      <w:lvlJc w:val="right"/>
      <w:pPr>
        <w:ind w:left="1080" w:hanging="360"/>
      </w:pPr>
    </w:lvl>
    <w:lvl w:ilvl="1" w:tplc="47E46B70">
      <w:start w:val="1"/>
      <w:numFmt w:val="lowerLetter"/>
      <w:lvlText w:val="%2."/>
      <w:lvlJc w:val="left"/>
      <w:pPr>
        <w:ind w:left="1800" w:hanging="360"/>
      </w:pPr>
    </w:lvl>
    <w:lvl w:ilvl="2" w:tplc="04D47838">
      <w:start w:val="1"/>
      <w:numFmt w:val="lowerRoman"/>
      <w:lvlText w:val="%3."/>
      <w:lvlJc w:val="right"/>
      <w:pPr>
        <w:ind w:left="2520" w:hanging="180"/>
      </w:pPr>
    </w:lvl>
    <w:lvl w:ilvl="3" w:tplc="9124B744">
      <w:start w:val="1"/>
      <w:numFmt w:val="decimal"/>
      <w:lvlText w:val="%4."/>
      <w:lvlJc w:val="left"/>
      <w:pPr>
        <w:ind w:left="3240" w:hanging="360"/>
      </w:pPr>
    </w:lvl>
    <w:lvl w:ilvl="4" w:tplc="1E60A154">
      <w:start w:val="1"/>
      <w:numFmt w:val="lowerLetter"/>
      <w:lvlText w:val="%5."/>
      <w:lvlJc w:val="left"/>
      <w:pPr>
        <w:ind w:left="3960" w:hanging="360"/>
      </w:pPr>
    </w:lvl>
    <w:lvl w:ilvl="5" w:tplc="B8BA2A0A">
      <w:start w:val="1"/>
      <w:numFmt w:val="lowerRoman"/>
      <w:lvlText w:val="%6."/>
      <w:lvlJc w:val="right"/>
      <w:pPr>
        <w:ind w:left="4680" w:hanging="180"/>
      </w:pPr>
    </w:lvl>
    <w:lvl w:ilvl="6" w:tplc="4FEA1F94">
      <w:start w:val="1"/>
      <w:numFmt w:val="decimal"/>
      <w:lvlText w:val="%7."/>
      <w:lvlJc w:val="left"/>
      <w:pPr>
        <w:ind w:left="5400" w:hanging="360"/>
      </w:pPr>
    </w:lvl>
    <w:lvl w:ilvl="7" w:tplc="B70A6A4E">
      <w:start w:val="1"/>
      <w:numFmt w:val="lowerLetter"/>
      <w:lvlText w:val="%8."/>
      <w:lvlJc w:val="left"/>
      <w:pPr>
        <w:ind w:left="6120" w:hanging="360"/>
      </w:pPr>
    </w:lvl>
    <w:lvl w:ilvl="8" w:tplc="B5B8E162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4294B"/>
    <w:multiLevelType w:val="hybridMultilevel"/>
    <w:tmpl w:val="96802A48"/>
    <w:lvl w:ilvl="0" w:tplc="8E9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A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2D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0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A6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6D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9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7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45D34"/>
    <w:multiLevelType w:val="hybridMultilevel"/>
    <w:tmpl w:val="C0A0465C"/>
    <w:lvl w:ilvl="0" w:tplc="C93A352C">
      <w:start w:val="1"/>
      <w:numFmt w:val="decimal"/>
      <w:lvlText w:val="%1."/>
      <w:lvlJc w:val="left"/>
      <w:pPr>
        <w:ind w:left="360" w:hanging="360"/>
      </w:pPr>
    </w:lvl>
    <w:lvl w:ilvl="1" w:tplc="2AE8658E">
      <w:start w:val="1"/>
      <w:numFmt w:val="lowerLetter"/>
      <w:lvlText w:val="%2."/>
      <w:lvlJc w:val="left"/>
      <w:pPr>
        <w:ind w:left="1080" w:hanging="360"/>
      </w:pPr>
    </w:lvl>
    <w:lvl w:ilvl="2" w:tplc="91D2C5D2">
      <w:start w:val="1"/>
      <w:numFmt w:val="lowerRoman"/>
      <w:lvlText w:val="%3."/>
      <w:lvlJc w:val="right"/>
      <w:pPr>
        <w:ind w:left="1800" w:hanging="180"/>
      </w:pPr>
    </w:lvl>
    <w:lvl w:ilvl="3" w:tplc="C0F63098">
      <w:start w:val="1"/>
      <w:numFmt w:val="decimal"/>
      <w:lvlText w:val="%4."/>
      <w:lvlJc w:val="left"/>
      <w:pPr>
        <w:ind w:left="2520" w:hanging="360"/>
      </w:pPr>
    </w:lvl>
    <w:lvl w:ilvl="4" w:tplc="81504D74">
      <w:start w:val="1"/>
      <w:numFmt w:val="lowerLetter"/>
      <w:lvlText w:val="%5."/>
      <w:lvlJc w:val="left"/>
      <w:pPr>
        <w:ind w:left="3240" w:hanging="360"/>
      </w:pPr>
    </w:lvl>
    <w:lvl w:ilvl="5" w:tplc="BA700414">
      <w:start w:val="1"/>
      <w:numFmt w:val="lowerRoman"/>
      <w:lvlText w:val="%6."/>
      <w:lvlJc w:val="right"/>
      <w:pPr>
        <w:ind w:left="3960" w:hanging="180"/>
      </w:pPr>
    </w:lvl>
    <w:lvl w:ilvl="6" w:tplc="E0ACEAF2">
      <w:start w:val="1"/>
      <w:numFmt w:val="decimal"/>
      <w:lvlText w:val="%7."/>
      <w:lvlJc w:val="left"/>
      <w:pPr>
        <w:ind w:left="4680" w:hanging="360"/>
      </w:pPr>
    </w:lvl>
    <w:lvl w:ilvl="7" w:tplc="FF8AF332">
      <w:start w:val="1"/>
      <w:numFmt w:val="lowerLetter"/>
      <w:lvlText w:val="%8."/>
      <w:lvlJc w:val="left"/>
      <w:pPr>
        <w:ind w:left="5400" w:hanging="360"/>
      </w:pPr>
    </w:lvl>
    <w:lvl w:ilvl="8" w:tplc="4C12BF6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EC570C"/>
    <w:multiLevelType w:val="hybridMultilevel"/>
    <w:tmpl w:val="6658966A"/>
    <w:lvl w:ilvl="0" w:tplc="C5D651AC">
      <w:start w:val="1"/>
      <w:numFmt w:val="decimal"/>
      <w:lvlText w:val="%1."/>
      <w:lvlJc w:val="left"/>
      <w:pPr>
        <w:ind w:left="360" w:hanging="360"/>
      </w:pPr>
    </w:lvl>
    <w:lvl w:ilvl="1" w:tplc="8696A8C4">
      <w:start w:val="1"/>
      <w:numFmt w:val="upperRoman"/>
      <w:lvlText w:val="%2."/>
      <w:lvlJc w:val="right"/>
      <w:pPr>
        <w:ind w:left="1080" w:hanging="360"/>
      </w:pPr>
    </w:lvl>
    <w:lvl w:ilvl="2" w:tplc="E43C74A8">
      <w:start w:val="1"/>
      <w:numFmt w:val="lowerRoman"/>
      <w:lvlText w:val="%3."/>
      <w:lvlJc w:val="right"/>
      <w:pPr>
        <w:ind w:left="1800" w:hanging="180"/>
      </w:pPr>
    </w:lvl>
    <w:lvl w:ilvl="3" w:tplc="ABF09580">
      <w:start w:val="1"/>
      <w:numFmt w:val="decimal"/>
      <w:lvlText w:val="%4."/>
      <w:lvlJc w:val="left"/>
      <w:pPr>
        <w:ind w:left="2520" w:hanging="360"/>
      </w:pPr>
    </w:lvl>
    <w:lvl w:ilvl="4" w:tplc="D64CC0D6">
      <w:start w:val="1"/>
      <w:numFmt w:val="lowerLetter"/>
      <w:lvlText w:val="%5."/>
      <w:lvlJc w:val="left"/>
      <w:pPr>
        <w:ind w:left="3240" w:hanging="360"/>
      </w:pPr>
    </w:lvl>
    <w:lvl w:ilvl="5" w:tplc="767E2FE6">
      <w:start w:val="1"/>
      <w:numFmt w:val="lowerRoman"/>
      <w:lvlText w:val="%6."/>
      <w:lvlJc w:val="right"/>
      <w:pPr>
        <w:ind w:left="3960" w:hanging="180"/>
      </w:pPr>
    </w:lvl>
    <w:lvl w:ilvl="6" w:tplc="E9C27B30">
      <w:start w:val="1"/>
      <w:numFmt w:val="decimal"/>
      <w:lvlText w:val="%7."/>
      <w:lvlJc w:val="left"/>
      <w:pPr>
        <w:ind w:left="4680" w:hanging="360"/>
      </w:pPr>
    </w:lvl>
    <w:lvl w:ilvl="7" w:tplc="73D07542">
      <w:start w:val="1"/>
      <w:numFmt w:val="lowerLetter"/>
      <w:lvlText w:val="%8."/>
      <w:lvlJc w:val="left"/>
      <w:pPr>
        <w:ind w:left="5400" w:hanging="360"/>
      </w:pPr>
    </w:lvl>
    <w:lvl w:ilvl="8" w:tplc="F990AEF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5A76B3"/>
    <w:multiLevelType w:val="hybridMultilevel"/>
    <w:tmpl w:val="0A7C845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C1AD7"/>
    <w:multiLevelType w:val="hybridMultilevel"/>
    <w:tmpl w:val="36360DFC"/>
    <w:lvl w:ilvl="0" w:tplc="3D1A8B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7214E"/>
    <w:multiLevelType w:val="hybridMultilevel"/>
    <w:tmpl w:val="2F80A1C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00817"/>
    <w:multiLevelType w:val="hybridMultilevel"/>
    <w:tmpl w:val="0A7C845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5528A"/>
    <w:multiLevelType w:val="hybridMultilevel"/>
    <w:tmpl w:val="9836C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B3959"/>
    <w:multiLevelType w:val="hybridMultilevel"/>
    <w:tmpl w:val="75B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362FFF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02B"/>
    <w:multiLevelType w:val="hybridMultilevel"/>
    <w:tmpl w:val="39189B92"/>
    <w:lvl w:ilvl="0" w:tplc="9862671A">
      <w:start w:val="1"/>
      <w:numFmt w:val="decimal"/>
      <w:lvlText w:val="%1."/>
      <w:lvlJc w:val="left"/>
      <w:pPr>
        <w:ind w:left="720" w:hanging="360"/>
      </w:pPr>
    </w:lvl>
    <w:lvl w:ilvl="1" w:tplc="E36E7968">
      <w:start w:val="1"/>
      <w:numFmt w:val="upperRoman"/>
      <w:lvlText w:val="%2."/>
      <w:lvlJc w:val="right"/>
      <w:pPr>
        <w:ind w:left="1440" w:hanging="360"/>
      </w:pPr>
    </w:lvl>
    <w:lvl w:ilvl="2" w:tplc="2650102C">
      <w:start w:val="1"/>
      <w:numFmt w:val="lowerRoman"/>
      <w:lvlText w:val="%3."/>
      <w:lvlJc w:val="right"/>
      <w:pPr>
        <w:ind w:left="2160" w:hanging="180"/>
      </w:pPr>
    </w:lvl>
    <w:lvl w:ilvl="3" w:tplc="ABBE0B02">
      <w:start w:val="1"/>
      <w:numFmt w:val="decimal"/>
      <w:lvlText w:val="%4."/>
      <w:lvlJc w:val="left"/>
      <w:pPr>
        <w:ind w:left="2880" w:hanging="360"/>
      </w:pPr>
    </w:lvl>
    <w:lvl w:ilvl="4" w:tplc="A49C7952">
      <w:start w:val="1"/>
      <w:numFmt w:val="lowerLetter"/>
      <w:lvlText w:val="%5."/>
      <w:lvlJc w:val="left"/>
      <w:pPr>
        <w:ind w:left="3600" w:hanging="360"/>
      </w:pPr>
    </w:lvl>
    <w:lvl w:ilvl="5" w:tplc="ABB828F6">
      <w:start w:val="1"/>
      <w:numFmt w:val="lowerRoman"/>
      <w:lvlText w:val="%6."/>
      <w:lvlJc w:val="right"/>
      <w:pPr>
        <w:ind w:left="4320" w:hanging="180"/>
      </w:pPr>
    </w:lvl>
    <w:lvl w:ilvl="6" w:tplc="DDD4CB48">
      <w:start w:val="1"/>
      <w:numFmt w:val="decimal"/>
      <w:lvlText w:val="%7."/>
      <w:lvlJc w:val="left"/>
      <w:pPr>
        <w:ind w:left="5040" w:hanging="360"/>
      </w:pPr>
    </w:lvl>
    <w:lvl w:ilvl="7" w:tplc="2FE014C8">
      <w:start w:val="1"/>
      <w:numFmt w:val="lowerLetter"/>
      <w:lvlText w:val="%8."/>
      <w:lvlJc w:val="left"/>
      <w:pPr>
        <w:ind w:left="5760" w:hanging="360"/>
      </w:pPr>
    </w:lvl>
    <w:lvl w:ilvl="8" w:tplc="C582A4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46C6C"/>
    <w:multiLevelType w:val="hybridMultilevel"/>
    <w:tmpl w:val="4A44819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B3B1B"/>
    <w:multiLevelType w:val="hybridMultilevel"/>
    <w:tmpl w:val="66DC9B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75D37"/>
    <w:multiLevelType w:val="hybridMultilevel"/>
    <w:tmpl w:val="7CAC4CEE"/>
    <w:lvl w:ilvl="0" w:tplc="AD88AA5C">
      <w:start w:val="1"/>
      <w:numFmt w:val="decimal"/>
      <w:lvlText w:val="%1."/>
      <w:lvlJc w:val="left"/>
      <w:pPr>
        <w:ind w:left="360" w:hanging="360"/>
      </w:pPr>
    </w:lvl>
    <w:lvl w:ilvl="1" w:tplc="3FEEFEEE">
      <w:start w:val="1"/>
      <w:numFmt w:val="upperRoman"/>
      <w:lvlText w:val="%2."/>
      <w:lvlJc w:val="right"/>
      <w:pPr>
        <w:ind w:left="1080" w:hanging="360"/>
      </w:pPr>
    </w:lvl>
    <w:lvl w:ilvl="2" w:tplc="8A241FB6">
      <w:start w:val="1"/>
      <w:numFmt w:val="lowerRoman"/>
      <w:lvlText w:val="%3."/>
      <w:lvlJc w:val="right"/>
      <w:pPr>
        <w:ind w:left="1800" w:hanging="180"/>
      </w:pPr>
    </w:lvl>
    <w:lvl w:ilvl="3" w:tplc="D13EDD32">
      <w:start w:val="1"/>
      <w:numFmt w:val="decimal"/>
      <w:lvlText w:val="%4."/>
      <w:lvlJc w:val="left"/>
      <w:pPr>
        <w:ind w:left="2520" w:hanging="360"/>
      </w:pPr>
    </w:lvl>
    <w:lvl w:ilvl="4" w:tplc="655A9076">
      <w:start w:val="1"/>
      <w:numFmt w:val="lowerLetter"/>
      <w:lvlText w:val="%5."/>
      <w:lvlJc w:val="left"/>
      <w:pPr>
        <w:ind w:left="3240" w:hanging="360"/>
      </w:pPr>
    </w:lvl>
    <w:lvl w:ilvl="5" w:tplc="855233DA">
      <w:start w:val="1"/>
      <w:numFmt w:val="lowerRoman"/>
      <w:lvlText w:val="%6."/>
      <w:lvlJc w:val="right"/>
      <w:pPr>
        <w:ind w:left="3960" w:hanging="180"/>
      </w:pPr>
    </w:lvl>
    <w:lvl w:ilvl="6" w:tplc="C0808058">
      <w:start w:val="1"/>
      <w:numFmt w:val="decimal"/>
      <w:lvlText w:val="%7."/>
      <w:lvlJc w:val="left"/>
      <w:pPr>
        <w:ind w:left="4680" w:hanging="360"/>
      </w:pPr>
    </w:lvl>
    <w:lvl w:ilvl="7" w:tplc="544C7F26">
      <w:start w:val="1"/>
      <w:numFmt w:val="lowerLetter"/>
      <w:lvlText w:val="%8."/>
      <w:lvlJc w:val="left"/>
      <w:pPr>
        <w:ind w:left="5400" w:hanging="360"/>
      </w:pPr>
    </w:lvl>
    <w:lvl w:ilvl="8" w:tplc="7C4A8E9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BA386B"/>
    <w:multiLevelType w:val="hybridMultilevel"/>
    <w:tmpl w:val="9B302680"/>
    <w:lvl w:ilvl="0" w:tplc="6F36C7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3676D5CC">
      <w:start w:val="1"/>
      <w:numFmt w:val="lowerRoman"/>
      <w:lvlText w:val="%3."/>
      <w:lvlJc w:val="right"/>
      <w:pPr>
        <w:ind w:left="1800" w:hanging="180"/>
      </w:pPr>
    </w:lvl>
    <w:lvl w:ilvl="3" w:tplc="A6045B26">
      <w:start w:val="1"/>
      <w:numFmt w:val="decimal"/>
      <w:lvlText w:val="%4."/>
      <w:lvlJc w:val="left"/>
      <w:pPr>
        <w:ind w:left="2520" w:hanging="360"/>
      </w:pPr>
    </w:lvl>
    <w:lvl w:ilvl="4" w:tplc="49940FB0">
      <w:start w:val="1"/>
      <w:numFmt w:val="lowerLetter"/>
      <w:lvlText w:val="%5."/>
      <w:lvlJc w:val="left"/>
      <w:pPr>
        <w:ind w:left="3240" w:hanging="360"/>
      </w:pPr>
    </w:lvl>
    <w:lvl w:ilvl="5" w:tplc="265AB900">
      <w:start w:val="1"/>
      <w:numFmt w:val="lowerRoman"/>
      <w:lvlText w:val="%6."/>
      <w:lvlJc w:val="right"/>
      <w:pPr>
        <w:ind w:left="3960" w:hanging="180"/>
      </w:pPr>
    </w:lvl>
    <w:lvl w:ilvl="6" w:tplc="CDFCEBB4">
      <w:start w:val="1"/>
      <w:numFmt w:val="decimal"/>
      <w:lvlText w:val="%7."/>
      <w:lvlJc w:val="left"/>
      <w:pPr>
        <w:ind w:left="4680" w:hanging="360"/>
      </w:pPr>
    </w:lvl>
    <w:lvl w:ilvl="7" w:tplc="089EE3E6">
      <w:start w:val="1"/>
      <w:numFmt w:val="lowerLetter"/>
      <w:lvlText w:val="%8."/>
      <w:lvlJc w:val="left"/>
      <w:pPr>
        <w:ind w:left="5400" w:hanging="360"/>
      </w:pPr>
    </w:lvl>
    <w:lvl w:ilvl="8" w:tplc="A58C694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237BF"/>
    <w:multiLevelType w:val="hybridMultilevel"/>
    <w:tmpl w:val="B3DC9676"/>
    <w:lvl w:ilvl="0" w:tplc="B3567BBC">
      <w:start w:val="1"/>
      <w:numFmt w:val="decimal"/>
      <w:lvlText w:val="%1."/>
      <w:lvlJc w:val="left"/>
      <w:pPr>
        <w:ind w:left="720" w:hanging="360"/>
      </w:pPr>
    </w:lvl>
    <w:lvl w:ilvl="1" w:tplc="53FEC73E">
      <w:start w:val="1"/>
      <w:numFmt w:val="lowerLetter"/>
      <w:lvlText w:val="%2."/>
      <w:lvlJc w:val="left"/>
      <w:pPr>
        <w:ind w:left="1440" w:hanging="360"/>
      </w:pPr>
    </w:lvl>
    <w:lvl w:ilvl="2" w:tplc="44FE5AEA">
      <w:start w:val="1"/>
      <w:numFmt w:val="lowerRoman"/>
      <w:lvlText w:val="%3."/>
      <w:lvlJc w:val="right"/>
      <w:pPr>
        <w:ind w:left="2160" w:hanging="180"/>
      </w:pPr>
    </w:lvl>
    <w:lvl w:ilvl="3" w:tplc="5762B01C">
      <w:start w:val="1"/>
      <w:numFmt w:val="decimal"/>
      <w:lvlText w:val="%4."/>
      <w:lvlJc w:val="left"/>
      <w:pPr>
        <w:ind w:left="2880" w:hanging="360"/>
      </w:pPr>
    </w:lvl>
    <w:lvl w:ilvl="4" w:tplc="9866F6E0">
      <w:start w:val="1"/>
      <w:numFmt w:val="lowerLetter"/>
      <w:lvlText w:val="%5."/>
      <w:lvlJc w:val="left"/>
      <w:pPr>
        <w:ind w:left="3600" w:hanging="360"/>
      </w:pPr>
    </w:lvl>
    <w:lvl w:ilvl="5" w:tplc="B23C28F8">
      <w:start w:val="1"/>
      <w:numFmt w:val="lowerRoman"/>
      <w:lvlText w:val="%6."/>
      <w:lvlJc w:val="right"/>
      <w:pPr>
        <w:ind w:left="4320" w:hanging="180"/>
      </w:pPr>
    </w:lvl>
    <w:lvl w:ilvl="6" w:tplc="38183832">
      <w:start w:val="1"/>
      <w:numFmt w:val="decimal"/>
      <w:lvlText w:val="%7."/>
      <w:lvlJc w:val="left"/>
      <w:pPr>
        <w:ind w:left="5040" w:hanging="360"/>
      </w:pPr>
    </w:lvl>
    <w:lvl w:ilvl="7" w:tplc="39C0C230">
      <w:start w:val="1"/>
      <w:numFmt w:val="lowerLetter"/>
      <w:lvlText w:val="%8."/>
      <w:lvlJc w:val="left"/>
      <w:pPr>
        <w:ind w:left="5760" w:hanging="360"/>
      </w:pPr>
    </w:lvl>
    <w:lvl w:ilvl="8" w:tplc="495801A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B02AF"/>
    <w:multiLevelType w:val="hybridMultilevel"/>
    <w:tmpl w:val="62C0C29E"/>
    <w:lvl w:ilvl="0" w:tplc="DC30A224">
      <w:start w:val="1"/>
      <w:numFmt w:val="upperRoman"/>
      <w:lvlText w:val="%1."/>
      <w:lvlJc w:val="right"/>
      <w:pPr>
        <w:ind w:left="720" w:hanging="360"/>
      </w:pPr>
    </w:lvl>
    <w:lvl w:ilvl="1" w:tplc="C052C110">
      <w:start w:val="1"/>
      <w:numFmt w:val="lowerLetter"/>
      <w:lvlText w:val="%2."/>
      <w:lvlJc w:val="left"/>
      <w:pPr>
        <w:ind w:left="1440" w:hanging="360"/>
      </w:pPr>
    </w:lvl>
    <w:lvl w:ilvl="2" w:tplc="3270474A">
      <w:start w:val="1"/>
      <w:numFmt w:val="lowerRoman"/>
      <w:lvlText w:val="%3."/>
      <w:lvlJc w:val="right"/>
      <w:pPr>
        <w:ind w:left="2160" w:hanging="180"/>
      </w:pPr>
    </w:lvl>
    <w:lvl w:ilvl="3" w:tplc="30800684">
      <w:start w:val="1"/>
      <w:numFmt w:val="decimal"/>
      <w:lvlText w:val="%4."/>
      <w:lvlJc w:val="left"/>
      <w:pPr>
        <w:ind w:left="2880" w:hanging="360"/>
      </w:pPr>
    </w:lvl>
    <w:lvl w:ilvl="4" w:tplc="445A7E5C">
      <w:start w:val="1"/>
      <w:numFmt w:val="lowerLetter"/>
      <w:lvlText w:val="%5."/>
      <w:lvlJc w:val="left"/>
      <w:pPr>
        <w:ind w:left="3600" w:hanging="360"/>
      </w:pPr>
    </w:lvl>
    <w:lvl w:ilvl="5" w:tplc="1144CF06">
      <w:start w:val="1"/>
      <w:numFmt w:val="lowerRoman"/>
      <w:lvlText w:val="%6."/>
      <w:lvlJc w:val="right"/>
      <w:pPr>
        <w:ind w:left="4320" w:hanging="180"/>
      </w:pPr>
    </w:lvl>
    <w:lvl w:ilvl="6" w:tplc="92DEE850">
      <w:start w:val="1"/>
      <w:numFmt w:val="decimal"/>
      <w:lvlText w:val="%7."/>
      <w:lvlJc w:val="left"/>
      <w:pPr>
        <w:ind w:left="5040" w:hanging="360"/>
      </w:pPr>
    </w:lvl>
    <w:lvl w:ilvl="7" w:tplc="FAB480CA">
      <w:start w:val="1"/>
      <w:numFmt w:val="lowerLetter"/>
      <w:lvlText w:val="%8."/>
      <w:lvlJc w:val="left"/>
      <w:pPr>
        <w:ind w:left="5760" w:hanging="360"/>
      </w:pPr>
    </w:lvl>
    <w:lvl w:ilvl="8" w:tplc="6EA664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5366"/>
    <w:multiLevelType w:val="hybridMultilevel"/>
    <w:tmpl w:val="7DEC3B10"/>
    <w:lvl w:ilvl="0" w:tplc="94CA97DC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3676D5CC">
      <w:start w:val="1"/>
      <w:numFmt w:val="lowerRoman"/>
      <w:lvlText w:val="%3."/>
      <w:lvlJc w:val="right"/>
      <w:pPr>
        <w:ind w:left="1800" w:hanging="180"/>
      </w:pPr>
    </w:lvl>
    <w:lvl w:ilvl="3" w:tplc="A6045B26">
      <w:start w:val="1"/>
      <w:numFmt w:val="decimal"/>
      <w:lvlText w:val="%4."/>
      <w:lvlJc w:val="left"/>
      <w:pPr>
        <w:ind w:left="2520" w:hanging="360"/>
      </w:pPr>
    </w:lvl>
    <w:lvl w:ilvl="4" w:tplc="49940FB0">
      <w:start w:val="1"/>
      <w:numFmt w:val="lowerLetter"/>
      <w:lvlText w:val="%5."/>
      <w:lvlJc w:val="left"/>
      <w:pPr>
        <w:ind w:left="3240" w:hanging="360"/>
      </w:pPr>
    </w:lvl>
    <w:lvl w:ilvl="5" w:tplc="265AB900">
      <w:start w:val="1"/>
      <w:numFmt w:val="lowerRoman"/>
      <w:lvlText w:val="%6."/>
      <w:lvlJc w:val="right"/>
      <w:pPr>
        <w:ind w:left="3960" w:hanging="180"/>
      </w:pPr>
    </w:lvl>
    <w:lvl w:ilvl="6" w:tplc="CDFCEBB4">
      <w:start w:val="1"/>
      <w:numFmt w:val="decimal"/>
      <w:lvlText w:val="%7."/>
      <w:lvlJc w:val="left"/>
      <w:pPr>
        <w:ind w:left="4680" w:hanging="360"/>
      </w:pPr>
    </w:lvl>
    <w:lvl w:ilvl="7" w:tplc="089EE3E6">
      <w:start w:val="1"/>
      <w:numFmt w:val="lowerLetter"/>
      <w:lvlText w:val="%8."/>
      <w:lvlJc w:val="left"/>
      <w:pPr>
        <w:ind w:left="5400" w:hanging="360"/>
      </w:pPr>
    </w:lvl>
    <w:lvl w:ilvl="8" w:tplc="A58C694E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30189"/>
    <w:multiLevelType w:val="hybridMultilevel"/>
    <w:tmpl w:val="04BAD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C646C"/>
    <w:multiLevelType w:val="hybridMultilevel"/>
    <w:tmpl w:val="9812545C"/>
    <w:lvl w:ilvl="0" w:tplc="D74E88C4">
      <w:start w:val="1"/>
      <w:numFmt w:val="decimal"/>
      <w:lvlText w:val="%1."/>
      <w:lvlJc w:val="left"/>
      <w:pPr>
        <w:ind w:left="720" w:hanging="360"/>
      </w:pPr>
    </w:lvl>
    <w:lvl w:ilvl="1" w:tplc="5CCC65FC">
      <w:start w:val="1"/>
      <w:numFmt w:val="upperRoman"/>
      <w:lvlText w:val="%2."/>
      <w:lvlJc w:val="right"/>
      <w:pPr>
        <w:ind w:left="1440" w:hanging="360"/>
      </w:pPr>
    </w:lvl>
    <w:lvl w:ilvl="2" w:tplc="DCB00BD2">
      <w:start w:val="1"/>
      <w:numFmt w:val="lowerRoman"/>
      <w:lvlText w:val="%3."/>
      <w:lvlJc w:val="right"/>
      <w:pPr>
        <w:ind w:left="2160" w:hanging="180"/>
      </w:pPr>
    </w:lvl>
    <w:lvl w:ilvl="3" w:tplc="C1985DD2">
      <w:start w:val="1"/>
      <w:numFmt w:val="decimal"/>
      <w:lvlText w:val="%4."/>
      <w:lvlJc w:val="left"/>
      <w:pPr>
        <w:ind w:left="2880" w:hanging="360"/>
      </w:pPr>
    </w:lvl>
    <w:lvl w:ilvl="4" w:tplc="D12E5D9C">
      <w:start w:val="1"/>
      <w:numFmt w:val="lowerLetter"/>
      <w:lvlText w:val="%5."/>
      <w:lvlJc w:val="left"/>
      <w:pPr>
        <w:ind w:left="3600" w:hanging="360"/>
      </w:pPr>
    </w:lvl>
    <w:lvl w:ilvl="5" w:tplc="B1C08364">
      <w:start w:val="1"/>
      <w:numFmt w:val="lowerRoman"/>
      <w:lvlText w:val="%6."/>
      <w:lvlJc w:val="right"/>
      <w:pPr>
        <w:ind w:left="4320" w:hanging="180"/>
      </w:pPr>
    </w:lvl>
    <w:lvl w:ilvl="6" w:tplc="36E8DCD2">
      <w:start w:val="1"/>
      <w:numFmt w:val="decimal"/>
      <w:lvlText w:val="%7."/>
      <w:lvlJc w:val="left"/>
      <w:pPr>
        <w:ind w:left="5040" w:hanging="360"/>
      </w:pPr>
    </w:lvl>
    <w:lvl w:ilvl="7" w:tplc="09B26274">
      <w:start w:val="1"/>
      <w:numFmt w:val="lowerLetter"/>
      <w:lvlText w:val="%8."/>
      <w:lvlJc w:val="left"/>
      <w:pPr>
        <w:ind w:left="5760" w:hanging="360"/>
      </w:pPr>
    </w:lvl>
    <w:lvl w:ilvl="8" w:tplc="5B7C27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70BB"/>
    <w:multiLevelType w:val="multilevel"/>
    <w:tmpl w:val="DC8A4BE4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24D1B"/>
    <w:multiLevelType w:val="hybridMultilevel"/>
    <w:tmpl w:val="D3B8F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16AF4"/>
    <w:multiLevelType w:val="hybridMultilevel"/>
    <w:tmpl w:val="DA0A47E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EA685A5E">
      <w:start w:val="1"/>
      <w:numFmt w:val="upperRoman"/>
      <w:lvlText w:val="%2."/>
      <w:lvlJc w:val="right"/>
      <w:pPr>
        <w:ind w:left="1800" w:hanging="360"/>
      </w:pPr>
      <w:rPr>
        <w:rFonts w:asciiTheme="minorHAnsi" w:hAnsiTheme="minorHAnsi" w:cstheme="minorHAnsi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0A1D9E"/>
    <w:multiLevelType w:val="hybridMultilevel"/>
    <w:tmpl w:val="EB409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A428B9"/>
    <w:multiLevelType w:val="hybridMultilevel"/>
    <w:tmpl w:val="F4FAA826"/>
    <w:lvl w:ilvl="0" w:tplc="49E2B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04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4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482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66B6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4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42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0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CB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C63B9"/>
    <w:multiLevelType w:val="hybridMultilevel"/>
    <w:tmpl w:val="0F467554"/>
    <w:lvl w:ilvl="0" w:tplc="912CCDE2">
      <w:start w:val="1"/>
      <w:numFmt w:val="decimal"/>
      <w:lvlText w:val="%1."/>
      <w:lvlJc w:val="left"/>
      <w:pPr>
        <w:ind w:left="720" w:hanging="360"/>
      </w:pPr>
    </w:lvl>
    <w:lvl w:ilvl="1" w:tplc="058C497A">
      <w:start w:val="1"/>
      <w:numFmt w:val="lowerLetter"/>
      <w:lvlText w:val="%2."/>
      <w:lvlJc w:val="left"/>
      <w:pPr>
        <w:ind w:left="1440" w:hanging="360"/>
      </w:pPr>
    </w:lvl>
    <w:lvl w:ilvl="2" w:tplc="51D6FEB2">
      <w:start w:val="1"/>
      <w:numFmt w:val="lowerRoman"/>
      <w:lvlText w:val="%3."/>
      <w:lvlJc w:val="right"/>
      <w:pPr>
        <w:ind w:left="2160" w:hanging="180"/>
      </w:pPr>
    </w:lvl>
    <w:lvl w:ilvl="3" w:tplc="86D88896">
      <w:start w:val="1"/>
      <w:numFmt w:val="decimal"/>
      <w:lvlText w:val="%4."/>
      <w:lvlJc w:val="left"/>
      <w:pPr>
        <w:ind w:left="2880" w:hanging="360"/>
      </w:pPr>
    </w:lvl>
    <w:lvl w:ilvl="4" w:tplc="89EA4152">
      <w:start w:val="1"/>
      <w:numFmt w:val="lowerLetter"/>
      <w:lvlText w:val="%5."/>
      <w:lvlJc w:val="left"/>
      <w:pPr>
        <w:ind w:left="3600" w:hanging="360"/>
      </w:pPr>
    </w:lvl>
    <w:lvl w:ilvl="5" w:tplc="419EBC86">
      <w:start w:val="1"/>
      <w:numFmt w:val="lowerRoman"/>
      <w:lvlText w:val="%6."/>
      <w:lvlJc w:val="right"/>
      <w:pPr>
        <w:ind w:left="4320" w:hanging="180"/>
      </w:pPr>
    </w:lvl>
    <w:lvl w:ilvl="6" w:tplc="1BC6C7F8">
      <w:start w:val="1"/>
      <w:numFmt w:val="decimal"/>
      <w:lvlText w:val="%7."/>
      <w:lvlJc w:val="left"/>
      <w:pPr>
        <w:ind w:left="5040" w:hanging="360"/>
      </w:pPr>
    </w:lvl>
    <w:lvl w:ilvl="7" w:tplc="263647B2">
      <w:start w:val="1"/>
      <w:numFmt w:val="lowerLetter"/>
      <w:lvlText w:val="%8."/>
      <w:lvlJc w:val="left"/>
      <w:pPr>
        <w:ind w:left="5760" w:hanging="360"/>
      </w:pPr>
    </w:lvl>
    <w:lvl w:ilvl="8" w:tplc="F8A8DEE4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12171">
    <w:abstractNumId w:val="35"/>
  </w:num>
  <w:num w:numId="2" w16cid:durableId="1945570697">
    <w:abstractNumId w:val="6"/>
  </w:num>
  <w:num w:numId="3" w16cid:durableId="587734226">
    <w:abstractNumId w:val="3"/>
  </w:num>
  <w:num w:numId="4" w16cid:durableId="1870946148">
    <w:abstractNumId w:val="27"/>
  </w:num>
  <w:num w:numId="5" w16cid:durableId="849107752">
    <w:abstractNumId w:val="30"/>
  </w:num>
  <w:num w:numId="6" w16cid:durableId="87508458">
    <w:abstractNumId w:val="24"/>
  </w:num>
  <w:num w:numId="7" w16cid:durableId="562642687">
    <w:abstractNumId w:val="14"/>
  </w:num>
  <w:num w:numId="8" w16cid:durableId="14042000">
    <w:abstractNumId w:val="7"/>
  </w:num>
  <w:num w:numId="9" w16cid:durableId="526723163">
    <w:abstractNumId w:val="25"/>
  </w:num>
  <w:num w:numId="10" w16cid:durableId="1625386935">
    <w:abstractNumId w:val="13"/>
  </w:num>
  <w:num w:numId="11" w16cid:durableId="1406339371">
    <w:abstractNumId w:val="26"/>
  </w:num>
  <w:num w:numId="12" w16cid:durableId="515536124">
    <w:abstractNumId w:val="36"/>
  </w:num>
  <w:num w:numId="13" w16cid:durableId="524635768">
    <w:abstractNumId w:val="21"/>
  </w:num>
  <w:num w:numId="14" w16cid:durableId="581138073">
    <w:abstractNumId w:val="12"/>
  </w:num>
  <w:num w:numId="15" w16cid:durableId="459999680">
    <w:abstractNumId w:val="16"/>
  </w:num>
  <w:num w:numId="16" w16cid:durableId="1262450507">
    <w:abstractNumId w:val="33"/>
  </w:num>
  <w:num w:numId="17" w16cid:durableId="1256934671">
    <w:abstractNumId w:val="4"/>
  </w:num>
  <w:num w:numId="18" w16cid:durableId="52510020">
    <w:abstractNumId w:val="20"/>
  </w:num>
  <w:num w:numId="19" w16cid:durableId="1968857355">
    <w:abstractNumId w:val="34"/>
  </w:num>
  <w:num w:numId="20" w16cid:durableId="1193961630">
    <w:abstractNumId w:val="32"/>
  </w:num>
  <w:num w:numId="21" w16cid:durableId="150485621">
    <w:abstractNumId w:val="19"/>
  </w:num>
  <w:num w:numId="22" w16cid:durableId="265776152">
    <w:abstractNumId w:val="10"/>
  </w:num>
  <w:num w:numId="23" w16cid:durableId="1582984881">
    <w:abstractNumId w:val="22"/>
  </w:num>
  <w:num w:numId="24" w16cid:durableId="1385564279">
    <w:abstractNumId w:val="17"/>
  </w:num>
  <w:num w:numId="25" w16cid:durableId="1404332030">
    <w:abstractNumId w:val="11"/>
  </w:num>
  <w:num w:numId="26" w16cid:durableId="996834936">
    <w:abstractNumId w:val="1"/>
  </w:num>
  <w:num w:numId="27" w16cid:durableId="447748005">
    <w:abstractNumId w:val="28"/>
  </w:num>
  <w:num w:numId="28" w16cid:durableId="775444182">
    <w:abstractNumId w:val="18"/>
  </w:num>
  <w:num w:numId="29" w16cid:durableId="37321772">
    <w:abstractNumId w:val="15"/>
  </w:num>
  <w:num w:numId="30" w16cid:durableId="1471748125">
    <w:abstractNumId w:val="23"/>
  </w:num>
  <w:num w:numId="31" w16cid:durableId="753824729">
    <w:abstractNumId w:val="2"/>
  </w:num>
  <w:num w:numId="32" w16cid:durableId="177084271">
    <w:abstractNumId w:val="5"/>
  </w:num>
  <w:num w:numId="33" w16cid:durableId="1990473670">
    <w:abstractNumId w:val="0"/>
  </w:num>
  <w:num w:numId="34" w16cid:durableId="831801542">
    <w:abstractNumId w:val="8"/>
  </w:num>
  <w:num w:numId="35" w16cid:durableId="15279523">
    <w:abstractNumId w:val="9"/>
  </w:num>
  <w:num w:numId="36" w16cid:durableId="175727866">
    <w:abstractNumId w:val="29"/>
  </w:num>
  <w:num w:numId="37" w16cid:durableId="197055383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AC"/>
    <w:rsid w:val="000002B7"/>
    <w:rsid w:val="000010C6"/>
    <w:rsid w:val="00002BCF"/>
    <w:rsid w:val="00003BB0"/>
    <w:rsid w:val="00003E87"/>
    <w:rsid w:val="00003FDA"/>
    <w:rsid w:val="00006E78"/>
    <w:rsid w:val="00010288"/>
    <w:rsid w:val="0001609A"/>
    <w:rsid w:val="00017D6B"/>
    <w:rsid w:val="00022CB3"/>
    <w:rsid w:val="0002382E"/>
    <w:rsid w:val="0003547D"/>
    <w:rsid w:val="000362F5"/>
    <w:rsid w:val="000441CA"/>
    <w:rsid w:val="00045CDE"/>
    <w:rsid w:val="00046602"/>
    <w:rsid w:val="0004792F"/>
    <w:rsid w:val="000552AB"/>
    <w:rsid w:val="00055A08"/>
    <w:rsid w:val="00056FC5"/>
    <w:rsid w:val="000611BC"/>
    <w:rsid w:val="000620DF"/>
    <w:rsid w:val="00064D7F"/>
    <w:rsid w:val="00065C0A"/>
    <w:rsid w:val="0007648A"/>
    <w:rsid w:val="000801BE"/>
    <w:rsid w:val="00081169"/>
    <w:rsid w:val="00082855"/>
    <w:rsid w:val="000830EB"/>
    <w:rsid w:val="00083293"/>
    <w:rsid w:val="000848EC"/>
    <w:rsid w:val="00085895"/>
    <w:rsid w:val="000A1123"/>
    <w:rsid w:val="000A18A4"/>
    <w:rsid w:val="000A2FA5"/>
    <w:rsid w:val="000B11CD"/>
    <w:rsid w:val="000B5A49"/>
    <w:rsid w:val="000C0034"/>
    <w:rsid w:val="000C0142"/>
    <w:rsid w:val="000C5303"/>
    <w:rsid w:val="000C5730"/>
    <w:rsid w:val="000C6151"/>
    <w:rsid w:val="000D1B0A"/>
    <w:rsid w:val="000D5F16"/>
    <w:rsid w:val="000D7A1F"/>
    <w:rsid w:val="000E24AB"/>
    <w:rsid w:val="000E41FC"/>
    <w:rsid w:val="000E4AD6"/>
    <w:rsid w:val="000F0A2A"/>
    <w:rsid w:val="000F1953"/>
    <w:rsid w:val="000F2EA0"/>
    <w:rsid w:val="000F3175"/>
    <w:rsid w:val="001001BD"/>
    <w:rsid w:val="001008C4"/>
    <w:rsid w:val="001059A7"/>
    <w:rsid w:val="0010623D"/>
    <w:rsid w:val="00107CD4"/>
    <w:rsid w:val="00112DB4"/>
    <w:rsid w:val="00113497"/>
    <w:rsid w:val="001139CA"/>
    <w:rsid w:val="00115352"/>
    <w:rsid w:val="0011556B"/>
    <w:rsid w:val="001159CF"/>
    <w:rsid w:val="00116A75"/>
    <w:rsid w:val="00116AF3"/>
    <w:rsid w:val="001172E2"/>
    <w:rsid w:val="00117CD7"/>
    <w:rsid w:val="00120FA9"/>
    <w:rsid w:val="0012175E"/>
    <w:rsid w:val="00126645"/>
    <w:rsid w:val="001305E6"/>
    <w:rsid w:val="00131C99"/>
    <w:rsid w:val="00132535"/>
    <w:rsid w:val="00132A88"/>
    <w:rsid w:val="0013576E"/>
    <w:rsid w:val="00137BF5"/>
    <w:rsid w:val="00141EA7"/>
    <w:rsid w:val="00142238"/>
    <w:rsid w:val="00142830"/>
    <w:rsid w:val="001428FB"/>
    <w:rsid w:val="001518B3"/>
    <w:rsid w:val="00152ABF"/>
    <w:rsid w:val="00152D60"/>
    <w:rsid w:val="001558C1"/>
    <w:rsid w:val="001573DF"/>
    <w:rsid w:val="00161BDF"/>
    <w:rsid w:val="00163640"/>
    <w:rsid w:val="00163C5C"/>
    <w:rsid w:val="00167203"/>
    <w:rsid w:val="00176841"/>
    <w:rsid w:val="00177C1F"/>
    <w:rsid w:val="00182442"/>
    <w:rsid w:val="0018451F"/>
    <w:rsid w:val="00185CA1"/>
    <w:rsid w:val="00186C65"/>
    <w:rsid w:val="0018792C"/>
    <w:rsid w:val="00190719"/>
    <w:rsid w:val="00193FA3"/>
    <w:rsid w:val="0019573B"/>
    <w:rsid w:val="00195BC2"/>
    <w:rsid w:val="001966A6"/>
    <w:rsid w:val="001A09BF"/>
    <w:rsid w:val="001A704A"/>
    <w:rsid w:val="001A7A79"/>
    <w:rsid w:val="001B01CC"/>
    <w:rsid w:val="001B1D78"/>
    <w:rsid w:val="001B343B"/>
    <w:rsid w:val="001B3E2B"/>
    <w:rsid w:val="001B5CDF"/>
    <w:rsid w:val="001C3C4E"/>
    <w:rsid w:val="001C7946"/>
    <w:rsid w:val="001D7429"/>
    <w:rsid w:val="001E18F5"/>
    <w:rsid w:val="001E223B"/>
    <w:rsid w:val="001E2C67"/>
    <w:rsid w:val="001E6ACA"/>
    <w:rsid w:val="001F35BF"/>
    <w:rsid w:val="001F3A0C"/>
    <w:rsid w:val="001F6E58"/>
    <w:rsid w:val="002018B4"/>
    <w:rsid w:val="00205620"/>
    <w:rsid w:val="002070AE"/>
    <w:rsid w:val="00207CEA"/>
    <w:rsid w:val="00211AD3"/>
    <w:rsid w:val="002122FB"/>
    <w:rsid w:val="002157BA"/>
    <w:rsid w:val="00220E80"/>
    <w:rsid w:val="00223EF7"/>
    <w:rsid w:val="00226452"/>
    <w:rsid w:val="00226D1F"/>
    <w:rsid w:val="002329AC"/>
    <w:rsid w:val="00234D65"/>
    <w:rsid w:val="00236B42"/>
    <w:rsid w:val="002406B0"/>
    <w:rsid w:val="00242AB7"/>
    <w:rsid w:val="00242AC0"/>
    <w:rsid w:val="002442D3"/>
    <w:rsid w:val="00247B5E"/>
    <w:rsid w:val="00247DA6"/>
    <w:rsid w:val="00250F0D"/>
    <w:rsid w:val="002533B8"/>
    <w:rsid w:val="00253E9A"/>
    <w:rsid w:val="00262527"/>
    <w:rsid w:val="00265937"/>
    <w:rsid w:val="00266B5B"/>
    <w:rsid w:val="00267E5C"/>
    <w:rsid w:val="00270350"/>
    <w:rsid w:val="00271192"/>
    <w:rsid w:val="0027631F"/>
    <w:rsid w:val="00284394"/>
    <w:rsid w:val="0029366A"/>
    <w:rsid w:val="00293CD6"/>
    <w:rsid w:val="00297204"/>
    <w:rsid w:val="002A3702"/>
    <w:rsid w:val="002A5979"/>
    <w:rsid w:val="002A6204"/>
    <w:rsid w:val="002A78EC"/>
    <w:rsid w:val="002B57B0"/>
    <w:rsid w:val="002C02D2"/>
    <w:rsid w:val="002C24AD"/>
    <w:rsid w:val="002C2A37"/>
    <w:rsid w:val="002C5722"/>
    <w:rsid w:val="002C6130"/>
    <w:rsid w:val="002D241F"/>
    <w:rsid w:val="002D35F4"/>
    <w:rsid w:val="002D3CA9"/>
    <w:rsid w:val="002D3DFA"/>
    <w:rsid w:val="002D448A"/>
    <w:rsid w:val="002D620D"/>
    <w:rsid w:val="002D79BB"/>
    <w:rsid w:val="002E00CF"/>
    <w:rsid w:val="002E3AA1"/>
    <w:rsid w:val="002E3ED4"/>
    <w:rsid w:val="002E4921"/>
    <w:rsid w:val="002F0CF1"/>
    <w:rsid w:val="002F16A5"/>
    <w:rsid w:val="002F1B9C"/>
    <w:rsid w:val="002F1E94"/>
    <w:rsid w:val="002F35D2"/>
    <w:rsid w:val="002F631D"/>
    <w:rsid w:val="002F6D09"/>
    <w:rsid w:val="003069CC"/>
    <w:rsid w:val="00306B23"/>
    <w:rsid w:val="00307C57"/>
    <w:rsid w:val="003105AE"/>
    <w:rsid w:val="0031341B"/>
    <w:rsid w:val="00315F56"/>
    <w:rsid w:val="0031762A"/>
    <w:rsid w:val="00320430"/>
    <w:rsid w:val="00321C74"/>
    <w:rsid w:val="00321D45"/>
    <w:rsid w:val="0032205F"/>
    <w:rsid w:val="003235B4"/>
    <w:rsid w:val="00324C06"/>
    <w:rsid w:val="003262F5"/>
    <w:rsid w:val="00326E40"/>
    <w:rsid w:val="00331B0E"/>
    <w:rsid w:val="00331C9B"/>
    <w:rsid w:val="0033265E"/>
    <w:rsid w:val="0034133B"/>
    <w:rsid w:val="00341C73"/>
    <w:rsid w:val="00350567"/>
    <w:rsid w:val="003515EA"/>
    <w:rsid w:val="003516BE"/>
    <w:rsid w:val="0035565C"/>
    <w:rsid w:val="00356FCA"/>
    <w:rsid w:val="00357285"/>
    <w:rsid w:val="00357CB5"/>
    <w:rsid w:val="003604C0"/>
    <w:rsid w:val="00363FBA"/>
    <w:rsid w:val="00365531"/>
    <w:rsid w:val="00367B0B"/>
    <w:rsid w:val="003706C3"/>
    <w:rsid w:val="00371212"/>
    <w:rsid w:val="00371D16"/>
    <w:rsid w:val="003729D9"/>
    <w:rsid w:val="00372A44"/>
    <w:rsid w:val="00374F5B"/>
    <w:rsid w:val="00377304"/>
    <w:rsid w:val="0039101C"/>
    <w:rsid w:val="00391937"/>
    <w:rsid w:val="003924E0"/>
    <w:rsid w:val="0039590F"/>
    <w:rsid w:val="003A0CD4"/>
    <w:rsid w:val="003A1957"/>
    <w:rsid w:val="003A1FC1"/>
    <w:rsid w:val="003A3CE3"/>
    <w:rsid w:val="003A7ABA"/>
    <w:rsid w:val="003B11AE"/>
    <w:rsid w:val="003B212B"/>
    <w:rsid w:val="003B7640"/>
    <w:rsid w:val="003C1188"/>
    <w:rsid w:val="003C14EE"/>
    <w:rsid w:val="003C2680"/>
    <w:rsid w:val="003C2FB8"/>
    <w:rsid w:val="003C75C1"/>
    <w:rsid w:val="003D114D"/>
    <w:rsid w:val="003D2639"/>
    <w:rsid w:val="003D3D6A"/>
    <w:rsid w:val="003D6223"/>
    <w:rsid w:val="003D70A5"/>
    <w:rsid w:val="003D7669"/>
    <w:rsid w:val="003E056F"/>
    <w:rsid w:val="003E1138"/>
    <w:rsid w:val="003E2247"/>
    <w:rsid w:val="003E2DF6"/>
    <w:rsid w:val="003E692D"/>
    <w:rsid w:val="003E7781"/>
    <w:rsid w:val="003F064C"/>
    <w:rsid w:val="003F19AD"/>
    <w:rsid w:val="003F55A4"/>
    <w:rsid w:val="003F69E4"/>
    <w:rsid w:val="003F711D"/>
    <w:rsid w:val="003F7A09"/>
    <w:rsid w:val="00400B92"/>
    <w:rsid w:val="0040215A"/>
    <w:rsid w:val="00405D18"/>
    <w:rsid w:val="004070B3"/>
    <w:rsid w:val="00413B6B"/>
    <w:rsid w:val="00421C2E"/>
    <w:rsid w:val="004241BD"/>
    <w:rsid w:val="0042716B"/>
    <w:rsid w:val="0043077C"/>
    <w:rsid w:val="00431B92"/>
    <w:rsid w:val="00433DE6"/>
    <w:rsid w:val="0043461C"/>
    <w:rsid w:val="004371BC"/>
    <w:rsid w:val="00444376"/>
    <w:rsid w:val="0044706C"/>
    <w:rsid w:val="00451B33"/>
    <w:rsid w:val="0045217E"/>
    <w:rsid w:val="0045334E"/>
    <w:rsid w:val="00456DA6"/>
    <w:rsid w:val="00466399"/>
    <w:rsid w:val="00466D1B"/>
    <w:rsid w:val="004726F1"/>
    <w:rsid w:val="00473D4C"/>
    <w:rsid w:val="00484CDD"/>
    <w:rsid w:val="00485AC7"/>
    <w:rsid w:val="00487C67"/>
    <w:rsid w:val="00491124"/>
    <w:rsid w:val="00492DA0"/>
    <w:rsid w:val="00497714"/>
    <w:rsid w:val="00497DAA"/>
    <w:rsid w:val="004A0FFC"/>
    <w:rsid w:val="004A1BFF"/>
    <w:rsid w:val="004A2CF9"/>
    <w:rsid w:val="004A6563"/>
    <w:rsid w:val="004A7CDC"/>
    <w:rsid w:val="004B0E01"/>
    <w:rsid w:val="004B1F00"/>
    <w:rsid w:val="004B2607"/>
    <w:rsid w:val="004B6F76"/>
    <w:rsid w:val="004C1597"/>
    <w:rsid w:val="004C2B79"/>
    <w:rsid w:val="004C6DEF"/>
    <w:rsid w:val="004C7980"/>
    <w:rsid w:val="004D03DA"/>
    <w:rsid w:val="004D146E"/>
    <w:rsid w:val="004D349F"/>
    <w:rsid w:val="004D63B2"/>
    <w:rsid w:val="004D72DF"/>
    <w:rsid w:val="004E3770"/>
    <w:rsid w:val="004E4A48"/>
    <w:rsid w:val="004F1827"/>
    <w:rsid w:val="004F1FC9"/>
    <w:rsid w:val="004F66BD"/>
    <w:rsid w:val="004F6B97"/>
    <w:rsid w:val="004F7949"/>
    <w:rsid w:val="0050453A"/>
    <w:rsid w:val="005045AE"/>
    <w:rsid w:val="00504DB7"/>
    <w:rsid w:val="00505B8A"/>
    <w:rsid w:val="005077B3"/>
    <w:rsid w:val="00510C18"/>
    <w:rsid w:val="005112BD"/>
    <w:rsid w:val="00512386"/>
    <w:rsid w:val="00512AA1"/>
    <w:rsid w:val="00514DC7"/>
    <w:rsid w:val="00515A46"/>
    <w:rsid w:val="00523528"/>
    <w:rsid w:val="0052376B"/>
    <w:rsid w:val="005245C9"/>
    <w:rsid w:val="0052776C"/>
    <w:rsid w:val="0053406D"/>
    <w:rsid w:val="00540098"/>
    <w:rsid w:val="00540675"/>
    <w:rsid w:val="0054149D"/>
    <w:rsid w:val="00543330"/>
    <w:rsid w:val="00552D5E"/>
    <w:rsid w:val="0055739E"/>
    <w:rsid w:val="005573F0"/>
    <w:rsid w:val="005604E5"/>
    <w:rsid w:val="005611E3"/>
    <w:rsid w:val="005631CA"/>
    <w:rsid w:val="005638F1"/>
    <w:rsid w:val="00563A74"/>
    <w:rsid w:val="005645FA"/>
    <w:rsid w:val="00566468"/>
    <w:rsid w:val="005705BB"/>
    <w:rsid w:val="005712D2"/>
    <w:rsid w:val="005742F4"/>
    <w:rsid w:val="00574B36"/>
    <w:rsid w:val="005760F8"/>
    <w:rsid w:val="005774A7"/>
    <w:rsid w:val="0058200E"/>
    <w:rsid w:val="00586B24"/>
    <w:rsid w:val="00596E7F"/>
    <w:rsid w:val="005A37C5"/>
    <w:rsid w:val="005A5F32"/>
    <w:rsid w:val="005B071C"/>
    <w:rsid w:val="005B280D"/>
    <w:rsid w:val="005B2816"/>
    <w:rsid w:val="005B2892"/>
    <w:rsid w:val="005B5145"/>
    <w:rsid w:val="005B77E5"/>
    <w:rsid w:val="005C4350"/>
    <w:rsid w:val="005C6B3B"/>
    <w:rsid w:val="005D2937"/>
    <w:rsid w:val="005D31BA"/>
    <w:rsid w:val="005D4222"/>
    <w:rsid w:val="005D51DA"/>
    <w:rsid w:val="005E1951"/>
    <w:rsid w:val="005E45D6"/>
    <w:rsid w:val="005E4DE4"/>
    <w:rsid w:val="005F00CD"/>
    <w:rsid w:val="005F1123"/>
    <w:rsid w:val="005F1424"/>
    <w:rsid w:val="005F7D80"/>
    <w:rsid w:val="005F7EE5"/>
    <w:rsid w:val="00600ABD"/>
    <w:rsid w:val="006012D0"/>
    <w:rsid w:val="00602CBE"/>
    <w:rsid w:val="0060525D"/>
    <w:rsid w:val="00606B1F"/>
    <w:rsid w:val="006103FA"/>
    <w:rsid w:val="00612A8B"/>
    <w:rsid w:val="00621A07"/>
    <w:rsid w:val="00622CFE"/>
    <w:rsid w:val="00625162"/>
    <w:rsid w:val="00627F0D"/>
    <w:rsid w:val="00630325"/>
    <w:rsid w:val="00632E0C"/>
    <w:rsid w:val="00633D81"/>
    <w:rsid w:val="006342AA"/>
    <w:rsid w:val="00634F73"/>
    <w:rsid w:val="00640C56"/>
    <w:rsid w:val="00643AE0"/>
    <w:rsid w:val="006471DA"/>
    <w:rsid w:val="00650734"/>
    <w:rsid w:val="00651CA3"/>
    <w:rsid w:val="00655A19"/>
    <w:rsid w:val="00657A43"/>
    <w:rsid w:val="006602FE"/>
    <w:rsid w:val="00661CD4"/>
    <w:rsid w:val="006646B7"/>
    <w:rsid w:val="0066617E"/>
    <w:rsid w:val="006676ED"/>
    <w:rsid w:val="00667C16"/>
    <w:rsid w:val="00671F21"/>
    <w:rsid w:val="00675F3A"/>
    <w:rsid w:val="0068152C"/>
    <w:rsid w:val="00682ABB"/>
    <w:rsid w:val="0068353A"/>
    <w:rsid w:val="006927E6"/>
    <w:rsid w:val="006954E8"/>
    <w:rsid w:val="00695F50"/>
    <w:rsid w:val="006A0ECD"/>
    <w:rsid w:val="006A198E"/>
    <w:rsid w:val="006A3BB5"/>
    <w:rsid w:val="006A3C76"/>
    <w:rsid w:val="006A46C6"/>
    <w:rsid w:val="006A4EF5"/>
    <w:rsid w:val="006A527F"/>
    <w:rsid w:val="006A63B9"/>
    <w:rsid w:val="006A64F5"/>
    <w:rsid w:val="006F1D9A"/>
    <w:rsid w:val="006F24C4"/>
    <w:rsid w:val="006F31E8"/>
    <w:rsid w:val="006F4E60"/>
    <w:rsid w:val="00711712"/>
    <w:rsid w:val="00721C3F"/>
    <w:rsid w:val="0072255A"/>
    <w:rsid w:val="00722E25"/>
    <w:rsid w:val="007250B9"/>
    <w:rsid w:val="00726D50"/>
    <w:rsid w:val="00727DB5"/>
    <w:rsid w:val="00730297"/>
    <w:rsid w:val="00731996"/>
    <w:rsid w:val="007321B3"/>
    <w:rsid w:val="00734539"/>
    <w:rsid w:val="007351B8"/>
    <w:rsid w:val="00737150"/>
    <w:rsid w:val="007375DC"/>
    <w:rsid w:val="00737F95"/>
    <w:rsid w:val="00740E31"/>
    <w:rsid w:val="00743F4A"/>
    <w:rsid w:val="007442C6"/>
    <w:rsid w:val="00744934"/>
    <w:rsid w:val="00746121"/>
    <w:rsid w:val="00752058"/>
    <w:rsid w:val="007537DA"/>
    <w:rsid w:val="00756E9F"/>
    <w:rsid w:val="00760FF6"/>
    <w:rsid w:val="0076135B"/>
    <w:rsid w:val="00765804"/>
    <w:rsid w:val="00766A30"/>
    <w:rsid w:val="007703A8"/>
    <w:rsid w:val="00770648"/>
    <w:rsid w:val="0077109A"/>
    <w:rsid w:val="007718F3"/>
    <w:rsid w:val="00773FF6"/>
    <w:rsid w:val="00774453"/>
    <w:rsid w:val="007751B2"/>
    <w:rsid w:val="00775C97"/>
    <w:rsid w:val="0078199B"/>
    <w:rsid w:val="00787E1F"/>
    <w:rsid w:val="007914A0"/>
    <w:rsid w:val="007935AC"/>
    <w:rsid w:val="00795107"/>
    <w:rsid w:val="00795AA5"/>
    <w:rsid w:val="007A03D8"/>
    <w:rsid w:val="007A376A"/>
    <w:rsid w:val="007A6557"/>
    <w:rsid w:val="007A70CF"/>
    <w:rsid w:val="007A7E6D"/>
    <w:rsid w:val="007B56F0"/>
    <w:rsid w:val="007B5A8B"/>
    <w:rsid w:val="007B5BC1"/>
    <w:rsid w:val="007C52DE"/>
    <w:rsid w:val="007C72BB"/>
    <w:rsid w:val="007D1FEF"/>
    <w:rsid w:val="007D23F5"/>
    <w:rsid w:val="007D2A8B"/>
    <w:rsid w:val="007D5D95"/>
    <w:rsid w:val="007D7EEB"/>
    <w:rsid w:val="007E0624"/>
    <w:rsid w:val="007E147C"/>
    <w:rsid w:val="007E3F20"/>
    <w:rsid w:val="007E5395"/>
    <w:rsid w:val="007E7353"/>
    <w:rsid w:val="007F38FF"/>
    <w:rsid w:val="00802246"/>
    <w:rsid w:val="008068AC"/>
    <w:rsid w:val="0080ACC6"/>
    <w:rsid w:val="008100D8"/>
    <w:rsid w:val="0081384F"/>
    <w:rsid w:val="0082179F"/>
    <w:rsid w:val="0082294A"/>
    <w:rsid w:val="00824027"/>
    <w:rsid w:val="00824471"/>
    <w:rsid w:val="0082476E"/>
    <w:rsid w:val="00824FD5"/>
    <w:rsid w:val="00825CFB"/>
    <w:rsid w:val="00825D70"/>
    <w:rsid w:val="00826252"/>
    <w:rsid w:val="00826823"/>
    <w:rsid w:val="00830139"/>
    <w:rsid w:val="00831FCD"/>
    <w:rsid w:val="0083329C"/>
    <w:rsid w:val="008333C9"/>
    <w:rsid w:val="0083695E"/>
    <w:rsid w:val="008516CC"/>
    <w:rsid w:val="00852DF0"/>
    <w:rsid w:val="0085336E"/>
    <w:rsid w:val="00856D18"/>
    <w:rsid w:val="0086122A"/>
    <w:rsid w:val="008620C2"/>
    <w:rsid w:val="00866CCE"/>
    <w:rsid w:val="00867AB2"/>
    <w:rsid w:val="00871121"/>
    <w:rsid w:val="00872E31"/>
    <w:rsid w:val="00874741"/>
    <w:rsid w:val="008809DD"/>
    <w:rsid w:val="00881F2F"/>
    <w:rsid w:val="008837D7"/>
    <w:rsid w:val="008848FA"/>
    <w:rsid w:val="00885D0E"/>
    <w:rsid w:val="00886C5D"/>
    <w:rsid w:val="00891D93"/>
    <w:rsid w:val="0089210A"/>
    <w:rsid w:val="0089330F"/>
    <w:rsid w:val="00893651"/>
    <w:rsid w:val="00893763"/>
    <w:rsid w:val="008963A3"/>
    <w:rsid w:val="008A26E6"/>
    <w:rsid w:val="008A698A"/>
    <w:rsid w:val="008B0026"/>
    <w:rsid w:val="008B2965"/>
    <w:rsid w:val="008B4575"/>
    <w:rsid w:val="008B7EFA"/>
    <w:rsid w:val="008C470C"/>
    <w:rsid w:val="008C5C03"/>
    <w:rsid w:val="008D409E"/>
    <w:rsid w:val="008D7ABA"/>
    <w:rsid w:val="008E1D8A"/>
    <w:rsid w:val="008E632F"/>
    <w:rsid w:val="008E79D6"/>
    <w:rsid w:val="008F3454"/>
    <w:rsid w:val="008F3B96"/>
    <w:rsid w:val="008F562C"/>
    <w:rsid w:val="00900AD6"/>
    <w:rsid w:val="00900B5D"/>
    <w:rsid w:val="00902EFA"/>
    <w:rsid w:val="0090359F"/>
    <w:rsid w:val="0090393D"/>
    <w:rsid w:val="00906072"/>
    <w:rsid w:val="009069DA"/>
    <w:rsid w:val="0090710E"/>
    <w:rsid w:val="00907AD3"/>
    <w:rsid w:val="009109F5"/>
    <w:rsid w:val="0091276F"/>
    <w:rsid w:val="00913BA0"/>
    <w:rsid w:val="0092340E"/>
    <w:rsid w:val="0092418B"/>
    <w:rsid w:val="00927432"/>
    <w:rsid w:val="009278BF"/>
    <w:rsid w:val="0093253D"/>
    <w:rsid w:val="009343C2"/>
    <w:rsid w:val="009350EA"/>
    <w:rsid w:val="009362E1"/>
    <w:rsid w:val="0093677D"/>
    <w:rsid w:val="00941F55"/>
    <w:rsid w:val="00946B71"/>
    <w:rsid w:val="009512EF"/>
    <w:rsid w:val="00952576"/>
    <w:rsid w:val="0095320F"/>
    <w:rsid w:val="0095397F"/>
    <w:rsid w:val="00955B19"/>
    <w:rsid w:val="00961C6F"/>
    <w:rsid w:val="00964574"/>
    <w:rsid w:val="00974055"/>
    <w:rsid w:val="00976045"/>
    <w:rsid w:val="0097639C"/>
    <w:rsid w:val="00980ADA"/>
    <w:rsid w:val="009837DF"/>
    <w:rsid w:val="0098489D"/>
    <w:rsid w:val="00984C2C"/>
    <w:rsid w:val="00986B9C"/>
    <w:rsid w:val="00993DF0"/>
    <w:rsid w:val="0099412D"/>
    <w:rsid w:val="00997189"/>
    <w:rsid w:val="009A1CAD"/>
    <w:rsid w:val="009A5399"/>
    <w:rsid w:val="009B5B85"/>
    <w:rsid w:val="009B5ECF"/>
    <w:rsid w:val="009C27DA"/>
    <w:rsid w:val="009C48BF"/>
    <w:rsid w:val="009C49DD"/>
    <w:rsid w:val="009C5436"/>
    <w:rsid w:val="009C7E4B"/>
    <w:rsid w:val="009D022D"/>
    <w:rsid w:val="009D1E4A"/>
    <w:rsid w:val="009D24F1"/>
    <w:rsid w:val="009D6B8C"/>
    <w:rsid w:val="009E0C68"/>
    <w:rsid w:val="009E17CF"/>
    <w:rsid w:val="009E2AEE"/>
    <w:rsid w:val="009E498D"/>
    <w:rsid w:val="009E7A14"/>
    <w:rsid w:val="009E7C78"/>
    <w:rsid w:val="009F09DC"/>
    <w:rsid w:val="009F3425"/>
    <w:rsid w:val="009F38FB"/>
    <w:rsid w:val="009F7C92"/>
    <w:rsid w:val="00A0176C"/>
    <w:rsid w:val="00A02550"/>
    <w:rsid w:val="00A02699"/>
    <w:rsid w:val="00A112C8"/>
    <w:rsid w:val="00A1142F"/>
    <w:rsid w:val="00A12248"/>
    <w:rsid w:val="00A14F93"/>
    <w:rsid w:val="00A15638"/>
    <w:rsid w:val="00A178D3"/>
    <w:rsid w:val="00A2323A"/>
    <w:rsid w:val="00A23456"/>
    <w:rsid w:val="00A2543B"/>
    <w:rsid w:val="00A30F10"/>
    <w:rsid w:val="00A40BF9"/>
    <w:rsid w:val="00A40ED9"/>
    <w:rsid w:val="00A41D01"/>
    <w:rsid w:val="00A44344"/>
    <w:rsid w:val="00A4517B"/>
    <w:rsid w:val="00A46B7D"/>
    <w:rsid w:val="00A477A7"/>
    <w:rsid w:val="00A477C2"/>
    <w:rsid w:val="00A50195"/>
    <w:rsid w:val="00A519AC"/>
    <w:rsid w:val="00A52EFA"/>
    <w:rsid w:val="00A603BD"/>
    <w:rsid w:val="00A60DE1"/>
    <w:rsid w:val="00A671A1"/>
    <w:rsid w:val="00A6780B"/>
    <w:rsid w:val="00A70557"/>
    <w:rsid w:val="00A77E5C"/>
    <w:rsid w:val="00A825A7"/>
    <w:rsid w:val="00A82C88"/>
    <w:rsid w:val="00A83962"/>
    <w:rsid w:val="00A84473"/>
    <w:rsid w:val="00A845ED"/>
    <w:rsid w:val="00A8573D"/>
    <w:rsid w:val="00A859E0"/>
    <w:rsid w:val="00A85B53"/>
    <w:rsid w:val="00A87B97"/>
    <w:rsid w:val="00A92B57"/>
    <w:rsid w:val="00A92F15"/>
    <w:rsid w:val="00A96C60"/>
    <w:rsid w:val="00AA7ABE"/>
    <w:rsid w:val="00AB3055"/>
    <w:rsid w:val="00AB5790"/>
    <w:rsid w:val="00AB5FA7"/>
    <w:rsid w:val="00AB6A0B"/>
    <w:rsid w:val="00AC106D"/>
    <w:rsid w:val="00AC40A3"/>
    <w:rsid w:val="00AC53CB"/>
    <w:rsid w:val="00AC5CB9"/>
    <w:rsid w:val="00AC61D9"/>
    <w:rsid w:val="00AC6E50"/>
    <w:rsid w:val="00AC75BF"/>
    <w:rsid w:val="00AD0B2E"/>
    <w:rsid w:val="00AD0E13"/>
    <w:rsid w:val="00AD1945"/>
    <w:rsid w:val="00AD2704"/>
    <w:rsid w:val="00AD50B1"/>
    <w:rsid w:val="00AD7224"/>
    <w:rsid w:val="00AE0960"/>
    <w:rsid w:val="00AE3B8D"/>
    <w:rsid w:val="00AE5B22"/>
    <w:rsid w:val="00AF43C0"/>
    <w:rsid w:val="00AF6E33"/>
    <w:rsid w:val="00AF7321"/>
    <w:rsid w:val="00B0532E"/>
    <w:rsid w:val="00B13904"/>
    <w:rsid w:val="00B1409B"/>
    <w:rsid w:val="00B14C56"/>
    <w:rsid w:val="00B17369"/>
    <w:rsid w:val="00B21C26"/>
    <w:rsid w:val="00B22118"/>
    <w:rsid w:val="00B22C56"/>
    <w:rsid w:val="00B37ABC"/>
    <w:rsid w:val="00B45723"/>
    <w:rsid w:val="00B54D06"/>
    <w:rsid w:val="00B57864"/>
    <w:rsid w:val="00B615AC"/>
    <w:rsid w:val="00B61FE6"/>
    <w:rsid w:val="00B70B1A"/>
    <w:rsid w:val="00B7253C"/>
    <w:rsid w:val="00B75EAC"/>
    <w:rsid w:val="00B761A6"/>
    <w:rsid w:val="00B802F7"/>
    <w:rsid w:val="00B81895"/>
    <w:rsid w:val="00B81DA1"/>
    <w:rsid w:val="00B82273"/>
    <w:rsid w:val="00B82F4B"/>
    <w:rsid w:val="00B84B7B"/>
    <w:rsid w:val="00B917C7"/>
    <w:rsid w:val="00B928BC"/>
    <w:rsid w:val="00B9597B"/>
    <w:rsid w:val="00B959A4"/>
    <w:rsid w:val="00B97C37"/>
    <w:rsid w:val="00BA112C"/>
    <w:rsid w:val="00BA2BD2"/>
    <w:rsid w:val="00BB1358"/>
    <w:rsid w:val="00BB2060"/>
    <w:rsid w:val="00BB46D7"/>
    <w:rsid w:val="00BB50AD"/>
    <w:rsid w:val="00BB52B6"/>
    <w:rsid w:val="00BB771B"/>
    <w:rsid w:val="00BC3F54"/>
    <w:rsid w:val="00BC5FC6"/>
    <w:rsid w:val="00BD2038"/>
    <w:rsid w:val="00BD2651"/>
    <w:rsid w:val="00BD5B08"/>
    <w:rsid w:val="00BD79F6"/>
    <w:rsid w:val="00BE065F"/>
    <w:rsid w:val="00BE0BA2"/>
    <w:rsid w:val="00BE6EEE"/>
    <w:rsid w:val="00BF21B9"/>
    <w:rsid w:val="00BF4C7B"/>
    <w:rsid w:val="00BF4C99"/>
    <w:rsid w:val="00BF549D"/>
    <w:rsid w:val="00BF6185"/>
    <w:rsid w:val="00C00683"/>
    <w:rsid w:val="00C01B0B"/>
    <w:rsid w:val="00C047F0"/>
    <w:rsid w:val="00C0497E"/>
    <w:rsid w:val="00C070B5"/>
    <w:rsid w:val="00C11B56"/>
    <w:rsid w:val="00C13000"/>
    <w:rsid w:val="00C17B85"/>
    <w:rsid w:val="00C22C5B"/>
    <w:rsid w:val="00C25B3E"/>
    <w:rsid w:val="00C26258"/>
    <w:rsid w:val="00C2C4B0"/>
    <w:rsid w:val="00C31367"/>
    <w:rsid w:val="00C31BAC"/>
    <w:rsid w:val="00C32EC3"/>
    <w:rsid w:val="00C336C6"/>
    <w:rsid w:val="00C34729"/>
    <w:rsid w:val="00C34C03"/>
    <w:rsid w:val="00C36BCA"/>
    <w:rsid w:val="00C3750E"/>
    <w:rsid w:val="00C408CD"/>
    <w:rsid w:val="00C4253E"/>
    <w:rsid w:val="00C42BAD"/>
    <w:rsid w:val="00C439AC"/>
    <w:rsid w:val="00C43A02"/>
    <w:rsid w:val="00C45CB7"/>
    <w:rsid w:val="00C50318"/>
    <w:rsid w:val="00C529BC"/>
    <w:rsid w:val="00C52C0A"/>
    <w:rsid w:val="00C53344"/>
    <w:rsid w:val="00C55CA1"/>
    <w:rsid w:val="00C576E1"/>
    <w:rsid w:val="00C60779"/>
    <w:rsid w:val="00C6542A"/>
    <w:rsid w:val="00C66F23"/>
    <w:rsid w:val="00C67E93"/>
    <w:rsid w:val="00C700C4"/>
    <w:rsid w:val="00C753C9"/>
    <w:rsid w:val="00C76D95"/>
    <w:rsid w:val="00C77ACE"/>
    <w:rsid w:val="00C80258"/>
    <w:rsid w:val="00C80954"/>
    <w:rsid w:val="00C811D8"/>
    <w:rsid w:val="00C82015"/>
    <w:rsid w:val="00C91093"/>
    <w:rsid w:val="00C94265"/>
    <w:rsid w:val="00C96FC8"/>
    <w:rsid w:val="00CA0C48"/>
    <w:rsid w:val="00CA5E79"/>
    <w:rsid w:val="00CB1057"/>
    <w:rsid w:val="00CB12C9"/>
    <w:rsid w:val="00CB1531"/>
    <w:rsid w:val="00CB59C1"/>
    <w:rsid w:val="00CB6022"/>
    <w:rsid w:val="00CB7275"/>
    <w:rsid w:val="00CC38E3"/>
    <w:rsid w:val="00CC5985"/>
    <w:rsid w:val="00CC6476"/>
    <w:rsid w:val="00CC76A7"/>
    <w:rsid w:val="00CD0AE9"/>
    <w:rsid w:val="00CD5CBF"/>
    <w:rsid w:val="00CD5FDF"/>
    <w:rsid w:val="00CE3D82"/>
    <w:rsid w:val="00CE478A"/>
    <w:rsid w:val="00CF5D21"/>
    <w:rsid w:val="00CF5D3A"/>
    <w:rsid w:val="00CF6DBB"/>
    <w:rsid w:val="00CF7496"/>
    <w:rsid w:val="00CF7C2C"/>
    <w:rsid w:val="00D066AE"/>
    <w:rsid w:val="00D06DFC"/>
    <w:rsid w:val="00D07847"/>
    <w:rsid w:val="00D12C0A"/>
    <w:rsid w:val="00D13A56"/>
    <w:rsid w:val="00D14691"/>
    <w:rsid w:val="00D15FB7"/>
    <w:rsid w:val="00D22201"/>
    <w:rsid w:val="00D231C9"/>
    <w:rsid w:val="00D244AB"/>
    <w:rsid w:val="00D24E4D"/>
    <w:rsid w:val="00D27BAB"/>
    <w:rsid w:val="00D32465"/>
    <w:rsid w:val="00D33E0D"/>
    <w:rsid w:val="00D35D0C"/>
    <w:rsid w:val="00D35F09"/>
    <w:rsid w:val="00D402A9"/>
    <w:rsid w:val="00D40E14"/>
    <w:rsid w:val="00D42D5A"/>
    <w:rsid w:val="00D436EB"/>
    <w:rsid w:val="00D450E2"/>
    <w:rsid w:val="00D466BB"/>
    <w:rsid w:val="00D53064"/>
    <w:rsid w:val="00D538C3"/>
    <w:rsid w:val="00D616F4"/>
    <w:rsid w:val="00D660FE"/>
    <w:rsid w:val="00D665A7"/>
    <w:rsid w:val="00D7401A"/>
    <w:rsid w:val="00D76FA6"/>
    <w:rsid w:val="00D77208"/>
    <w:rsid w:val="00D81C29"/>
    <w:rsid w:val="00D82B69"/>
    <w:rsid w:val="00D84D46"/>
    <w:rsid w:val="00D87E2D"/>
    <w:rsid w:val="00DA0014"/>
    <w:rsid w:val="00DA213A"/>
    <w:rsid w:val="00DA28A7"/>
    <w:rsid w:val="00DA4DF9"/>
    <w:rsid w:val="00DA5CC1"/>
    <w:rsid w:val="00DA6AFE"/>
    <w:rsid w:val="00DA766D"/>
    <w:rsid w:val="00DB0B0F"/>
    <w:rsid w:val="00DB252F"/>
    <w:rsid w:val="00DB50F4"/>
    <w:rsid w:val="00DB7613"/>
    <w:rsid w:val="00DB7932"/>
    <w:rsid w:val="00DC040C"/>
    <w:rsid w:val="00DC132C"/>
    <w:rsid w:val="00DC1AF5"/>
    <w:rsid w:val="00DC681D"/>
    <w:rsid w:val="00DC74DB"/>
    <w:rsid w:val="00DC7AA6"/>
    <w:rsid w:val="00DD18C7"/>
    <w:rsid w:val="00DD2D99"/>
    <w:rsid w:val="00DD3B43"/>
    <w:rsid w:val="00DD4404"/>
    <w:rsid w:val="00DD4852"/>
    <w:rsid w:val="00DD617A"/>
    <w:rsid w:val="00DD75B4"/>
    <w:rsid w:val="00DE1F62"/>
    <w:rsid w:val="00DF0752"/>
    <w:rsid w:val="00DF0AF9"/>
    <w:rsid w:val="00DF3418"/>
    <w:rsid w:val="00DF392C"/>
    <w:rsid w:val="00DF3ED5"/>
    <w:rsid w:val="00DF44F0"/>
    <w:rsid w:val="00DF6710"/>
    <w:rsid w:val="00DF7D20"/>
    <w:rsid w:val="00DF7E2C"/>
    <w:rsid w:val="00E05527"/>
    <w:rsid w:val="00E10F84"/>
    <w:rsid w:val="00E12EDB"/>
    <w:rsid w:val="00E174F1"/>
    <w:rsid w:val="00E20237"/>
    <w:rsid w:val="00E20301"/>
    <w:rsid w:val="00E21E44"/>
    <w:rsid w:val="00E224B8"/>
    <w:rsid w:val="00E2400A"/>
    <w:rsid w:val="00E24208"/>
    <w:rsid w:val="00E243E0"/>
    <w:rsid w:val="00E25EB5"/>
    <w:rsid w:val="00E2659D"/>
    <w:rsid w:val="00E35CC1"/>
    <w:rsid w:val="00E37D51"/>
    <w:rsid w:val="00E41812"/>
    <w:rsid w:val="00E44A80"/>
    <w:rsid w:val="00E45620"/>
    <w:rsid w:val="00E45D0A"/>
    <w:rsid w:val="00E51AD7"/>
    <w:rsid w:val="00E52918"/>
    <w:rsid w:val="00E53BDD"/>
    <w:rsid w:val="00E62093"/>
    <w:rsid w:val="00E6216D"/>
    <w:rsid w:val="00E63617"/>
    <w:rsid w:val="00E67BA8"/>
    <w:rsid w:val="00E70D1F"/>
    <w:rsid w:val="00E72321"/>
    <w:rsid w:val="00E813AA"/>
    <w:rsid w:val="00E83239"/>
    <w:rsid w:val="00E859A6"/>
    <w:rsid w:val="00E909EB"/>
    <w:rsid w:val="00E9498F"/>
    <w:rsid w:val="00E96D61"/>
    <w:rsid w:val="00EA069E"/>
    <w:rsid w:val="00EA28FD"/>
    <w:rsid w:val="00EA395C"/>
    <w:rsid w:val="00EA4570"/>
    <w:rsid w:val="00EB2CEC"/>
    <w:rsid w:val="00EB30C7"/>
    <w:rsid w:val="00EB654F"/>
    <w:rsid w:val="00EB7E81"/>
    <w:rsid w:val="00EC05D5"/>
    <w:rsid w:val="00EC4AB4"/>
    <w:rsid w:val="00EC62C3"/>
    <w:rsid w:val="00EC6EC7"/>
    <w:rsid w:val="00ED35ED"/>
    <w:rsid w:val="00ED45F4"/>
    <w:rsid w:val="00EE4762"/>
    <w:rsid w:val="00EF1144"/>
    <w:rsid w:val="00EF2798"/>
    <w:rsid w:val="00EF53F2"/>
    <w:rsid w:val="00F00E00"/>
    <w:rsid w:val="00F024D3"/>
    <w:rsid w:val="00F04EF7"/>
    <w:rsid w:val="00F064B3"/>
    <w:rsid w:val="00F0661C"/>
    <w:rsid w:val="00F11310"/>
    <w:rsid w:val="00F1303C"/>
    <w:rsid w:val="00F207BD"/>
    <w:rsid w:val="00F222BA"/>
    <w:rsid w:val="00F2517C"/>
    <w:rsid w:val="00F3219C"/>
    <w:rsid w:val="00F323FF"/>
    <w:rsid w:val="00F32871"/>
    <w:rsid w:val="00F33111"/>
    <w:rsid w:val="00F42826"/>
    <w:rsid w:val="00F43357"/>
    <w:rsid w:val="00F46693"/>
    <w:rsid w:val="00F472AC"/>
    <w:rsid w:val="00F52F66"/>
    <w:rsid w:val="00F54BEA"/>
    <w:rsid w:val="00F54EC1"/>
    <w:rsid w:val="00F56668"/>
    <w:rsid w:val="00F56BD2"/>
    <w:rsid w:val="00F56F94"/>
    <w:rsid w:val="00F61F23"/>
    <w:rsid w:val="00F65387"/>
    <w:rsid w:val="00F66205"/>
    <w:rsid w:val="00F67F9E"/>
    <w:rsid w:val="00F70012"/>
    <w:rsid w:val="00F709F1"/>
    <w:rsid w:val="00F70F29"/>
    <w:rsid w:val="00F70FF5"/>
    <w:rsid w:val="00F71AC2"/>
    <w:rsid w:val="00F740A9"/>
    <w:rsid w:val="00F74E73"/>
    <w:rsid w:val="00F77584"/>
    <w:rsid w:val="00F831BA"/>
    <w:rsid w:val="00F83ED3"/>
    <w:rsid w:val="00F84E78"/>
    <w:rsid w:val="00F87546"/>
    <w:rsid w:val="00F87D5A"/>
    <w:rsid w:val="00F87FCC"/>
    <w:rsid w:val="00F92B33"/>
    <w:rsid w:val="00F93455"/>
    <w:rsid w:val="00F94948"/>
    <w:rsid w:val="00F951BE"/>
    <w:rsid w:val="00F9719E"/>
    <w:rsid w:val="00F979E1"/>
    <w:rsid w:val="00FA0A3F"/>
    <w:rsid w:val="00FA18F4"/>
    <w:rsid w:val="00FA1A16"/>
    <w:rsid w:val="00FA20EC"/>
    <w:rsid w:val="00FA266D"/>
    <w:rsid w:val="00FA5AF2"/>
    <w:rsid w:val="00FA64BF"/>
    <w:rsid w:val="00FA6BA3"/>
    <w:rsid w:val="00FB18CA"/>
    <w:rsid w:val="00FB7758"/>
    <w:rsid w:val="00FB79FB"/>
    <w:rsid w:val="00FC05A2"/>
    <w:rsid w:val="00FC08BA"/>
    <w:rsid w:val="00FC109C"/>
    <w:rsid w:val="00FC477C"/>
    <w:rsid w:val="00FC4A22"/>
    <w:rsid w:val="00FC6875"/>
    <w:rsid w:val="00FC7011"/>
    <w:rsid w:val="00FC7F81"/>
    <w:rsid w:val="00FD3FB8"/>
    <w:rsid w:val="00FD4C1E"/>
    <w:rsid w:val="00FD65F2"/>
    <w:rsid w:val="00FD79AF"/>
    <w:rsid w:val="00FDA810"/>
    <w:rsid w:val="00FE0658"/>
    <w:rsid w:val="00FE425A"/>
    <w:rsid w:val="00FE5094"/>
    <w:rsid w:val="00FF0E48"/>
    <w:rsid w:val="00FF1C29"/>
    <w:rsid w:val="00FF1E84"/>
    <w:rsid w:val="00FF1F14"/>
    <w:rsid w:val="00FF23EB"/>
    <w:rsid w:val="00FF463B"/>
    <w:rsid w:val="00FF7447"/>
    <w:rsid w:val="01108E6F"/>
    <w:rsid w:val="01677697"/>
    <w:rsid w:val="016C8233"/>
    <w:rsid w:val="019174C5"/>
    <w:rsid w:val="01E16ADA"/>
    <w:rsid w:val="020F921C"/>
    <w:rsid w:val="023959DF"/>
    <w:rsid w:val="023F9C33"/>
    <w:rsid w:val="029F05A3"/>
    <w:rsid w:val="02BE5423"/>
    <w:rsid w:val="02EF4013"/>
    <w:rsid w:val="0352CFCA"/>
    <w:rsid w:val="0366C331"/>
    <w:rsid w:val="0380F3ED"/>
    <w:rsid w:val="039571F5"/>
    <w:rsid w:val="0400D264"/>
    <w:rsid w:val="04156184"/>
    <w:rsid w:val="045361D4"/>
    <w:rsid w:val="045B4F5A"/>
    <w:rsid w:val="04EBE720"/>
    <w:rsid w:val="0543E3E5"/>
    <w:rsid w:val="058DB80F"/>
    <w:rsid w:val="061D64F2"/>
    <w:rsid w:val="0632FA34"/>
    <w:rsid w:val="063FF356"/>
    <w:rsid w:val="075E13B4"/>
    <w:rsid w:val="0783499B"/>
    <w:rsid w:val="078F7693"/>
    <w:rsid w:val="07C69167"/>
    <w:rsid w:val="07DBC3B7"/>
    <w:rsid w:val="082B55EB"/>
    <w:rsid w:val="087EC589"/>
    <w:rsid w:val="08BD9FF5"/>
    <w:rsid w:val="08EC8BB6"/>
    <w:rsid w:val="0941D03C"/>
    <w:rsid w:val="09779418"/>
    <w:rsid w:val="09D26524"/>
    <w:rsid w:val="09F9D3E6"/>
    <w:rsid w:val="0A2BE17A"/>
    <w:rsid w:val="0A58525A"/>
    <w:rsid w:val="0ABB47CD"/>
    <w:rsid w:val="0AF08897"/>
    <w:rsid w:val="0B04EB41"/>
    <w:rsid w:val="0BC35F6D"/>
    <w:rsid w:val="0BEC941E"/>
    <w:rsid w:val="0C058AC5"/>
    <w:rsid w:val="0C721FE2"/>
    <w:rsid w:val="0C74228D"/>
    <w:rsid w:val="0C93280E"/>
    <w:rsid w:val="0D0E73D3"/>
    <w:rsid w:val="0D15315D"/>
    <w:rsid w:val="0E08B321"/>
    <w:rsid w:val="0E958AAE"/>
    <w:rsid w:val="0EAD3908"/>
    <w:rsid w:val="0F090ABC"/>
    <w:rsid w:val="0F0FB208"/>
    <w:rsid w:val="0F14B824"/>
    <w:rsid w:val="0F7026A2"/>
    <w:rsid w:val="0F7EA2BF"/>
    <w:rsid w:val="0FF3039E"/>
    <w:rsid w:val="0FF4C36B"/>
    <w:rsid w:val="103E856C"/>
    <w:rsid w:val="10F5CF42"/>
    <w:rsid w:val="115F1FDD"/>
    <w:rsid w:val="11B20B2C"/>
    <w:rsid w:val="120D07DB"/>
    <w:rsid w:val="1222E1A9"/>
    <w:rsid w:val="122F0CF0"/>
    <w:rsid w:val="1242B1BF"/>
    <w:rsid w:val="1290844B"/>
    <w:rsid w:val="12D5A2C3"/>
    <w:rsid w:val="131E765E"/>
    <w:rsid w:val="1370C88D"/>
    <w:rsid w:val="13DAF164"/>
    <w:rsid w:val="1435E5E9"/>
    <w:rsid w:val="1476757A"/>
    <w:rsid w:val="148C36B9"/>
    <w:rsid w:val="14B24F4D"/>
    <w:rsid w:val="14BA46BF"/>
    <w:rsid w:val="15022FC1"/>
    <w:rsid w:val="151DF48F"/>
    <w:rsid w:val="154C0DBA"/>
    <w:rsid w:val="16297C3B"/>
    <w:rsid w:val="16623A7C"/>
    <w:rsid w:val="16D83384"/>
    <w:rsid w:val="16E12850"/>
    <w:rsid w:val="1700C4FC"/>
    <w:rsid w:val="1791DB60"/>
    <w:rsid w:val="17F9D507"/>
    <w:rsid w:val="180F3215"/>
    <w:rsid w:val="18232627"/>
    <w:rsid w:val="1842B805"/>
    <w:rsid w:val="196F83E9"/>
    <w:rsid w:val="19FF2632"/>
    <w:rsid w:val="1A0058D1"/>
    <w:rsid w:val="1A76C8E2"/>
    <w:rsid w:val="1AA8A29B"/>
    <w:rsid w:val="1AE19B8F"/>
    <w:rsid w:val="1C1D4B36"/>
    <w:rsid w:val="1C3F4DB3"/>
    <w:rsid w:val="1C5B88F6"/>
    <w:rsid w:val="1C790B80"/>
    <w:rsid w:val="1CA724AB"/>
    <w:rsid w:val="1CCFA98D"/>
    <w:rsid w:val="1CD54262"/>
    <w:rsid w:val="1CFEA340"/>
    <w:rsid w:val="1D14EAD8"/>
    <w:rsid w:val="1D37F993"/>
    <w:rsid w:val="1DF3A4BA"/>
    <w:rsid w:val="1E0EE24B"/>
    <w:rsid w:val="1E109B51"/>
    <w:rsid w:val="1E14DBE1"/>
    <w:rsid w:val="1E7AB259"/>
    <w:rsid w:val="1E8A360B"/>
    <w:rsid w:val="1ED276AA"/>
    <w:rsid w:val="1F5D66E7"/>
    <w:rsid w:val="1F7EA731"/>
    <w:rsid w:val="1FAC6BB2"/>
    <w:rsid w:val="1FC41F7A"/>
    <w:rsid w:val="1FF14704"/>
    <w:rsid w:val="2050FF3D"/>
    <w:rsid w:val="2065B3F7"/>
    <w:rsid w:val="206AF88D"/>
    <w:rsid w:val="206E470B"/>
    <w:rsid w:val="209BA4B4"/>
    <w:rsid w:val="20CE28A3"/>
    <w:rsid w:val="210252AF"/>
    <w:rsid w:val="21272D63"/>
    <w:rsid w:val="21546A29"/>
    <w:rsid w:val="21823126"/>
    <w:rsid w:val="21F04981"/>
    <w:rsid w:val="2214E165"/>
    <w:rsid w:val="222A90C2"/>
    <w:rsid w:val="22820F57"/>
    <w:rsid w:val="22AAD5D6"/>
    <w:rsid w:val="230CE38A"/>
    <w:rsid w:val="236C204A"/>
    <w:rsid w:val="236E39BD"/>
    <w:rsid w:val="236F4844"/>
    <w:rsid w:val="23878410"/>
    <w:rsid w:val="2388EE18"/>
    <w:rsid w:val="238C19E2"/>
    <w:rsid w:val="23972732"/>
    <w:rsid w:val="23AE8658"/>
    <w:rsid w:val="23E09CA7"/>
    <w:rsid w:val="23E1234C"/>
    <w:rsid w:val="24AE5FCB"/>
    <w:rsid w:val="2613BFB0"/>
    <w:rsid w:val="2616A075"/>
    <w:rsid w:val="2617F4C8"/>
    <w:rsid w:val="262F86D4"/>
    <w:rsid w:val="265FB38F"/>
    <w:rsid w:val="26C3BAA4"/>
    <w:rsid w:val="26C5E7B5"/>
    <w:rsid w:val="26CF93CE"/>
    <w:rsid w:val="27166C76"/>
    <w:rsid w:val="271C52BD"/>
    <w:rsid w:val="275DCF7B"/>
    <w:rsid w:val="276BC812"/>
    <w:rsid w:val="27752DC5"/>
    <w:rsid w:val="277CD8CA"/>
    <w:rsid w:val="27FEBDFA"/>
    <w:rsid w:val="2856DA82"/>
    <w:rsid w:val="28D3F25C"/>
    <w:rsid w:val="29C84F5D"/>
    <w:rsid w:val="29EA208F"/>
    <w:rsid w:val="2A01C960"/>
    <w:rsid w:val="2A90C40D"/>
    <w:rsid w:val="2AE22412"/>
    <w:rsid w:val="2AFB1731"/>
    <w:rsid w:val="2B05DFC1"/>
    <w:rsid w:val="2B0EB4B0"/>
    <w:rsid w:val="2B200CB6"/>
    <w:rsid w:val="2B2762EB"/>
    <w:rsid w:val="2B479993"/>
    <w:rsid w:val="2B961722"/>
    <w:rsid w:val="2C004A39"/>
    <w:rsid w:val="2C8AEEBA"/>
    <w:rsid w:val="2CDED5D1"/>
    <w:rsid w:val="2D46F9AA"/>
    <w:rsid w:val="2D54B799"/>
    <w:rsid w:val="2E130760"/>
    <w:rsid w:val="2E23ED13"/>
    <w:rsid w:val="2ED8323C"/>
    <w:rsid w:val="2FF6AE09"/>
    <w:rsid w:val="3001E259"/>
    <w:rsid w:val="304351EE"/>
    <w:rsid w:val="30A4E42B"/>
    <w:rsid w:val="31010D64"/>
    <w:rsid w:val="31D1222B"/>
    <w:rsid w:val="325A2DC0"/>
    <w:rsid w:val="32DBFB20"/>
    <w:rsid w:val="33666FD8"/>
    <w:rsid w:val="33A23DAC"/>
    <w:rsid w:val="3477681B"/>
    <w:rsid w:val="34CF8B4E"/>
    <w:rsid w:val="3540ACD4"/>
    <w:rsid w:val="36199B05"/>
    <w:rsid w:val="362CC43F"/>
    <w:rsid w:val="36EB5CE6"/>
    <w:rsid w:val="374BBE73"/>
    <w:rsid w:val="37C0A71A"/>
    <w:rsid w:val="37EF1186"/>
    <w:rsid w:val="380E763C"/>
    <w:rsid w:val="385EB7B9"/>
    <w:rsid w:val="3865F2C5"/>
    <w:rsid w:val="38872D47"/>
    <w:rsid w:val="38ABBA4A"/>
    <w:rsid w:val="38DBEBCD"/>
    <w:rsid w:val="3983A814"/>
    <w:rsid w:val="39A4FB74"/>
    <w:rsid w:val="3A0ED82A"/>
    <w:rsid w:val="3A1005E4"/>
    <w:rsid w:val="3A3960C4"/>
    <w:rsid w:val="3A57E5F6"/>
    <w:rsid w:val="3A7CFF43"/>
    <w:rsid w:val="3AF28C67"/>
    <w:rsid w:val="3B003562"/>
    <w:rsid w:val="3B4949B2"/>
    <w:rsid w:val="3B7EFD83"/>
    <w:rsid w:val="3BB278CC"/>
    <w:rsid w:val="3BBA0F0E"/>
    <w:rsid w:val="3BBECE09"/>
    <w:rsid w:val="3BCF65AE"/>
    <w:rsid w:val="3BF25D9C"/>
    <w:rsid w:val="3C3C0FDC"/>
    <w:rsid w:val="3C439CFD"/>
    <w:rsid w:val="3CEB2369"/>
    <w:rsid w:val="3D0CBD1F"/>
    <w:rsid w:val="3DD25DFF"/>
    <w:rsid w:val="3E086B95"/>
    <w:rsid w:val="3E0B2C24"/>
    <w:rsid w:val="3E1EADC7"/>
    <w:rsid w:val="3E2DA6C7"/>
    <w:rsid w:val="3EB53CAB"/>
    <w:rsid w:val="3EC059FA"/>
    <w:rsid w:val="3EC6F73F"/>
    <w:rsid w:val="3ED05666"/>
    <w:rsid w:val="3EE2494D"/>
    <w:rsid w:val="3EF2A1BD"/>
    <w:rsid w:val="3F46B15E"/>
    <w:rsid w:val="3FB354C6"/>
    <w:rsid w:val="3FE4E15C"/>
    <w:rsid w:val="40391C62"/>
    <w:rsid w:val="4055604C"/>
    <w:rsid w:val="406F85DD"/>
    <w:rsid w:val="40F91BAE"/>
    <w:rsid w:val="411A045C"/>
    <w:rsid w:val="416161C5"/>
    <w:rsid w:val="4190DCDF"/>
    <w:rsid w:val="41E663AC"/>
    <w:rsid w:val="4225D91E"/>
    <w:rsid w:val="424730B7"/>
    <w:rsid w:val="425EE710"/>
    <w:rsid w:val="4294A1C8"/>
    <w:rsid w:val="42EBF0F8"/>
    <w:rsid w:val="431A0581"/>
    <w:rsid w:val="435BB57B"/>
    <w:rsid w:val="43725B21"/>
    <w:rsid w:val="437D65AB"/>
    <w:rsid w:val="4381CA11"/>
    <w:rsid w:val="43C7B2D5"/>
    <w:rsid w:val="4424E00C"/>
    <w:rsid w:val="44EFD141"/>
    <w:rsid w:val="454E2655"/>
    <w:rsid w:val="45593821"/>
    <w:rsid w:val="456889E1"/>
    <w:rsid w:val="45823427"/>
    <w:rsid w:val="45AED894"/>
    <w:rsid w:val="46232601"/>
    <w:rsid w:val="4642E809"/>
    <w:rsid w:val="46491F66"/>
    <w:rsid w:val="470E1236"/>
    <w:rsid w:val="4728295B"/>
    <w:rsid w:val="477AB3CB"/>
    <w:rsid w:val="47E3C52B"/>
    <w:rsid w:val="480340B6"/>
    <w:rsid w:val="48BE2507"/>
    <w:rsid w:val="493B26CB"/>
    <w:rsid w:val="4AFB878D"/>
    <w:rsid w:val="4B18BEE7"/>
    <w:rsid w:val="4B214405"/>
    <w:rsid w:val="4B279403"/>
    <w:rsid w:val="4B6A9D73"/>
    <w:rsid w:val="4B76A5E0"/>
    <w:rsid w:val="4B8E0189"/>
    <w:rsid w:val="4BD79B4E"/>
    <w:rsid w:val="4C171F67"/>
    <w:rsid w:val="4C803123"/>
    <w:rsid w:val="4C9B3368"/>
    <w:rsid w:val="4CA360E4"/>
    <w:rsid w:val="4CB35F88"/>
    <w:rsid w:val="4CB7364E"/>
    <w:rsid w:val="4CF7A6D6"/>
    <w:rsid w:val="4D7CC7D3"/>
    <w:rsid w:val="4D983EDE"/>
    <w:rsid w:val="4DA7C37C"/>
    <w:rsid w:val="4DDEB1D8"/>
    <w:rsid w:val="4DE5E2F7"/>
    <w:rsid w:val="4DE653A9"/>
    <w:rsid w:val="4E4B5CCA"/>
    <w:rsid w:val="4E4DF9EE"/>
    <w:rsid w:val="4E505FA9"/>
    <w:rsid w:val="4E593F50"/>
    <w:rsid w:val="4E8D9EC7"/>
    <w:rsid w:val="4F1DCCB9"/>
    <w:rsid w:val="4F8C7B59"/>
    <w:rsid w:val="4FD84D7A"/>
    <w:rsid w:val="4FE1DCC9"/>
    <w:rsid w:val="50296F28"/>
    <w:rsid w:val="50320E95"/>
    <w:rsid w:val="50AB3C88"/>
    <w:rsid w:val="50B92705"/>
    <w:rsid w:val="50ED1582"/>
    <w:rsid w:val="51717F14"/>
    <w:rsid w:val="517DAD2A"/>
    <w:rsid w:val="51DAF108"/>
    <w:rsid w:val="526283F9"/>
    <w:rsid w:val="52B77A8F"/>
    <w:rsid w:val="52D133B4"/>
    <w:rsid w:val="52E35147"/>
    <w:rsid w:val="5315E289"/>
    <w:rsid w:val="53197D8B"/>
    <w:rsid w:val="539857D7"/>
    <w:rsid w:val="53D43642"/>
    <w:rsid w:val="53E05924"/>
    <w:rsid w:val="54A91FD6"/>
    <w:rsid w:val="54EB549D"/>
    <w:rsid w:val="552D7441"/>
    <w:rsid w:val="55751CE0"/>
    <w:rsid w:val="5606DE72"/>
    <w:rsid w:val="5644F037"/>
    <w:rsid w:val="564D3118"/>
    <w:rsid w:val="565D4A8F"/>
    <w:rsid w:val="566AEA79"/>
    <w:rsid w:val="567743DF"/>
    <w:rsid w:val="56E79D36"/>
    <w:rsid w:val="56F6BCC8"/>
    <w:rsid w:val="57144C29"/>
    <w:rsid w:val="57AA932F"/>
    <w:rsid w:val="57B65D64"/>
    <w:rsid w:val="57B6749D"/>
    <w:rsid w:val="57C85B6E"/>
    <w:rsid w:val="57ECEEAE"/>
    <w:rsid w:val="5822F55F"/>
    <w:rsid w:val="582800FB"/>
    <w:rsid w:val="58799134"/>
    <w:rsid w:val="587D3E13"/>
    <w:rsid w:val="58ADF1CB"/>
    <w:rsid w:val="58C3630A"/>
    <w:rsid w:val="591BC3EE"/>
    <w:rsid w:val="59658344"/>
    <w:rsid w:val="596ECE86"/>
    <w:rsid w:val="59C07FF3"/>
    <w:rsid w:val="59E9B566"/>
    <w:rsid w:val="5A534770"/>
    <w:rsid w:val="5A68185A"/>
    <w:rsid w:val="5A7BC373"/>
    <w:rsid w:val="5AA31D6D"/>
    <w:rsid w:val="5B4583A7"/>
    <w:rsid w:val="5B571C98"/>
    <w:rsid w:val="5B7946BD"/>
    <w:rsid w:val="5BC2AD0D"/>
    <w:rsid w:val="5BEFCE5D"/>
    <w:rsid w:val="5BF2FBF0"/>
    <w:rsid w:val="5C2635BB"/>
    <w:rsid w:val="5C4E00A8"/>
    <w:rsid w:val="5C530608"/>
    <w:rsid w:val="5CD3B806"/>
    <w:rsid w:val="5CEA3747"/>
    <w:rsid w:val="5D14A6BD"/>
    <w:rsid w:val="5D1CECC7"/>
    <w:rsid w:val="5D89BF90"/>
    <w:rsid w:val="5D8ECC51"/>
    <w:rsid w:val="5D8FCF04"/>
    <w:rsid w:val="5DA2E7ED"/>
    <w:rsid w:val="5DB087C2"/>
    <w:rsid w:val="5E02E9A2"/>
    <w:rsid w:val="5E25A3FD"/>
    <w:rsid w:val="5E882567"/>
    <w:rsid w:val="5EB6D457"/>
    <w:rsid w:val="5ED8E22C"/>
    <w:rsid w:val="5EE02798"/>
    <w:rsid w:val="5F645D65"/>
    <w:rsid w:val="5FE8C290"/>
    <w:rsid w:val="602DA23E"/>
    <w:rsid w:val="60D29B29"/>
    <w:rsid w:val="60D4D14A"/>
    <w:rsid w:val="6100B454"/>
    <w:rsid w:val="619A0591"/>
    <w:rsid w:val="61C69D82"/>
    <w:rsid w:val="6218F199"/>
    <w:rsid w:val="623C0C63"/>
    <w:rsid w:val="625D30B3"/>
    <w:rsid w:val="62651E39"/>
    <w:rsid w:val="629630E7"/>
    <w:rsid w:val="62A4723B"/>
    <w:rsid w:val="62B44A18"/>
    <w:rsid w:val="641FC946"/>
    <w:rsid w:val="64576B8C"/>
    <w:rsid w:val="645B46EC"/>
    <w:rsid w:val="6473A67D"/>
    <w:rsid w:val="647A3DE4"/>
    <w:rsid w:val="650C9A5E"/>
    <w:rsid w:val="65BCB704"/>
    <w:rsid w:val="65C2AFE7"/>
    <w:rsid w:val="65D42577"/>
    <w:rsid w:val="663E6555"/>
    <w:rsid w:val="6685C6AB"/>
    <w:rsid w:val="66889468"/>
    <w:rsid w:val="66F54AB8"/>
    <w:rsid w:val="66F7BD30"/>
    <w:rsid w:val="6741DCAD"/>
    <w:rsid w:val="67E5A98B"/>
    <w:rsid w:val="6809C756"/>
    <w:rsid w:val="680B9165"/>
    <w:rsid w:val="68181056"/>
    <w:rsid w:val="68359FA0"/>
    <w:rsid w:val="68797F89"/>
    <w:rsid w:val="68C4A1F6"/>
    <w:rsid w:val="68D45FBD"/>
    <w:rsid w:val="68E53B2C"/>
    <w:rsid w:val="68F4C330"/>
    <w:rsid w:val="691ABF99"/>
    <w:rsid w:val="692C7716"/>
    <w:rsid w:val="698C557B"/>
    <w:rsid w:val="699BD8F0"/>
    <w:rsid w:val="69C0352A"/>
    <w:rsid w:val="6A3C2551"/>
    <w:rsid w:val="6A4751F4"/>
    <w:rsid w:val="6A790598"/>
    <w:rsid w:val="6A965BC3"/>
    <w:rsid w:val="6AB48FBC"/>
    <w:rsid w:val="6B004541"/>
    <w:rsid w:val="6B6D4062"/>
    <w:rsid w:val="6B8C8205"/>
    <w:rsid w:val="6C067A8A"/>
    <w:rsid w:val="6CC3F002"/>
    <w:rsid w:val="6D12848C"/>
    <w:rsid w:val="6DB11E31"/>
    <w:rsid w:val="6DC5535F"/>
    <w:rsid w:val="6DDDF27E"/>
    <w:rsid w:val="6DF514B1"/>
    <w:rsid w:val="6E543B37"/>
    <w:rsid w:val="6E5550E3"/>
    <w:rsid w:val="6E5D7E23"/>
    <w:rsid w:val="6E67326B"/>
    <w:rsid w:val="6F2A78E4"/>
    <w:rsid w:val="6F442DCA"/>
    <w:rsid w:val="6F6E40E3"/>
    <w:rsid w:val="6F925A33"/>
    <w:rsid w:val="6FC6583C"/>
    <w:rsid w:val="700CBD86"/>
    <w:rsid w:val="71059D47"/>
    <w:rsid w:val="7164D111"/>
    <w:rsid w:val="717B50FA"/>
    <w:rsid w:val="71D49627"/>
    <w:rsid w:val="726219A6"/>
    <w:rsid w:val="727A7337"/>
    <w:rsid w:val="729CE53C"/>
    <w:rsid w:val="72E8AEA7"/>
    <w:rsid w:val="732F0378"/>
    <w:rsid w:val="734862B5"/>
    <w:rsid w:val="73B261BA"/>
    <w:rsid w:val="74284D3B"/>
    <w:rsid w:val="74514998"/>
    <w:rsid w:val="748DFF2A"/>
    <w:rsid w:val="74BCDABD"/>
    <w:rsid w:val="74F1ACFA"/>
    <w:rsid w:val="75A6B4AF"/>
    <w:rsid w:val="75D282E9"/>
    <w:rsid w:val="763FC780"/>
    <w:rsid w:val="766FE101"/>
    <w:rsid w:val="76CCD15D"/>
    <w:rsid w:val="773A978A"/>
    <w:rsid w:val="775CDB0E"/>
    <w:rsid w:val="77A24C17"/>
    <w:rsid w:val="77EC0AAB"/>
    <w:rsid w:val="78322470"/>
    <w:rsid w:val="78B26F8F"/>
    <w:rsid w:val="78B887C6"/>
    <w:rsid w:val="78BBFE4D"/>
    <w:rsid w:val="7939C641"/>
    <w:rsid w:val="796D3A82"/>
    <w:rsid w:val="7970F071"/>
    <w:rsid w:val="79CA2ADE"/>
    <w:rsid w:val="79D658F4"/>
    <w:rsid w:val="79EDA04B"/>
    <w:rsid w:val="7A11E601"/>
    <w:rsid w:val="7A9742CD"/>
    <w:rsid w:val="7AA0E478"/>
    <w:rsid w:val="7B8B51B2"/>
    <w:rsid w:val="7BE0C205"/>
    <w:rsid w:val="7BEB8D52"/>
    <w:rsid w:val="7C766890"/>
    <w:rsid w:val="7C86C02D"/>
    <w:rsid w:val="7D06FD33"/>
    <w:rsid w:val="7D0DF9B6"/>
    <w:rsid w:val="7D2C2F6E"/>
    <w:rsid w:val="7D633540"/>
    <w:rsid w:val="7DB5B7F5"/>
    <w:rsid w:val="7DC37172"/>
    <w:rsid w:val="7DD07311"/>
    <w:rsid w:val="7E35DBA6"/>
    <w:rsid w:val="7E4CE7A7"/>
    <w:rsid w:val="7E771738"/>
    <w:rsid w:val="7EC2F274"/>
    <w:rsid w:val="7F346E98"/>
    <w:rsid w:val="7F5354B3"/>
    <w:rsid w:val="7FA63606"/>
    <w:rsid w:val="7FAE0952"/>
    <w:rsid w:val="7FC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D67BD0"/>
  <w15:docId w15:val="{67EF8ADC-D9B5-4D4E-A207-C4C06841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5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C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149D"/>
    <w:rPr>
      <w:i/>
      <w:iCs/>
    </w:rPr>
  </w:style>
  <w:style w:type="paragraph" w:styleId="Revision">
    <w:name w:val="Revision"/>
    <w:hidden/>
    <w:uiPriority w:val="99"/>
    <w:semiHidden/>
    <w:rsid w:val="005742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A3"/>
  </w:style>
  <w:style w:type="paragraph" w:styleId="Footer">
    <w:name w:val="footer"/>
    <w:basedOn w:val="Normal"/>
    <w:link w:val="FooterChar"/>
    <w:uiPriority w:val="99"/>
    <w:unhideWhenUsed/>
    <w:rsid w:val="0065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A3"/>
  </w:style>
  <w:style w:type="paragraph" w:styleId="NormalWeb">
    <w:name w:val="Normal (Web)"/>
    <w:basedOn w:val="Normal"/>
    <w:uiPriority w:val="99"/>
    <w:semiHidden/>
    <w:unhideWhenUsed/>
    <w:rsid w:val="009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E2C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1B01CC"/>
    <w:pPr>
      <w:numPr>
        <w:numId w:val="37"/>
      </w:numPr>
    </w:pPr>
  </w:style>
  <w:style w:type="paragraph" w:customStyle="1" w:styleId="xxmsonormal">
    <w:name w:val="x_x_msonormal"/>
    <w:basedOn w:val="Normal"/>
    <w:uiPriority w:val="99"/>
    <w:semiHidden/>
    <w:rsid w:val="00BE0BA2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66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ea8d46560564232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A822A01405F4BBA8A38DC8E9C6940" ma:contentTypeVersion="12" ma:contentTypeDescription="Create a new document." ma:contentTypeScope="" ma:versionID="560c685a243b02871021310420707740">
  <xsd:schema xmlns:xsd="http://www.w3.org/2001/XMLSchema" xmlns:xs="http://www.w3.org/2001/XMLSchema" xmlns:p="http://schemas.microsoft.com/office/2006/metadata/properties" xmlns:ns3="2f2c2aeb-e528-4fc1-83cd-0d40a171c825" xmlns:ns4="073cba72-a4bd-42ad-9956-5b69ba25d6bd" targetNamespace="http://schemas.microsoft.com/office/2006/metadata/properties" ma:root="true" ma:fieldsID="bf60e0aa3343cc000697bc5cc575f4bc" ns3:_="" ns4:_="">
    <xsd:import namespace="2f2c2aeb-e528-4fc1-83cd-0d40a171c825"/>
    <xsd:import namespace="073cba72-a4bd-42ad-9956-5b69ba25d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2aeb-e528-4fc1-83cd-0d40a171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ba72-a4bd-42ad-9956-5b69ba25d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5A93-0D16-4BD0-B25F-B60996EE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2aeb-e528-4fc1-83cd-0d40a171c825"/>
    <ds:schemaRef ds:uri="073cba72-a4bd-42ad-9956-5b69ba25d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5D73F-284F-4F2D-946B-37FF3AC9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37D0E-FF29-4CC1-966A-93FF64809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A5CC6-F40A-B246-A5DA-73D69AA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Concannon, Gina</dc:creator>
  <cp:lastModifiedBy>Hill, Erin</cp:lastModifiedBy>
  <cp:revision>13</cp:revision>
  <cp:lastPrinted>2018-03-21T18:06:00Z</cp:lastPrinted>
  <dcterms:created xsi:type="dcterms:W3CDTF">2022-09-28T14:55:00Z</dcterms:created>
  <dcterms:modified xsi:type="dcterms:W3CDTF">2022-10-20T18:50:00Z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0x010100E0EA822A01405F4BBA8A38DC8E9C6940</vt:lpwstr>
  </property>
</Properties>
</file>