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BA" w:rsidRPr="00A813D4" w:rsidRDefault="001F00BA" w:rsidP="00DA51F0">
      <w:pPr>
        <w:jc w:val="both"/>
        <w:outlineLvl w:val="0"/>
        <w:rPr>
          <w:b/>
          <w:color w:val="000000" w:themeColor="text1"/>
        </w:rPr>
      </w:pPr>
      <w:r w:rsidRPr="00A813D4">
        <w:rPr>
          <w:b/>
          <w:color w:val="000000" w:themeColor="text1"/>
        </w:rPr>
        <w:t>Year One: Freshman</w:t>
      </w:r>
    </w:p>
    <w:p w:rsidR="001F00BA" w:rsidRPr="00A813D4" w:rsidRDefault="001F00BA" w:rsidP="00DA51F0">
      <w:pPr>
        <w:ind w:firstLine="720"/>
        <w:jc w:val="both"/>
        <w:rPr>
          <w:b/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Fall</w:t>
      </w:r>
    </w:p>
    <w:tbl>
      <w:tblPr>
        <w:tblStyle w:val="TableGrid"/>
        <w:tblpPr w:leftFromText="180" w:rightFromText="180" w:vertAnchor="text" w:horzAnchor="margin" w:tblpX="-640" w:tblpY="117"/>
        <w:tblW w:w="5358" w:type="dxa"/>
        <w:tblLook w:val="04A0" w:firstRow="1" w:lastRow="0" w:firstColumn="1" w:lastColumn="0" w:noHBand="0" w:noVBand="1"/>
      </w:tblPr>
      <w:tblGrid>
        <w:gridCol w:w="5358"/>
      </w:tblGrid>
      <w:tr w:rsidR="00A813D4" w:rsidRPr="00A813D4" w:rsidTr="00DA51F0">
        <w:trPr>
          <w:trHeight w:val="333"/>
        </w:trPr>
        <w:tc>
          <w:tcPr>
            <w:tcW w:w="5358" w:type="dxa"/>
            <w:shd w:val="clear" w:color="auto" w:fill="FBE4D5" w:themeFill="accent2" w:themeFillTint="33"/>
          </w:tcPr>
          <w:p w:rsidR="001F00BA" w:rsidRPr="00A813D4" w:rsidRDefault="001F00BA" w:rsidP="00855C4B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ENGL 1302 (3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</w:tr>
      <w:tr w:rsidR="00A813D4" w:rsidRPr="00A813D4" w:rsidTr="00DA51F0">
        <w:trPr>
          <w:trHeight w:val="333"/>
        </w:trPr>
        <w:tc>
          <w:tcPr>
            <w:tcW w:w="5358" w:type="dxa"/>
            <w:shd w:val="clear" w:color="auto" w:fill="FBE4D5" w:themeFill="accent2" w:themeFillTint="33"/>
          </w:tcPr>
          <w:p w:rsidR="001F00BA" w:rsidRPr="00A813D4" w:rsidRDefault="001F00BA" w:rsidP="00855C4B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Language Requirement (3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</w:tr>
      <w:tr w:rsidR="00A813D4" w:rsidRPr="00A813D4" w:rsidTr="00DA51F0">
        <w:trPr>
          <w:trHeight w:val="378"/>
        </w:trPr>
        <w:tc>
          <w:tcPr>
            <w:tcW w:w="5358" w:type="dxa"/>
            <w:shd w:val="clear" w:color="auto" w:fill="FBE4D5" w:themeFill="accent2" w:themeFillTint="33"/>
          </w:tcPr>
          <w:p w:rsidR="001F00BA" w:rsidRPr="00A813D4" w:rsidRDefault="001F00BA" w:rsidP="00855C4B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University Core (9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</w:tr>
      <w:tr w:rsidR="00A813D4" w:rsidRPr="00A813D4" w:rsidTr="00DA51F0">
        <w:trPr>
          <w:trHeight w:val="356"/>
        </w:trPr>
        <w:tc>
          <w:tcPr>
            <w:tcW w:w="5358" w:type="dxa"/>
            <w:shd w:val="clear" w:color="auto" w:fill="FBE4D5" w:themeFill="accent2" w:themeFillTint="33"/>
          </w:tcPr>
          <w:p w:rsidR="001F00BA" w:rsidRPr="00A813D4" w:rsidRDefault="001F00BA" w:rsidP="00855C4B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UCCP (1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Hour)</w:t>
            </w:r>
          </w:p>
        </w:tc>
      </w:tr>
    </w:tbl>
    <w:p w:rsidR="00DA51F0" w:rsidRPr="00A813D4" w:rsidRDefault="00DA51F0" w:rsidP="00DA51F0">
      <w:pPr>
        <w:ind w:left="2880"/>
        <w:rPr>
          <w:b/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Total: 16 Sem. Hours</w:t>
      </w:r>
    </w:p>
    <w:p w:rsidR="00DA51F0" w:rsidRPr="00A813D4" w:rsidRDefault="00DA51F0" w:rsidP="00DA51F0">
      <w:pPr>
        <w:outlineLvl w:val="0"/>
        <w:rPr>
          <w:b/>
          <w:color w:val="000000" w:themeColor="text1"/>
        </w:rPr>
      </w:pPr>
    </w:p>
    <w:p w:rsidR="001F00BA" w:rsidRPr="00A813D4" w:rsidRDefault="001F00BA" w:rsidP="00DA51F0">
      <w:pPr>
        <w:jc w:val="right"/>
        <w:outlineLvl w:val="0"/>
        <w:rPr>
          <w:b/>
          <w:color w:val="000000" w:themeColor="text1"/>
        </w:rPr>
      </w:pPr>
      <w:r w:rsidRPr="00A813D4">
        <w:rPr>
          <w:b/>
          <w:color w:val="000000" w:themeColor="text1"/>
        </w:rPr>
        <w:t>Year One: Freshman</w:t>
      </w:r>
    </w:p>
    <w:p w:rsidR="001F00BA" w:rsidRPr="00A813D4" w:rsidRDefault="001F00BA" w:rsidP="00DA51F0">
      <w:pPr>
        <w:ind w:left="2160" w:firstLine="720"/>
        <w:jc w:val="center"/>
        <w:rPr>
          <w:b/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Spring</w:t>
      </w:r>
    </w:p>
    <w:tbl>
      <w:tblPr>
        <w:tblStyle w:val="TableGrid"/>
        <w:tblpPr w:leftFromText="180" w:rightFromText="180" w:vertAnchor="text" w:horzAnchor="margin" w:tblpXSpec="right" w:tblpY="142"/>
        <w:tblOverlap w:val="never"/>
        <w:tblW w:w="5656" w:type="dxa"/>
        <w:tblLook w:val="04A0" w:firstRow="1" w:lastRow="0" w:firstColumn="1" w:lastColumn="0" w:noHBand="0" w:noVBand="1"/>
      </w:tblPr>
      <w:tblGrid>
        <w:gridCol w:w="5656"/>
      </w:tblGrid>
      <w:tr w:rsidR="00A813D4" w:rsidRPr="00A813D4" w:rsidTr="00DA51F0">
        <w:trPr>
          <w:trHeight w:val="468"/>
        </w:trPr>
        <w:tc>
          <w:tcPr>
            <w:tcW w:w="5656" w:type="dxa"/>
            <w:shd w:val="clear" w:color="auto" w:fill="FBE4D5" w:themeFill="accent2" w:themeFillTint="33"/>
          </w:tcPr>
          <w:p w:rsidR="00DA51F0" w:rsidRPr="00A813D4" w:rsidRDefault="00DA51F0" w:rsidP="00DA51F0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Language Requirement (3 Sem. Hours)</w:t>
            </w:r>
          </w:p>
        </w:tc>
      </w:tr>
      <w:tr w:rsidR="00A813D4" w:rsidRPr="00A813D4" w:rsidTr="00DA51F0">
        <w:trPr>
          <w:trHeight w:val="468"/>
        </w:trPr>
        <w:tc>
          <w:tcPr>
            <w:tcW w:w="5656" w:type="dxa"/>
            <w:shd w:val="clear" w:color="auto" w:fill="FBE4D5" w:themeFill="accent2" w:themeFillTint="33"/>
          </w:tcPr>
          <w:p w:rsidR="00DA51F0" w:rsidRPr="00A813D4" w:rsidRDefault="00DA51F0" w:rsidP="00DA51F0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University Core (12 Sem. Hours)</w:t>
            </w:r>
          </w:p>
        </w:tc>
      </w:tr>
      <w:tr w:rsidR="00A813D4" w:rsidRPr="00A813D4" w:rsidTr="00DA51F0">
        <w:trPr>
          <w:trHeight w:val="446"/>
        </w:trPr>
        <w:tc>
          <w:tcPr>
            <w:tcW w:w="5656" w:type="dxa"/>
            <w:shd w:val="clear" w:color="auto" w:fill="FBE4D5" w:themeFill="accent2" w:themeFillTint="33"/>
          </w:tcPr>
          <w:p w:rsidR="00DA51F0" w:rsidRPr="00A813D4" w:rsidRDefault="00DA51F0" w:rsidP="00DA51F0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UCCP (1 Sem. Hour)</w:t>
            </w:r>
          </w:p>
        </w:tc>
      </w:tr>
    </w:tbl>
    <w:p w:rsidR="00DA51F0" w:rsidRPr="00A813D4" w:rsidRDefault="001F00BA" w:rsidP="00A813D4">
      <w:pPr>
        <w:jc w:val="right"/>
        <w:rPr>
          <w:b/>
          <w:color w:val="000000" w:themeColor="text1"/>
          <w:sz w:val="16"/>
          <w:szCs w:val="16"/>
        </w:rPr>
        <w:sectPr w:rsidR="00DA51F0" w:rsidRPr="00A813D4" w:rsidSect="00DA51F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813D4">
        <w:rPr>
          <w:b/>
          <w:color w:val="000000" w:themeColor="text1"/>
          <w:sz w:val="16"/>
          <w:szCs w:val="16"/>
        </w:rPr>
        <w:t xml:space="preserve">Total: 16 </w:t>
      </w:r>
      <w:r w:rsidR="00C60D40" w:rsidRPr="00A813D4">
        <w:rPr>
          <w:b/>
          <w:color w:val="000000" w:themeColor="text1"/>
          <w:sz w:val="16"/>
          <w:szCs w:val="16"/>
        </w:rPr>
        <w:t>Sem.</w:t>
      </w:r>
      <w:r w:rsidRPr="00A813D4">
        <w:rPr>
          <w:b/>
          <w:color w:val="000000" w:themeColor="text1"/>
          <w:sz w:val="16"/>
          <w:szCs w:val="16"/>
        </w:rPr>
        <w:t xml:space="preserve"> Hours</w:t>
      </w:r>
    </w:p>
    <w:p w:rsidR="001F00BA" w:rsidRPr="00A813D4" w:rsidRDefault="001F00BA" w:rsidP="00A813D4">
      <w:pPr>
        <w:ind w:left="3600" w:firstLine="720"/>
        <w:outlineLvl w:val="0"/>
        <w:rPr>
          <w:b/>
          <w:color w:val="000000" w:themeColor="text1"/>
        </w:rPr>
      </w:pPr>
      <w:r w:rsidRPr="00A813D4">
        <w:rPr>
          <w:b/>
          <w:color w:val="000000" w:themeColor="text1"/>
        </w:rPr>
        <w:t>Year Two: Sophomore</w:t>
      </w:r>
    </w:p>
    <w:p w:rsidR="001F00BA" w:rsidRPr="00A813D4" w:rsidRDefault="001F00BA" w:rsidP="001F00BA">
      <w:pPr>
        <w:jc w:val="center"/>
        <w:rPr>
          <w:b/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Fall</w:t>
      </w:r>
    </w:p>
    <w:tbl>
      <w:tblPr>
        <w:tblStyle w:val="TableGrid"/>
        <w:tblW w:w="11970" w:type="dxa"/>
        <w:tblInd w:w="-635" w:type="dxa"/>
        <w:tblLook w:val="04A0" w:firstRow="1" w:lastRow="0" w:firstColumn="1" w:lastColumn="0" w:noHBand="0" w:noVBand="1"/>
      </w:tblPr>
      <w:tblGrid>
        <w:gridCol w:w="4087"/>
        <w:gridCol w:w="7883"/>
      </w:tblGrid>
      <w:tr w:rsidR="00A813D4" w:rsidRPr="00A813D4" w:rsidTr="00855C4B">
        <w:trPr>
          <w:trHeight w:val="491"/>
        </w:trPr>
        <w:tc>
          <w:tcPr>
            <w:tcW w:w="4087" w:type="dxa"/>
            <w:shd w:val="clear" w:color="auto" w:fill="DEEAF6" w:themeFill="accent5" w:themeFillTint="33"/>
          </w:tcPr>
          <w:p w:rsidR="00A42FE2" w:rsidRPr="00A813D4" w:rsidRDefault="00A42FE2" w:rsidP="00A42FE2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Category</w:t>
            </w:r>
          </w:p>
        </w:tc>
        <w:tc>
          <w:tcPr>
            <w:tcW w:w="7883" w:type="dxa"/>
            <w:shd w:val="clear" w:color="auto" w:fill="DEEAF6" w:themeFill="accent5" w:themeFillTint="33"/>
          </w:tcPr>
          <w:p w:rsidR="00A42FE2" w:rsidRPr="00A813D4" w:rsidRDefault="00A42FE2" w:rsidP="00A42FE2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Course Options</w:t>
            </w:r>
          </w:p>
        </w:tc>
      </w:tr>
      <w:tr w:rsidR="00A813D4" w:rsidRPr="00A813D4" w:rsidTr="00855C4B">
        <w:trPr>
          <w:trHeight w:val="491"/>
        </w:trPr>
        <w:tc>
          <w:tcPr>
            <w:tcW w:w="4087" w:type="dxa"/>
            <w:shd w:val="clear" w:color="auto" w:fill="DEEAF6" w:themeFill="accent5" w:themeFillTint="33"/>
          </w:tcPr>
          <w:p w:rsidR="00855C4B" w:rsidRPr="00A813D4" w:rsidRDefault="00855C4B" w:rsidP="001F00BA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Core Literature (3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  <w:tc>
          <w:tcPr>
            <w:tcW w:w="7883" w:type="dxa"/>
            <w:shd w:val="clear" w:color="auto" w:fill="DEEAF6" w:themeFill="accent5" w:themeFillTint="33"/>
          </w:tcPr>
          <w:p w:rsidR="00855C4B" w:rsidRPr="00A813D4" w:rsidRDefault="00855C4B" w:rsidP="00855C4B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ENGL 2316: Literature and Culture</w:t>
            </w:r>
          </w:p>
          <w:p w:rsidR="00855C4B" w:rsidRPr="00A813D4" w:rsidRDefault="00855C4B" w:rsidP="00855C4B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ENGL 2332: Literature of the Western World to the Renaissance  </w:t>
            </w:r>
          </w:p>
          <w:p w:rsidR="00855C4B" w:rsidRPr="00A813D4" w:rsidRDefault="00855C4B" w:rsidP="00855C4B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ENGL 2333: Literature of the Western World: From the Renaissance to the Present</w:t>
            </w:r>
          </w:p>
        </w:tc>
      </w:tr>
      <w:tr w:rsidR="00A813D4" w:rsidRPr="00A813D4" w:rsidTr="00855C4B">
        <w:trPr>
          <w:trHeight w:val="491"/>
        </w:trPr>
        <w:tc>
          <w:tcPr>
            <w:tcW w:w="4087" w:type="dxa"/>
            <w:shd w:val="clear" w:color="auto" w:fill="DEEAF6" w:themeFill="accent5" w:themeFillTint="33"/>
          </w:tcPr>
          <w:p w:rsidR="00855C4B" w:rsidRPr="00A813D4" w:rsidRDefault="00855C4B" w:rsidP="001F00BA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Core History (3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  <w:tc>
          <w:tcPr>
            <w:tcW w:w="7883" w:type="dxa"/>
            <w:shd w:val="clear" w:color="auto" w:fill="DEEAF6" w:themeFill="accent5" w:themeFillTint="33"/>
          </w:tcPr>
          <w:p w:rsidR="00855C4B" w:rsidRPr="00A813D4" w:rsidRDefault="00855C4B" w:rsidP="001F00BA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HIST 2311: Western Civilization I </w:t>
            </w:r>
          </w:p>
          <w:p w:rsidR="00855C4B" w:rsidRPr="00A813D4" w:rsidRDefault="00855C4B" w:rsidP="001F00BA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HIST 2312: Western Civilization II</w:t>
            </w:r>
          </w:p>
        </w:tc>
      </w:tr>
      <w:tr w:rsidR="00A813D4" w:rsidRPr="00A813D4" w:rsidTr="00855C4B">
        <w:trPr>
          <w:trHeight w:val="468"/>
        </w:trPr>
        <w:tc>
          <w:tcPr>
            <w:tcW w:w="4087" w:type="dxa"/>
            <w:shd w:val="clear" w:color="auto" w:fill="DEEAF6" w:themeFill="accent5" w:themeFillTint="33"/>
          </w:tcPr>
          <w:p w:rsidR="00855C4B" w:rsidRPr="00A813D4" w:rsidRDefault="00855C4B" w:rsidP="001F00BA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University Core (9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  <w:tc>
          <w:tcPr>
            <w:tcW w:w="7883" w:type="dxa"/>
            <w:shd w:val="clear" w:color="auto" w:fill="DEEAF6" w:themeFill="accent5" w:themeFillTint="33"/>
          </w:tcPr>
          <w:p w:rsidR="00855C4B" w:rsidRPr="00A813D4" w:rsidRDefault="00855C4B" w:rsidP="001F00BA">
            <w:pPr>
              <w:rPr>
                <w:color w:val="000000" w:themeColor="text1"/>
              </w:rPr>
            </w:pPr>
          </w:p>
        </w:tc>
      </w:tr>
    </w:tbl>
    <w:p w:rsidR="001F00BA" w:rsidRPr="00A813D4" w:rsidRDefault="00855C4B" w:rsidP="00855C4B">
      <w:pPr>
        <w:jc w:val="right"/>
        <w:rPr>
          <w:b/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 xml:space="preserve">Total: 15 </w:t>
      </w:r>
      <w:r w:rsidR="00C60D40" w:rsidRPr="00A813D4">
        <w:rPr>
          <w:b/>
          <w:color w:val="000000" w:themeColor="text1"/>
          <w:sz w:val="16"/>
          <w:szCs w:val="16"/>
        </w:rPr>
        <w:t>Sem.</w:t>
      </w:r>
      <w:r w:rsidRPr="00A813D4">
        <w:rPr>
          <w:b/>
          <w:color w:val="000000" w:themeColor="text1"/>
          <w:sz w:val="16"/>
          <w:szCs w:val="16"/>
        </w:rPr>
        <w:t xml:space="preserve"> Hours</w:t>
      </w:r>
    </w:p>
    <w:p w:rsidR="001F00BA" w:rsidRPr="00A813D4" w:rsidRDefault="001F00BA" w:rsidP="001F00BA">
      <w:pPr>
        <w:rPr>
          <w:color w:val="000000" w:themeColor="text1"/>
        </w:rPr>
      </w:pPr>
    </w:p>
    <w:p w:rsidR="001F00BA" w:rsidRPr="00A813D4" w:rsidRDefault="00855C4B" w:rsidP="00C60D40">
      <w:pPr>
        <w:jc w:val="center"/>
        <w:outlineLvl w:val="0"/>
        <w:rPr>
          <w:b/>
          <w:color w:val="000000" w:themeColor="text1"/>
        </w:rPr>
      </w:pPr>
      <w:r w:rsidRPr="00A813D4">
        <w:rPr>
          <w:b/>
          <w:color w:val="000000" w:themeColor="text1"/>
        </w:rPr>
        <w:t>Year Two: Sophomore</w:t>
      </w:r>
    </w:p>
    <w:p w:rsidR="00855C4B" w:rsidRPr="00A813D4" w:rsidRDefault="00855C4B" w:rsidP="00855C4B">
      <w:pPr>
        <w:jc w:val="center"/>
        <w:rPr>
          <w:b/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Spring</w:t>
      </w:r>
    </w:p>
    <w:tbl>
      <w:tblPr>
        <w:tblStyle w:val="TableGrid"/>
        <w:tblW w:w="11970" w:type="dxa"/>
        <w:tblInd w:w="-635" w:type="dxa"/>
        <w:tblLook w:val="04A0" w:firstRow="1" w:lastRow="0" w:firstColumn="1" w:lastColumn="0" w:noHBand="0" w:noVBand="1"/>
      </w:tblPr>
      <w:tblGrid>
        <w:gridCol w:w="4140"/>
        <w:gridCol w:w="7830"/>
      </w:tblGrid>
      <w:tr w:rsidR="00A813D4" w:rsidRPr="00A813D4" w:rsidTr="00A42FE2">
        <w:trPr>
          <w:trHeight w:val="499"/>
        </w:trPr>
        <w:tc>
          <w:tcPr>
            <w:tcW w:w="4140" w:type="dxa"/>
            <w:shd w:val="clear" w:color="auto" w:fill="DEEAF6" w:themeFill="accent5" w:themeFillTint="33"/>
          </w:tcPr>
          <w:p w:rsidR="00A42FE2" w:rsidRPr="00A813D4" w:rsidRDefault="00A42FE2" w:rsidP="00A42FE2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Literary Studies Core (3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  <w:tc>
          <w:tcPr>
            <w:tcW w:w="7830" w:type="dxa"/>
            <w:shd w:val="clear" w:color="auto" w:fill="DEEAF6" w:themeFill="accent5" w:themeFillTint="33"/>
          </w:tcPr>
          <w:p w:rsidR="00A42FE2" w:rsidRPr="00A813D4" w:rsidRDefault="00A42FE2" w:rsidP="00A42FE2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ENGL 2370: Introduction to Literary Studies</w:t>
            </w:r>
          </w:p>
        </w:tc>
      </w:tr>
      <w:tr w:rsidR="00A813D4" w:rsidRPr="00A813D4" w:rsidTr="00A42FE2">
        <w:trPr>
          <w:trHeight w:val="499"/>
        </w:trPr>
        <w:tc>
          <w:tcPr>
            <w:tcW w:w="4140" w:type="dxa"/>
            <w:shd w:val="clear" w:color="auto" w:fill="DEEAF6" w:themeFill="accent5" w:themeFillTint="33"/>
          </w:tcPr>
          <w:p w:rsidR="00A42FE2" w:rsidRPr="00A813D4" w:rsidRDefault="00A42FE2" w:rsidP="00A42FE2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University Core (6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  <w:tc>
          <w:tcPr>
            <w:tcW w:w="7830" w:type="dxa"/>
            <w:shd w:val="clear" w:color="auto" w:fill="DEEAF6" w:themeFill="accent5" w:themeFillTint="33"/>
          </w:tcPr>
          <w:p w:rsidR="00A42FE2" w:rsidRPr="00A813D4" w:rsidRDefault="00A42FE2" w:rsidP="00A42FE2">
            <w:pPr>
              <w:rPr>
                <w:color w:val="000000" w:themeColor="text1"/>
              </w:rPr>
            </w:pPr>
          </w:p>
        </w:tc>
      </w:tr>
      <w:tr w:rsidR="00A813D4" w:rsidRPr="00A813D4" w:rsidTr="00A42FE2">
        <w:trPr>
          <w:trHeight w:val="557"/>
        </w:trPr>
        <w:tc>
          <w:tcPr>
            <w:tcW w:w="4140" w:type="dxa"/>
            <w:shd w:val="clear" w:color="auto" w:fill="DEEAF6" w:themeFill="accent5" w:themeFillTint="33"/>
          </w:tcPr>
          <w:p w:rsidR="00A42FE2" w:rsidRPr="00A813D4" w:rsidRDefault="00A42FE2" w:rsidP="00A42FE2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Elective (6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  <w:tc>
          <w:tcPr>
            <w:tcW w:w="7830" w:type="dxa"/>
            <w:shd w:val="clear" w:color="auto" w:fill="DEEAF6" w:themeFill="accent5" w:themeFillTint="33"/>
          </w:tcPr>
          <w:p w:rsidR="00A42FE2" w:rsidRPr="00A813D4" w:rsidRDefault="00A42FE2" w:rsidP="00A42FE2">
            <w:pPr>
              <w:rPr>
                <w:color w:val="000000" w:themeColor="text1"/>
              </w:rPr>
            </w:pPr>
          </w:p>
        </w:tc>
      </w:tr>
    </w:tbl>
    <w:p w:rsidR="00A42FE2" w:rsidRPr="00A813D4" w:rsidRDefault="00A42FE2" w:rsidP="00DA51F0">
      <w:pPr>
        <w:jc w:val="right"/>
        <w:rPr>
          <w:b/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 xml:space="preserve">Total: 15 </w:t>
      </w:r>
      <w:r w:rsidR="00C60D40" w:rsidRPr="00A813D4">
        <w:rPr>
          <w:b/>
          <w:color w:val="000000" w:themeColor="text1"/>
          <w:sz w:val="16"/>
          <w:szCs w:val="16"/>
        </w:rPr>
        <w:t>Sem.</w:t>
      </w:r>
      <w:r w:rsidR="00DA51F0" w:rsidRPr="00A813D4">
        <w:rPr>
          <w:b/>
          <w:color w:val="000000" w:themeColor="text1"/>
          <w:sz w:val="16"/>
          <w:szCs w:val="16"/>
        </w:rPr>
        <w:t xml:space="preserve"> Hours</w:t>
      </w:r>
    </w:p>
    <w:p w:rsidR="00DA51F0" w:rsidRPr="00A813D4" w:rsidRDefault="00DA51F0" w:rsidP="00DA51F0">
      <w:pPr>
        <w:jc w:val="right"/>
        <w:rPr>
          <w:b/>
          <w:color w:val="000000" w:themeColor="text1"/>
        </w:rPr>
      </w:pPr>
    </w:p>
    <w:p w:rsidR="00934F9B" w:rsidRPr="00A813D4" w:rsidRDefault="00E63F54" w:rsidP="00C60D40">
      <w:pPr>
        <w:jc w:val="center"/>
        <w:outlineLvl w:val="0"/>
        <w:rPr>
          <w:b/>
          <w:color w:val="000000" w:themeColor="text1"/>
        </w:rPr>
      </w:pPr>
      <w:r w:rsidRPr="00A813D4">
        <w:rPr>
          <w:b/>
          <w:color w:val="000000" w:themeColor="text1"/>
        </w:rPr>
        <w:t>Year</w:t>
      </w:r>
      <w:r w:rsidR="00C60D40" w:rsidRPr="00A813D4">
        <w:rPr>
          <w:b/>
          <w:color w:val="000000" w:themeColor="text1"/>
        </w:rPr>
        <w:t xml:space="preserve"> Three: Junior</w:t>
      </w:r>
    </w:p>
    <w:p w:rsidR="00E63F54" w:rsidRPr="00A813D4" w:rsidRDefault="00E63F54" w:rsidP="008C1500">
      <w:pPr>
        <w:jc w:val="center"/>
        <w:rPr>
          <w:b/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Fall</w:t>
      </w:r>
    </w:p>
    <w:tbl>
      <w:tblPr>
        <w:tblStyle w:val="TableGrid"/>
        <w:tblW w:w="11903" w:type="dxa"/>
        <w:tblInd w:w="-635" w:type="dxa"/>
        <w:tblLook w:val="04A0" w:firstRow="1" w:lastRow="0" w:firstColumn="1" w:lastColumn="0" w:noHBand="0" w:noVBand="1"/>
      </w:tblPr>
      <w:tblGrid>
        <w:gridCol w:w="4117"/>
        <w:gridCol w:w="7786"/>
      </w:tblGrid>
      <w:tr w:rsidR="00A813D4" w:rsidRPr="00A813D4" w:rsidTr="00DA51F0">
        <w:trPr>
          <w:trHeight w:val="368"/>
        </w:trPr>
        <w:tc>
          <w:tcPr>
            <w:tcW w:w="4117" w:type="dxa"/>
            <w:shd w:val="clear" w:color="auto" w:fill="FFF2CC" w:themeFill="accent4" w:themeFillTint="33"/>
          </w:tcPr>
          <w:p w:rsidR="00E63F54" w:rsidRPr="00A813D4" w:rsidRDefault="00E63F54" w:rsidP="008C1500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Category</w:t>
            </w:r>
          </w:p>
        </w:tc>
        <w:tc>
          <w:tcPr>
            <w:tcW w:w="7786" w:type="dxa"/>
            <w:shd w:val="clear" w:color="auto" w:fill="FFF2CC" w:themeFill="accent4" w:themeFillTint="33"/>
          </w:tcPr>
          <w:p w:rsidR="00E63F54" w:rsidRPr="00A813D4" w:rsidRDefault="00E63F54" w:rsidP="008C1500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Course Options</w:t>
            </w:r>
          </w:p>
        </w:tc>
      </w:tr>
      <w:tr w:rsidR="00A813D4" w:rsidRPr="00A813D4" w:rsidTr="00DA51F0">
        <w:trPr>
          <w:trHeight w:val="1160"/>
        </w:trPr>
        <w:tc>
          <w:tcPr>
            <w:tcW w:w="4117" w:type="dxa"/>
            <w:shd w:val="clear" w:color="auto" w:fill="FFF2CC" w:themeFill="accent4" w:themeFillTint="33"/>
          </w:tcPr>
          <w:p w:rsidR="00E63F54" w:rsidRPr="00A813D4" w:rsidRDefault="00E63F54" w:rsidP="008C150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Literary History</w:t>
            </w:r>
          </w:p>
          <w:p w:rsidR="00A42FE2" w:rsidRPr="00A813D4" w:rsidRDefault="00A42FE2" w:rsidP="008C150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 xml:space="preserve">(6 </w:t>
            </w:r>
            <w:r w:rsidR="00C60D40" w:rsidRPr="00A813D4">
              <w:rPr>
                <w:color w:val="000000" w:themeColor="text1"/>
              </w:rPr>
              <w:t>Sem.</w:t>
            </w:r>
            <w:r w:rsidRPr="00A813D4">
              <w:rPr>
                <w:color w:val="000000" w:themeColor="text1"/>
              </w:rPr>
              <w:t xml:space="preserve"> Hours)</w:t>
            </w:r>
          </w:p>
        </w:tc>
        <w:tc>
          <w:tcPr>
            <w:tcW w:w="7786" w:type="dxa"/>
            <w:shd w:val="clear" w:color="auto" w:fill="FFF2CC" w:themeFill="accent4" w:themeFillTint="33"/>
          </w:tcPr>
          <w:p w:rsidR="00E63F54" w:rsidRPr="00A813D4" w:rsidRDefault="00A813D4" w:rsidP="00E63F54">
            <w:pPr>
              <w:numPr>
                <w:ilvl w:val="0"/>
                <w:numId w:val="1"/>
              </w:numPr>
              <w:ind w:left="0"/>
              <w:textAlignment w:val="baseline"/>
              <w:rPr>
                <w:color w:val="000000" w:themeColor="text1"/>
              </w:rPr>
            </w:pPr>
            <w:hyperlink r:id="rId5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3341 - British Literature before 1800</w:t>
              </w:r>
            </w:hyperlink>
          </w:p>
          <w:p w:rsidR="00E63F54" w:rsidRPr="00A813D4" w:rsidRDefault="00A813D4" w:rsidP="00AE4757">
            <w:pPr>
              <w:numPr>
                <w:ilvl w:val="0"/>
                <w:numId w:val="1"/>
              </w:numPr>
              <w:ind w:left="0"/>
              <w:textAlignment w:val="baseline"/>
              <w:rPr>
                <w:rStyle w:val="Strong"/>
                <w:b w:val="0"/>
                <w:bCs w:val="0"/>
                <w:color w:val="000000" w:themeColor="text1"/>
              </w:rPr>
            </w:pPr>
            <w:hyperlink r:id="rId6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3345 - British Literature since 1800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AE4757">
            <w:pPr>
              <w:numPr>
                <w:ilvl w:val="0"/>
                <w:numId w:val="1"/>
              </w:numPr>
              <w:ind w:left="0"/>
              <w:textAlignment w:val="baseline"/>
              <w:rPr>
                <w:color w:val="000000" w:themeColor="text1"/>
              </w:rPr>
            </w:pPr>
            <w:hyperlink r:id="rId7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3354 - American Literatures before 1900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E63F54">
            <w:pPr>
              <w:numPr>
                <w:ilvl w:val="0"/>
                <w:numId w:val="1"/>
              </w:numPr>
              <w:ind w:left="0"/>
              <w:textAlignment w:val="baseline"/>
              <w:rPr>
                <w:color w:val="000000" w:themeColor="text1"/>
              </w:rPr>
            </w:pPr>
            <w:hyperlink r:id="rId8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3355 - American Literatures since 1900</w:t>
              </w:r>
            </w:hyperlink>
          </w:p>
          <w:p w:rsidR="00E63F54" w:rsidRPr="00A813D4" w:rsidRDefault="00E63F54" w:rsidP="008C1500">
            <w:pPr>
              <w:jc w:val="center"/>
              <w:rPr>
                <w:color w:val="000000" w:themeColor="text1"/>
              </w:rPr>
            </w:pPr>
          </w:p>
        </w:tc>
      </w:tr>
      <w:tr w:rsidR="00A813D4" w:rsidRPr="00A813D4" w:rsidTr="00DA51F0">
        <w:trPr>
          <w:trHeight w:val="484"/>
        </w:trPr>
        <w:tc>
          <w:tcPr>
            <w:tcW w:w="4117" w:type="dxa"/>
            <w:shd w:val="clear" w:color="auto" w:fill="FFF2CC" w:themeFill="accent4" w:themeFillTint="33"/>
          </w:tcPr>
          <w:p w:rsidR="00E63F54" w:rsidRPr="00A813D4" w:rsidRDefault="00C60D40" w:rsidP="008C150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Linguistics (3 Sem. Hours)</w:t>
            </w:r>
          </w:p>
        </w:tc>
        <w:tc>
          <w:tcPr>
            <w:tcW w:w="7786" w:type="dxa"/>
            <w:shd w:val="clear" w:color="auto" w:fill="FFF2CC" w:themeFill="accent4" w:themeFillTint="33"/>
          </w:tcPr>
          <w:p w:rsidR="00C60D40" w:rsidRPr="00A813D4" w:rsidRDefault="00C60D40" w:rsidP="00C60D40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ENGL 3339 Introduction to Linguistics</w:t>
            </w:r>
          </w:p>
          <w:p w:rsidR="00E63F54" w:rsidRPr="00A813D4" w:rsidRDefault="00E63F54" w:rsidP="00C60D40">
            <w:pPr>
              <w:jc w:val="center"/>
              <w:rPr>
                <w:color w:val="000000" w:themeColor="text1"/>
              </w:rPr>
            </w:pPr>
          </w:p>
        </w:tc>
      </w:tr>
      <w:tr w:rsidR="00A813D4" w:rsidRPr="00A813D4" w:rsidTr="00DA51F0">
        <w:trPr>
          <w:trHeight w:val="1826"/>
        </w:trPr>
        <w:tc>
          <w:tcPr>
            <w:tcW w:w="4117" w:type="dxa"/>
            <w:shd w:val="clear" w:color="auto" w:fill="FFF2CC" w:themeFill="accent4" w:themeFillTint="33"/>
          </w:tcPr>
          <w:p w:rsidR="00E63F54" w:rsidRPr="00A813D4" w:rsidRDefault="00E63F54" w:rsidP="008C150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Writing Studies</w:t>
            </w:r>
            <w:r w:rsidR="00A42FE2" w:rsidRPr="00A813D4">
              <w:rPr>
                <w:color w:val="000000" w:themeColor="text1"/>
              </w:rPr>
              <w:t xml:space="preserve"> (3 </w:t>
            </w:r>
            <w:r w:rsidR="00C60D40" w:rsidRPr="00A813D4">
              <w:rPr>
                <w:color w:val="000000" w:themeColor="text1"/>
              </w:rPr>
              <w:t>Sem.</w:t>
            </w:r>
            <w:r w:rsidR="00A42FE2" w:rsidRPr="00A813D4">
              <w:rPr>
                <w:color w:val="000000" w:themeColor="text1"/>
              </w:rPr>
              <w:t xml:space="preserve"> Hours)</w:t>
            </w:r>
          </w:p>
        </w:tc>
        <w:tc>
          <w:tcPr>
            <w:tcW w:w="7786" w:type="dxa"/>
            <w:shd w:val="clear" w:color="auto" w:fill="FFF2CC" w:themeFill="accent4" w:themeFillTint="33"/>
          </w:tcPr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9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3360 - Current Approaches to Composition and Literature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10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3361 - Strategies and Genres of Advanced Writing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11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3362 - Creative Writing Workshop: Survey/Practice of Genres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12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3364 - Strategies of Writing Creative Nonfiction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13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3378 - Document Design and Publishing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D65389">
            <w:pPr>
              <w:numPr>
                <w:ilvl w:val="0"/>
                <w:numId w:val="6"/>
              </w:numPr>
              <w:ind w:left="0"/>
              <w:textAlignment w:val="baseline"/>
              <w:rPr>
                <w:rStyle w:val="Strong"/>
                <w:b w:val="0"/>
                <w:bCs w:val="0"/>
                <w:color w:val="000000" w:themeColor="text1"/>
              </w:rPr>
            </w:pPr>
            <w:hyperlink r:id="rId14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3379 - Writing for the Web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D65389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15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3380 - Visual Rhetoric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E63F54" w:rsidP="00C0297C">
            <w:pPr>
              <w:rPr>
                <w:color w:val="000000" w:themeColor="text1"/>
              </w:rPr>
            </w:pPr>
          </w:p>
        </w:tc>
      </w:tr>
      <w:tr w:rsidR="00A813D4" w:rsidRPr="00A813D4" w:rsidTr="00406711">
        <w:trPr>
          <w:trHeight w:val="62"/>
        </w:trPr>
        <w:tc>
          <w:tcPr>
            <w:tcW w:w="4117" w:type="dxa"/>
            <w:shd w:val="clear" w:color="auto" w:fill="FFF2CC" w:themeFill="accent4" w:themeFillTint="33"/>
          </w:tcPr>
          <w:p w:rsidR="00A42FE2" w:rsidRPr="00A813D4" w:rsidRDefault="00A42FE2" w:rsidP="008C150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Literary and Cultural Studies</w:t>
            </w:r>
          </w:p>
          <w:p w:rsidR="00C60D40" w:rsidRPr="00A813D4" w:rsidRDefault="00C60D40" w:rsidP="008C150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(3 Sem. Hours)</w:t>
            </w:r>
          </w:p>
        </w:tc>
        <w:tc>
          <w:tcPr>
            <w:tcW w:w="7786" w:type="dxa"/>
            <w:shd w:val="clear" w:color="auto" w:fill="FFF2CC" w:themeFill="accent4" w:themeFillTint="33"/>
          </w:tcPr>
          <w:p w:rsidR="00A42FE2" w:rsidRPr="00A813D4" w:rsidRDefault="00A813D4" w:rsidP="00A42FE2">
            <w:pPr>
              <w:numPr>
                <w:ilvl w:val="0"/>
                <w:numId w:val="4"/>
              </w:numPr>
              <w:ind w:left="0"/>
              <w:textAlignment w:val="baseline"/>
              <w:rPr>
                <w:color w:val="000000" w:themeColor="text1"/>
              </w:rPr>
            </w:pPr>
            <w:hyperlink r:id="rId16" w:history="1">
              <w:r w:rsidR="00A42FE2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3321 - Film and Literature</w:t>
              </w:r>
            </w:hyperlink>
            <w:r w:rsidR="00A42FE2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406711" w:rsidRPr="00A813D4" w:rsidRDefault="00406711" w:rsidP="00406711">
            <w:pPr>
              <w:rPr>
                <w:rStyle w:val="apple-converted-space"/>
                <w:color w:val="000000" w:themeColor="text1"/>
                <w:bdr w:val="none" w:sz="0" w:space="0" w:color="auto" w:frame="1"/>
              </w:rPr>
            </w:pPr>
            <w:hyperlink r:id="rId17" w:history="1">
              <w:r w:rsidR="00A42FE2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3330 - Current Events and Literature</w:t>
              </w:r>
            </w:hyperlink>
            <w:r w:rsidR="00A42FE2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A42FE2" w:rsidRPr="00A813D4" w:rsidRDefault="00406711" w:rsidP="00406711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A813D4">
              <w:rPr>
                <w:b/>
                <w:color w:val="000000" w:themeColor="text1"/>
                <w:sz w:val="16"/>
                <w:szCs w:val="16"/>
              </w:rPr>
              <w:t>Total Sem. Hours: 15</w:t>
            </w:r>
          </w:p>
        </w:tc>
      </w:tr>
    </w:tbl>
    <w:p w:rsidR="00E63F54" w:rsidRPr="00A813D4" w:rsidRDefault="00E63F54" w:rsidP="00406711">
      <w:pPr>
        <w:rPr>
          <w:b/>
          <w:color w:val="000000" w:themeColor="text1"/>
        </w:rPr>
      </w:pPr>
    </w:p>
    <w:p w:rsidR="00E63F54" w:rsidRPr="00A813D4" w:rsidRDefault="00E63F54" w:rsidP="00C60D40">
      <w:pPr>
        <w:jc w:val="center"/>
        <w:outlineLvl w:val="0"/>
        <w:rPr>
          <w:b/>
          <w:color w:val="000000" w:themeColor="text1"/>
        </w:rPr>
      </w:pPr>
      <w:r w:rsidRPr="00A813D4">
        <w:rPr>
          <w:b/>
          <w:color w:val="000000" w:themeColor="text1"/>
        </w:rPr>
        <w:t>Year</w:t>
      </w:r>
      <w:r w:rsidR="00C60D40" w:rsidRPr="00A813D4">
        <w:rPr>
          <w:b/>
          <w:color w:val="000000" w:themeColor="text1"/>
        </w:rPr>
        <w:t xml:space="preserve"> Three: Junior</w:t>
      </w:r>
    </w:p>
    <w:p w:rsidR="001B7C83" w:rsidRPr="00A813D4" w:rsidRDefault="00E63F54" w:rsidP="00E63F54">
      <w:pPr>
        <w:jc w:val="center"/>
        <w:rPr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Spring</w:t>
      </w:r>
    </w:p>
    <w:tbl>
      <w:tblPr>
        <w:tblStyle w:val="TableGrid"/>
        <w:tblW w:w="11929" w:type="dxa"/>
        <w:tblInd w:w="-635" w:type="dxa"/>
        <w:tblLook w:val="04A0" w:firstRow="1" w:lastRow="0" w:firstColumn="1" w:lastColumn="0" w:noHBand="0" w:noVBand="1"/>
      </w:tblPr>
      <w:tblGrid>
        <w:gridCol w:w="4126"/>
        <w:gridCol w:w="7803"/>
      </w:tblGrid>
      <w:tr w:rsidR="00A813D4" w:rsidRPr="00A813D4" w:rsidTr="00C60D40">
        <w:trPr>
          <w:trHeight w:val="450"/>
        </w:trPr>
        <w:tc>
          <w:tcPr>
            <w:tcW w:w="4126" w:type="dxa"/>
            <w:shd w:val="clear" w:color="auto" w:fill="FFF2CC" w:themeFill="accent4" w:themeFillTint="33"/>
          </w:tcPr>
          <w:p w:rsidR="00E63F54" w:rsidRPr="00A813D4" w:rsidRDefault="00E63F54" w:rsidP="008C1500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Category</w:t>
            </w:r>
          </w:p>
        </w:tc>
        <w:tc>
          <w:tcPr>
            <w:tcW w:w="7803" w:type="dxa"/>
            <w:shd w:val="clear" w:color="auto" w:fill="FFF2CC" w:themeFill="accent4" w:themeFillTint="33"/>
          </w:tcPr>
          <w:p w:rsidR="00E63F54" w:rsidRPr="00A813D4" w:rsidRDefault="00E63F54" w:rsidP="008C1500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Course Options</w:t>
            </w:r>
          </w:p>
        </w:tc>
      </w:tr>
      <w:tr w:rsidR="00A813D4" w:rsidRPr="00A813D4" w:rsidTr="00C60D40">
        <w:trPr>
          <w:trHeight w:val="450"/>
        </w:trPr>
        <w:tc>
          <w:tcPr>
            <w:tcW w:w="4126" w:type="dxa"/>
            <w:shd w:val="clear" w:color="auto" w:fill="FFF2CC" w:themeFill="accent4" w:themeFillTint="33"/>
          </w:tcPr>
          <w:p w:rsidR="00E63F54" w:rsidRPr="00A813D4" w:rsidRDefault="00E63F54" w:rsidP="008C150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Literary History</w:t>
            </w:r>
            <w:r w:rsidR="00C60D40" w:rsidRPr="00A813D4">
              <w:rPr>
                <w:color w:val="000000" w:themeColor="text1"/>
              </w:rPr>
              <w:t xml:space="preserve"> (3 Sem. Hours)</w:t>
            </w:r>
          </w:p>
        </w:tc>
        <w:tc>
          <w:tcPr>
            <w:tcW w:w="7803" w:type="dxa"/>
            <w:shd w:val="clear" w:color="auto" w:fill="FFF2CC" w:themeFill="accent4" w:themeFillTint="33"/>
          </w:tcPr>
          <w:p w:rsidR="00E63F54" w:rsidRPr="00A813D4" w:rsidRDefault="00A813D4" w:rsidP="00E63F54">
            <w:pPr>
              <w:numPr>
                <w:ilvl w:val="0"/>
                <w:numId w:val="1"/>
              </w:numPr>
              <w:ind w:left="0"/>
              <w:textAlignment w:val="baseline"/>
              <w:rPr>
                <w:color w:val="000000" w:themeColor="text1"/>
              </w:rPr>
            </w:pPr>
            <w:hyperlink r:id="rId18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3341 - British Literature before 1800</w:t>
              </w:r>
            </w:hyperlink>
          </w:p>
          <w:p w:rsidR="00E63F54" w:rsidRPr="00A813D4" w:rsidRDefault="00A813D4" w:rsidP="00E63F54">
            <w:pPr>
              <w:numPr>
                <w:ilvl w:val="0"/>
                <w:numId w:val="1"/>
              </w:numPr>
              <w:ind w:left="0"/>
              <w:textAlignment w:val="baseline"/>
              <w:rPr>
                <w:rStyle w:val="Strong"/>
                <w:b w:val="0"/>
                <w:bCs w:val="0"/>
                <w:color w:val="000000" w:themeColor="text1"/>
              </w:rPr>
            </w:pPr>
            <w:hyperlink r:id="rId19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3345 - British Literature since 1800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E63F54">
            <w:pPr>
              <w:numPr>
                <w:ilvl w:val="0"/>
                <w:numId w:val="1"/>
              </w:numPr>
              <w:ind w:left="0"/>
              <w:textAlignment w:val="baseline"/>
              <w:rPr>
                <w:color w:val="000000" w:themeColor="text1"/>
              </w:rPr>
            </w:pPr>
            <w:hyperlink r:id="rId20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3354 - American Literatures before 1900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E63F54">
            <w:pPr>
              <w:numPr>
                <w:ilvl w:val="0"/>
                <w:numId w:val="1"/>
              </w:numPr>
              <w:ind w:left="0"/>
              <w:textAlignment w:val="baseline"/>
              <w:rPr>
                <w:color w:val="000000" w:themeColor="text1"/>
              </w:rPr>
            </w:pPr>
            <w:hyperlink r:id="rId21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3355 - American Literatures since 1900</w:t>
              </w:r>
            </w:hyperlink>
          </w:p>
          <w:p w:rsidR="00E63F54" w:rsidRPr="00A813D4" w:rsidRDefault="00E63F54" w:rsidP="008C1500">
            <w:pPr>
              <w:jc w:val="center"/>
              <w:rPr>
                <w:color w:val="000000" w:themeColor="text1"/>
              </w:rPr>
            </w:pPr>
          </w:p>
        </w:tc>
      </w:tr>
      <w:tr w:rsidR="00A813D4" w:rsidRPr="00A813D4" w:rsidTr="00C60D40">
        <w:trPr>
          <w:trHeight w:val="450"/>
        </w:trPr>
        <w:tc>
          <w:tcPr>
            <w:tcW w:w="4126" w:type="dxa"/>
            <w:shd w:val="clear" w:color="auto" w:fill="FFF2CC" w:themeFill="accent4" w:themeFillTint="33"/>
          </w:tcPr>
          <w:p w:rsidR="00E63F54" w:rsidRPr="00A813D4" w:rsidRDefault="00E63F54" w:rsidP="008C150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Linguistics</w:t>
            </w:r>
            <w:r w:rsidR="00C60D40" w:rsidRPr="00A813D4">
              <w:rPr>
                <w:color w:val="000000" w:themeColor="text1"/>
              </w:rPr>
              <w:t xml:space="preserve"> (3 Sem. Hours)</w:t>
            </w:r>
          </w:p>
          <w:p w:rsidR="00E63F54" w:rsidRPr="00A813D4" w:rsidRDefault="00E63F54" w:rsidP="008C15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3" w:type="dxa"/>
            <w:shd w:val="clear" w:color="auto" w:fill="FFF2CC" w:themeFill="accent4" w:themeFillTint="33"/>
          </w:tcPr>
          <w:p w:rsidR="00E63F54" w:rsidRPr="00A813D4" w:rsidRDefault="00A813D4" w:rsidP="00E63F54">
            <w:pPr>
              <w:numPr>
                <w:ilvl w:val="0"/>
                <w:numId w:val="2"/>
              </w:numPr>
              <w:ind w:left="0"/>
              <w:textAlignment w:val="baseline"/>
              <w:rPr>
                <w:color w:val="000000" w:themeColor="text1"/>
              </w:rPr>
            </w:pPr>
            <w:hyperlink r:id="rId22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3340 - Grammar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A27D2A">
            <w:pPr>
              <w:numPr>
                <w:ilvl w:val="0"/>
                <w:numId w:val="2"/>
              </w:numPr>
              <w:ind w:left="0"/>
              <w:textAlignment w:val="baseline"/>
              <w:rPr>
                <w:rStyle w:val="apple-converted-space"/>
                <w:color w:val="000000" w:themeColor="text1"/>
              </w:rPr>
            </w:pPr>
            <w:hyperlink r:id="rId23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3365 - Second Language Acquisition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A27D2A">
            <w:pPr>
              <w:numPr>
                <w:ilvl w:val="0"/>
                <w:numId w:val="2"/>
              </w:numPr>
              <w:ind w:left="0"/>
              <w:textAlignment w:val="baseline"/>
              <w:rPr>
                <w:color w:val="000000" w:themeColor="text1"/>
              </w:rPr>
            </w:pPr>
            <w:hyperlink r:id="rId24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3366 - Language in Society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E63F54">
            <w:pPr>
              <w:numPr>
                <w:ilvl w:val="0"/>
                <w:numId w:val="2"/>
              </w:numPr>
              <w:ind w:left="0"/>
              <w:textAlignment w:val="baseline"/>
              <w:rPr>
                <w:color w:val="000000" w:themeColor="text1"/>
              </w:rPr>
            </w:pPr>
            <w:hyperlink r:id="rId25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3369 - Topics in Linguistics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E63F54" w:rsidP="008C1500">
            <w:pPr>
              <w:jc w:val="center"/>
              <w:rPr>
                <w:color w:val="000000" w:themeColor="text1"/>
              </w:rPr>
            </w:pPr>
          </w:p>
        </w:tc>
      </w:tr>
      <w:tr w:rsidR="00A813D4" w:rsidRPr="00A813D4" w:rsidTr="00C60D40">
        <w:trPr>
          <w:trHeight w:val="470"/>
        </w:trPr>
        <w:tc>
          <w:tcPr>
            <w:tcW w:w="4126" w:type="dxa"/>
            <w:shd w:val="clear" w:color="auto" w:fill="FFF2CC" w:themeFill="accent4" w:themeFillTint="33"/>
          </w:tcPr>
          <w:p w:rsidR="00E63F54" w:rsidRPr="00A813D4" w:rsidRDefault="00E63F54" w:rsidP="00E63F5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Writing Studies</w:t>
            </w:r>
            <w:r w:rsidR="00C60D40" w:rsidRPr="00A813D4">
              <w:rPr>
                <w:color w:val="000000" w:themeColor="text1"/>
              </w:rPr>
              <w:t xml:space="preserve"> (3 Sem. Hours)</w:t>
            </w:r>
          </w:p>
        </w:tc>
        <w:tc>
          <w:tcPr>
            <w:tcW w:w="7803" w:type="dxa"/>
            <w:shd w:val="clear" w:color="auto" w:fill="FFF2CC" w:themeFill="accent4" w:themeFillTint="33"/>
          </w:tcPr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26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3360 - Current Approaches to Composition and Literature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27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3361 - Strategies and Genres of Advanced Writing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28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3362 - Creative Writing Workshop: Survey/Practice of Genres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29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3364 - Strategies of Writing Creative Nonfiction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30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3378 - Document Design and Publishing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rStyle w:val="Strong"/>
                <w:b w:val="0"/>
                <w:bCs w:val="0"/>
                <w:color w:val="000000" w:themeColor="text1"/>
              </w:rPr>
            </w:pPr>
            <w:hyperlink r:id="rId31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3379 - Writing for the Web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C60D40" w:rsidRPr="00A813D4" w:rsidRDefault="00A813D4" w:rsidP="00C60D40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 w:themeColor="text1"/>
              </w:rPr>
            </w:pPr>
            <w:hyperlink r:id="rId32" w:history="1">
              <w:r w:rsidR="00C60D40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3380 - Visual Rhetoric</w:t>
              </w:r>
            </w:hyperlink>
            <w:r w:rsidR="00C60D40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E63F54" w:rsidP="00C0297C">
            <w:pPr>
              <w:rPr>
                <w:color w:val="000000" w:themeColor="text1"/>
              </w:rPr>
            </w:pPr>
          </w:p>
        </w:tc>
      </w:tr>
      <w:tr w:rsidR="00A813D4" w:rsidRPr="00A813D4" w:rsidTr="00C60D40">
        <w:trPr>
          <w:trHeight w:val="174"/>
        </w:trPr>
        <w:tc>
          <w:tcPr>
            <w:tcW w:w="4126" w:type="dxa"/>
            <w:shd w:val="clear" w:color="auto" w:fill="FFF2CC" w:themeFill="accent4" w:themeFillTint="33"/>
          </w:tcPr>
          <w:p w:rsidR="00E63F54" w:rsidRPr="00A813D4" w:rsidRDefault="00E63F54" w:rsidP="00E63F5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Conventions, Forms, and Genres</w:t>
            </w:r>
          </w:p>
          <w:p w:rsidR="00C60D40" w:rsidRPr="00A813D4" w:rsidRDefault="00C60D40" w:rsidP="00E63F5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(3 Sem. Hours)</w:t>
            </w:r>
          </w:p>
        </w:tc>
        <w:tc>
          <w:tcPr>
            <w:tcW w:w="7803" w:type="dxa"/>
            <w:shd w:val="clear" w:color="auto" w:fill="FFF2CC" w:themeFill="accent4" w:themeFillTint="33"/>
          </w:tcPr>
          <w:p w:rsidR="00E63F54" w:rsidRPr="00A813D4" w:rsidRDefault="00A813D4" w:rsidP="00C142FF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Strong"/>
                <w:b w:val="0"/>
                <w:bCs w:val="0"/>
                <w:color w:val="000000" w:themeColor="text1"/>
              </w:rPr>
            </w:pPr>
            <w:hyperlink r:id="rId33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3323 - Young Adult Fiction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C142FF">
            <w:pPr>
              <w:numPr>
                <w:ilvl w:val="0"/>
                <w:numId w:val="3"/>
              </w:numPr>
              <w:ind w:left="0"/>
              <w:textAlignment w:val="baseline"/>
              <w:rPr>
                <w:color w:val="000000" w:themeColor="text1"/>
              </w:rPr>
            </w:pPr>
            <w:hyperlink r:id="rId34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3325 - Interdisciplinary Approaches to Literature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9B3DBE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Strong"/>
                <w:b w:val="0"/>
                <w:bCs w:val="0"/>
                <w:color w:val="000000" w:themeColor="text1"/>
              </w:rPr>
            </w:pPr>
            <w:hyperlink r:id="rId35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3348 - Drama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A813D4" w:rsidP="009B3DBE">
            <w:pPr>
              <w:numPr>
                <w:ilvl w:val="0"/>
                <w:numId w:val="3"/>
              </w:numPr>
              <w:ind w:left="0"/>
              <w:textAlignment w:val="baseline"/>
              <w:rPr>
                <w:color w:val="000000" w:themeColor="text1"/>
              </w:rPr>
            </w:pPr>
            <w:hyperlink r:id="rId36" w:history="1">
              <w:r w:rsidR="00E63F5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3349 - Poetry</w:t>
              </w:r>
            </w:hyperlink>
            <w:r w:rsidR="00E63F5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E63F54" w:rsidRPr="00A813D4" w:rsidRDefault="00E63F54" w:rsidP="00E63F54">
            <w:pPr>
              <w:jc w:val="center"/>
              <w:rPr>
                <w:color w:val="000000" w:themeColor="text1"/>
              </w:rPr>
            </w:pPr>
          </w:p>
        </w:tc>
      </w:tr>
      <w:tr w:rsidR="00A813D4" w:rsidRPr="00A813D4" w:rsidTr="00C60D40">
        <w:trPr>
          <w:trHeight w:val="396"/>
        </w:trPr>
        <w:tc>
          <w:tcPr>
            <w:tcW w:w="4126" w:type="dxa"/>
            <w:shd w:val="clear" w:color="auto" w:fill="FFF2CC" w:themeFill="accent4" w:themeFillTint="33"/>
          </w:tcPr>
          <w:p w:rsidR="00C60D40" w:rsidRPr="00A813D4" w:rsidRDefault="00C60D40" w:rsidP="00E63F5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Elective (3 Sem. Hours)</w:t>
            </w:r>
          </w:p>
        </w:tc>
        <w:tc>
          <w:tcPr>
            <w:tcW w:w="7803" w:type="dxa"/>
            <w:shd w:val="clear" w:color="auto" w:fill="FFF2CC" w:themeFill="accent4" w:themeFillTint="33"/>
          </w:tcPr>
          <w:p w:rsidR="00C60D40" w:rsidRPr="00A813D4" w:rsidRDefault="00C60D40" w:rsidP="00C142FF">
            <w:pPr>
              <w:numPr>
                <w:ilvl w:val="0"/>
                <w:numId w:val="3"/>
              </w:numPr>
              <w:ind w:left="0"/>
              <w:textAlignment w:val="baseline"/>
              <w:rPr>
                <w:color w:val="000000" w:themeColor="text1"/>
              </w:rPr>
            </w:pPr>
          </w:p>
        </w:tc>
      </w:tr>
    </w:tbl>
    <w:p w:rsidR="00C0297C" w:rsidRPr="00A813D4" w:rsidRDefault="00C60D40" w:rsidP="00F06384">
      <w:pPr>
        <w:jc w:val="right"/>
        <w:rPr>
          <w:b/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Total: 15 Sem. Hours</w:t>
      </w:r>
    </w:p>
    <w:p w:rsidR="00406711" w:rsidRPr="00A813D4" w:rsidRDefault="00406711" w:rsidP="00C60D40">
      <w:pPr>
        <w:jc w:val="center"/>
        <w:outlineLvl w:val="0"/>
        <w:rPr>
          <w:b/>
          <w:color w:val="000000" w:themeColor="text1"/>
        </w:rPr>
      </w:pPr>
    </w:p>
    <w:p w:rsidR="00C0297C" w:rsidRPr="00A813D4" w:rsidRDefault="00C0297C" w:rsidP="00C60D40">
      <w:pPr>
        <w:jc w:val="center"/>
        <w:outlineLvl w:val="0"/>
        <w:rPr>
          <w:b/>
          <w:color w:val="000000" w:themeColor="text1"/>
        </w:rPr>
      </w:pPr>
      <w:r w:rsidRPr="00A813D4">
        <w:rPr>
          <w:b/>
          <w:color w:val="000000" w:themeColor="text1"/>
        </w:rPr>
        <w:t>Year</w:t>
      </w:r>
      <w:r w:rsidR="00C60D40" w:rsidRPr="00A813D4">
        <w:rPr>
          <w:b/>
          <w:color w:val="000000" w:themeColor="text1"/>
        </w:rPr>
        <w:t xml:space="preserve"> Four: Senior</w:t>
      </w:r>
    </w:p>
    <w:p w:rsidR="008C1500" w:rsidRPr="00A813D4" w:rsidRDefault="00C0297C" w:rsidP="00C0297C">
      <w:pPr>
        <w:jc w:val="center"/>
        <w:rPr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Fall</w:t>
      </w:r>
    </w:p>
    <w:tbl>
      <w:tblPr>
        <w:tblStyle w:val="TableGrid"/>
        <w:tblW w:w="11880" w:type="dxa"/>
        <w:tblInd w:w="-635" w:type="dxa"/>
        <w:tblLook w:val="04A0" w:firstRow="1" w:lastRow="0" w:firstColumn="1" w:lastColumn="0" w:noHBand="0" w:noVBand="1"/>
      </w:tblPr>
      <w:tblGrid>
        <w:gridCol w:w="4140"/>
        <w:gridCol w:w="7740"/>
      </w:tblGrid>
      <w:tr w:rsidR="00A813D4" w:rsidRPr="00A813D4" w:rsidTr="00672248">
        <w:trPr>
          <w:trHeight w:val="602"/>
        </w:trPr>
        <w:tc>
          <w:tcPr>
            <w:tcW w:w="4140" w:type="dxa"/>
            <w:shd w:val="clear" w:color="auto" w:fill="E2EFD9" w:themeFill="accent6" w:themeFillTint="33"/>
          </w:tcPr>
          <w:p w:rsidR="00C0297C" w:rsidRPr="00A813D4" w:rsidRDefault="00C0297C" w:rsidP="008C1500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Category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C0297C" w:rsidRPr="00A813D4" w:rsidRDefault="00C0297C" w:rsidP="008C1500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Course Options</w:t>
            </w:r>
          </w:p>
        </w:tc>
      </w:tr>
      <w:tr w:rsidR="00A813D4" w:rsidRPr="00A813D4" w:rsidTr="00672248">
        <w:trPr>
          <w:trHeight w:val="602"/>
        </w:trPr>
        <w:tc>
          <w:tcPr>
            <w:tcW w:w="4140" w:type="dxa"/>
            <w:shd w:val="clear" w:color="auto" w:fill="E2EFD9" w:themeFill="accent6" w:themeFillTint="33"/>
          </w:tcPr>
          <w:p w:rsidR="005D4656" w:rsidRPr="00A813D4" w:rsidRDefault="00C60D40" w:rsidP="00C60D4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Literary Studies Core (3 Sem. Hours)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C60D40" w:rsidRPr="00A813D4" w:rsidRDefault="00C60D40" w:rsidP="00C60D40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ENGL 4305: Major Authors</w:t>
            </w:r>
          </w:p>
          <w:p w:rsidR="00C0297C" w:rsidRPr="00A813D4" w:rsidRDefault="00C0297C" w:rsidP="008C1500">
            <w:pPr>
              <w:jc w:val="center"/>
              <w:rPr>
                <w:color w:val="000000" w:themeColor="text1"/>
              </w:rPr>
            </w:pPr>
          </w:p>
        </w:tc>
      </w:tr>
      <w:tr w:rsidR="00A813D4" w:rsidRPr="00A813D4" w:rsidTr="00672248">
        <w:trPr>
          <w:trHeight w:val="602"/>
        </w:trPr>
        <w:tc>
          <w:tcPr>
            <w:tcW w:w="4140" w:type="dxa"/>
            <w:shd w:val="clear" w:color="auto" w:fill="E2EFD9" w:themeFill="accent6" w:themeFillTint="33"/>
          </w:tcPr>
          <w:p w:rsidR="00C0297C" w:rsidRPr="00A813D4" w:rsidRDefault="00672248" w:rsidP="008C1500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Literary Studies Core (3 Sem. Hours)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C0297C" w:rsidRPr="00A813D4" w:rsidRDefault="00672248" w:rsidP="00672248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ENGL-4380 Critical Approaches to Literature and Culture</w:t>
            </w:r>
          </w:p>
        </w:tc>
      </w:tr>
      <w:tr w:rsidR="00A813D4" w:rsidRPr="00A813D4" w:rsidTr="00672248">
        <w:trPr>
          <w:trHeight w:val="629"/>
        </w:trPr>
        <w:tc>
          <w:tcPr>
            <w:tcW w:w="4140" w:type="dxa"/>
            <w:shd w:val="clear" w:color="auto" w:fill="E2EFD9" w:themeFill="accent6" w:themeFillTint="33"/>
          </w:tcPr>
          <w:p w:rsidR="00A42FE2" w:rsidRPr="00A813D4" w:rsidRDefault="00A42FE2" w:rsidP="00A42FE2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Writing Studies</w:t>
            </w:r>
            <w:r w:rsidR="00F06384" w:rsidRPr="00A813D4">
              <w:rPr>
                <w:color w:val="000000" w:themeColor="text1"/>
              </w:rPr>
              <w:t xml:space="preserve"> (3 Sem. Hours)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F06384" w:rsidRPr="00A813D4" w:rsidRDefault="00A813D4" w:rsidP="00F06384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 w:themeColor="text1"/>
              </w:rPr>
            </w:pPr>
            <w:hyperlink r:id="rId37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4320 - Professional Writing Workshop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 w:themeColor="text1"/>
              </w:rPr>
            </w:pPr>
            <w:hyperlink r:id="rId38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4321 - Grants and Proposals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 w:themeColor="text1"/>
              </w:rPr>
            </w:pPr>
            <w:hyperlink r:id="rId39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4325 - Writing Across Cultures and Contexts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 w:themeColor="text1"/>
              </w:rPr>
            </w:pPr>
            <w:hyperlink r:id="rId40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4335 - Creative Writing Studio: Development of Craft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 w:themeColor="text1"/>
              </w:rPr>
            </w:pPr>
            <w:hyperlink r:id="rId41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 xml:space="preserve">ENGL 4345 - </w:t>
              </w:r>
              <w:proofErr w:type="spellStart"/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Rhetorics</w:t>
              </w:r>
              <w:proofErr w:type="spellEnd"/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, Literacies, and Writing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 w:themeColor="text1"/>
              </w:rPr>
            </w:pPr>
            <w:hyperlink r:id="rId42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4350 - Studies in Poetics: Theory, Form, and Practice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 w:themeColor="text1"/>
              </w:rPr>
            </w:pPr>
            <w:hyperlink r:id="rId43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4385 - Studies in Creative Writing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 w:themeColor="text1"/>
              </w:rPr>
            </w:pPr>
            <w:hyperlink r:id="rId44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4390 - Topics in Literary Studies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 w:themeColor="text1"/>
              </w:rPr>
            </w:pPr>
            <w:hyperlink r:id="rId45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4398 - Applied Experience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A42FE2" w:rsidRPr="00A813D4" w:rsidRDefault="00A42FE2" w:rsidP="00672248">
            <w:pPr>
              <w:rPr>
                <w:color w:val="000000" w:themeColor="text1"/>
              </w:rPr>
            </w:pPr>
          </w:p>
        </w:tc>
      </w:tr>
      <w:tr w:rsidR="00A813D4" w:rsidRPr="00A813D4" w:rsidTr="00672248">
        <w:trPr>
          <w:trHeight w:val="602"/>
        </w:trPr>
        <w:tc>
          <w:tcPr>
            <w:tcW w:w="4140" w:type="dxa"/>
            <w:shd w:val="clear" w:color="auto" w:fill="E2EFD9" w:themeFill="accent6" w:themeFillTint="33"/>
          </w:tcPr>
          <w:p w:rsidR="00A42FE2" w:rsidRPr="00A813D4" w:rsidRDefault="00F06384" w:rsidP="00A42FE2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Electives (6</w:t>
            </w:r>
            <w:r w:rsidR="00A42FE2" w:rsidRPr="00A813D4">
              <w:rPr>
                <w:color w:val="000000" w:themeColor="text1"/>
              </w:rPr>
              <w:t xml:space="preserve"> </w:t>
            </w:r>
            <w:r w:rsidR="00C60D40" w:rsidRPr="00A813D4">
              <w:rPr>
                <w:color w:val="000000" w:themeColor="text1"/>
              </w:rPr>
              <w:t>Sem.</w:t>
            </w:r>
            <w:r w:rsidR="00A42FE2" w:rsidRPr="00A813D4">
              <w:rPr>
                <w:color w:val="000000" w:themeColor="text1"/>
              </w:rPr>
              <w:t xml:space="preserve"> Hours)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A813D4" w:rsidRDefault="00A813D4" w:rsidP="00A813D4">
            <w:pPr>
              <w:jc w:val="right"/>
              <w:rPr>
                <w:b/>
                <w:color w:val="000000" w:themeColor="text1"/>
              </w:rPr>
            </w:pPr>
          </w:p>
          <w:p w:rsidR="00A813D4" w:rsidRPr="00A813D4" w:rsidRDefault="00A813D4" w:rsidP="00A813D4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A813D4">
              <w:rPr>
                <w:b/>
                <w:color w:val="000000" w:themeColor="text1"/>
                <w:sz w:val="16"/>
                <w:szCs w:val="16"/>
              </w:rPr>
              <w:t xml:space="preserve">Total: 15 Sem. Hours </w:t>
            </w:r>
          </w:p>
          <w:p w:rsidR="00A42FE2" w:rsidRPr="00A813D4" w:rsidRDefault="00A42FE2" w:rsidP="00A42FE2">
            <w:pPr>
              <w:jc w:val="center"/>
              <w:rPr>
                <w:color w:val="000000" w:themeColor="text1"/>
              </w:rPr>
            </w:pPr>
          </w:p>
        </w:tc>
      </w:tr>
    </w:tbl>
    <w:p w:rsidR="001B7C83" w:rsidRPr="00A813D4" w:rsidRDefault="001B7C83" w:rsidP="008C1500">
      <w:pPr>
        <w:jc w:val="center"/>
        <w:rPr>
          <w:color w:val="000000" w:themeColor="text1"/>
        </w:rPr>
      </w:pPr>
    </w:p>
    <w:p w:rsidR="00C0297C" w:rsidRPr="00A813D4" w:rsidRDefault="00C0297C" w:rsidP="00C60D40">
      <w:pPr>
        <w:jc w:val="center"/>
        <w:outlineLvl w:val="0"/>
        <w:rPr>
          <w:b/>
          <w:color w:val="000000" w:themeColor="text1"/>
        </w:rPr>
      </w:pPr>
      <w:r w:rsidRPr="00A813D4">
        <w:rPr>
          <w:b/>
          <w:color w:val="000000" w:themeColor="text1"/>
        </w:rPr>
        <w:t>Year</w:t>
      </w:r>
      <w:r w:rsidR="00F06384" w:rsidRPr="00A813D4">
        <w:rPr>
          <w:b/>
          <w:color w:val="000000" w:themeColor="text1"/>
        </w:rPr>
        <w:t xml:space="preserve"> Four: Senior</w:t>
      </w:r>
    </w:p>
    <w:p w:rsidR="001B7C83" w:rsidRPr="00A813D4" w:rsidRDefault="00C0297C" w:rsidP="00C0297C">
      <w:pPr>
        <w:tabs>
          <w:tab w:val="left" w:pos="3286"/>
        </w:tabs>
        <w:jc w:val="center"/>
        <w:rPr>
          <w:color w:val="000000" w:themeColor="text1"/>
          <w:sz w:val="16"/>
          <w:szCs w:val="16"/>
        </w:rPr>
      </w:pPr>
      <w:r w:rsidRPr="00A813D4">
        <w:rPr>
          <w:b/>
          <w:color w:val="000000" w:themeColor="text1"/>
          <w:sz w:val="16"/>
          <w:szCs w:val="16"/>
        </w:rPr>
        <w:t>Spring</w:t>
      </w:r>
    </w:p>
    <w:tbl>
      <w:tblPr>
        <w:tblStyle w:val="TableGrid"/>
        <w:tblW w:w="11880" w:type="dxa"/>
        <w:tblInd w:w="-635" w:type="dxa"/>
        <w:tblLook w:val="04A0" w:firstRow="1" w:lastRow="0" w:firstColumn="1" w:lastColumn="0" w:noHBand="0" w:noVBand="1"/>
      </w:tblPr>
      <w:tblGrid>
        <w:gridCol w:w="4140"/>
        <w:gridCol w:w="7740"/>
      </w:tblGrid>
      <w:tr w:rsidR="00A813D4" w:rsidRPr="00A813D4" w:rsidTr="00F06384">
        <w:trPr>
          <w:trHeight w:val="602"/>
        </w:trPr>
        <w:tc>
          <w:tcPr>
            <w:tcW w:w="4140" w:type="dxa"/>
            <w:shd w:val="clear" w:color="auto" w:fill="E2EFD9" w:themeFill="accent6" w:themeFillTint="33"/>
          </w:tcPr>
          <w:p w:rsidR="00C0297C" w:rsidRPr="00A813D4" w:rsidRDefault="00C0297C" w:rsidP="008C1500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Category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C0297C" w:rsidRPr="00A813D4" w:rsidRDefault="00C0297C" w:rsidP="008C1500">
            <w:pPr>
              <w:jc w:val="center"/>
              <w:rPr>
                <w:b/>
                <w:color w:val="000000" w:themeColor="text1"/>
              </w:rPr>
            </w:pPr>
            <w:r w:rsidRPr="00A813D4">
              <w:rPr>
                <w:b/>
                <w:color w:val="000000" w:themeColor="text1"/>
              </w:rPr>
              <w:t>Course Options</w:t>
            </w:r>
          </w:p>
        </w:tc>
      </w:tr>
      <w:tr w:rsidR="00A813D4" w:rsidRPr="00A813D4" w:rsidTr="00F06384">
        <w:trPr>
          <w:trHeight w:val="602"/>
        </w:trPr>
        <w:tc>
          <w:tcPr>
            <w:tcW w:w="4140" w:type="dxa"/>
            <w:shd w:val="clear" w:color="auto" w:fill="E2EFD9" w:themeFill="accent6" w:themeFillTint="33"/>
          </w:tcPr>
          <w:p w:rsidR="00F06384" w:rsidRPr="00A813D4" w:rsidRDefault="00F06384" w:rsidP="00F0638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Literary Studies Core (3 Sem. Hours)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F06384" w:rsidRPr="00A813D4" w:rsidRDefault="00F06384" w:rsidP="00F06384">
            <w:pPr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ENGL-4351 Senior Capstone</w:t>
            </w:r>
          </w:p>
        </w:tc>
      </w:tr>
      <w:tr w:rsidR="00A813D4" w:rsidRPr="00A813D4" w:rsidTr="00F06384">
        <w:trPr>
          <w:trHeight w:val="602"/>
        </w:trPr>
        <w:tc>
          <w:tcPr>
            <w:tcW w:w="4140" w:type="dxa"/>
            <w:shd w:val="clear" w:color="auto" w:fill="E2EFD9" w:themeFill="accent6" w:themeFillTint="33"/>
          </w:tcPr>
          <w:p w:rsidR="00F06384" w:rsidRPr="00A813D4" w:rsidRDefault="00F06384" w:rsidP="00F0638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Literary and Cultural Studies</w:t>
            </w:r>
          </w:p>
          <w:p w:rsidR="00F06384" w:rsidRPr="00A813D4" w:rsidRDefault="00F06384" w:rsidP="00F0638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(3 Sem. Hours)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F06384" w:rsidRPr="00A813D4" w:rsidRDefault="00A813D4" w:rsidP="00F06384">
            <w:pPr>
              <w:numPr>
                <w:ilvl w:val="0"/>
                <w:numId w:val="4"/>
              </w:numPr>
              <w:ind w:left="0"/>
              <w:textAlignment w:val="baseline"/>
              <w:rPr>
                <w:color w:val="000000" w:themeColor="text1"/>
              </w:rPr>
            </w:pPr>
            <w:hyperlink r:id="rId46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4330 - Technologies and Cultures of the Book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4"/>
              </w:numPr>
              <w:ind w:left="0"/>
              <w:textAlignment w:val="baseline"/>
              <w:rPr>
                <w:color w:val="000000" w:themeColor="text1"/>
              </w:rPr>
            </w:pPr>
            <w:hyperlink r:id="rId47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4360 - Gender, Sexuality and Literature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4"/>
              </w:numPr>
              <w:ind w:left="0"/>
              <w:textAlignment w:val="baseline"/>
              <w:rPr>
                <w:color w:val="000000" w:themeColor="text1"/>
              </w:rPr>
            </w:pPr>
            <w:hyperlink r:id="rId48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4361 - Race and Ethnicity in Literature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4"/>
              </w:numPr>
              <w:ind w:left="0"/>
              <w:textAlignment w:val="baseline"/>
              <w:rPr>
                <w:color w:val="000000" w:themeColor="text1"/>
              </w:rPr>
            </w:pPr>
            <w:hyperlink r:id="rId49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4362 - Texts and Contexts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F06384" w:rsidP="00F06384">
            <w:pPr>
              <w:jc w:val="center"/>
              <w:rPr>
                <w:color w:val="000000" w:themeColor="text1"/>
              </w:rPr>
            </w:pPr>
          </w:p>
        </w:tc>
      </w:tr>
      <w:tr w:rsidR="00A813D4" w:rsidRPr="00A813D4" w:rsidTr="00F06384">
        <w:trPr>
          <w:trHeight w:val="602"/>
        </w:trPr>
        <w:tc>
          <w:tcPr>
            <w:tcW w:w="4140" w:type="dxa"/>
            <w:shd w:val="clear" w:color="auto" w:fill="E2EFD9" w:themeFill="accent6" w:themeFillTint="33"/>
          </w:tcPr>
          <w:p w:rsidR="00F06384" w:rsidRPr="00A813D4" w:rsidRDefault="00F06384" w:rsidP="00F0638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Conventions, Forms, and Genres</w:t>
            </w:r>
          </w:p>
          <w:p w:rsidR="00F06384" w:rsidRPr="00A813D4" w:rsidRDefault="00F06384" w:rsidP="00F0638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(3 Sem. Hours)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F06384" w:rsidRPr="00A813D4" w:rsidRDefault="00A813D4" w:rsidP="00F06384">
            <w:pPr>
              <w:numPr>
                <w:ilvl w:val="0"/>
                <w:numId w:val="5"/>
              </w:numPr>
              <w:ind w:left="0"/>
              <w:textAlignment w:val="baseline"/>
              <w:rPr>
                <w:color w:val="000000" w:themeColor="text1"/>
              </w:rPr>
            </w:pPr>
            <w:hyperlink r:id="rId50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4340 - The Novel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A813D4" w:rsidP="00F06384">
            <w:pPr>
              <w:numPr>
                <w:ilvl w:val="0"/>
                <w:numId w:val="5"/>
              </w:numPr>
              <w:ind w:left="0"/>
              <w:textAlignment w:val="baseline"/>
              <w:rPr>
                <w:color w:val="000000" w:themeColor="text1"/>
              </w:rPr>
            </w:pPr>
            <w:hyperlink r:id="rId51" w:history="1">
              <w:r w:rsidR="00F06384" w:rsidRPr="00A813D4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ENGL 4362 - Texts and Contexts</w:t>
              </w:r>
            </w:hyperlink>
            <w:r w:rsidR="00F06384" w:rsidRPr="00A813D4">
              <w:rPr>
                <w:rStyle w:val="apple-converted-space"/>
                <w:color w:val="000000" w:themeColor="text1"/>
                <w:bdr w:val="none" w:sz="0" w:space="0" w:color="auto" w:frame="1"/>
              </w:rPr>
              <w:t> </w:t>
            </w:r>
          </w:p>
          <w:p w:rsidR="00F06384" w:rsidRPr="00A813D4" w:rsidRDefault="00F06384" w:rsidP="00F06384">
            <w:pPr>
              <w:jc w:val="center"/>
              <w:rPr>
                <w:color w:val="000000" w:themeColor="text1"/>
              </w:rPr>
            </w:pPr>
          </w:p>
        </w:tc>
      </w:tr>
      <w:tr w:rsidR="00A813D4" w:rsidRPr="00A813D4" w:rsidTr="00F06384">
        <w:trPr>
          <w:trHeight w:val="602"/>
        </w:trPr>
        <w:tc>
          <w:tcPr>
            <w:tcW w:w="4140" w:type="dxa"/>
            <w:shd w:val="clear" w:color="auto" w:fill="E2EFD9" w:themeFill="accent6" w:themeFillTint="33"/>
          </w:tcPr>
          <w:p w:rsidR="00F06384" w:rsidRPr="00A813D4" w:rsidRDefault="00F06384" w:rsidP="00F06384">
            <w:pPr>
              <w:jc w:val="center"/>
              <w:rPr>
                <w:color w:val="000000" w:themeColor="text1"/>
              </w:rPr>
            </w:pPr>
            <w:r w:rsidRPr="00A813D4">
              <w:rPr>
                <w:color w:val="000000" w:themeColor="text1"/>
              </w:rPr>
              <w:t>Electives (6 Sem. Hours)</w:t>
            </w:r>
          </w:p>
        </w:tc>
        <w:tc>
          <w:tcPr>
            <w:tcW w:w="7740" w:type="dxa"/>
            <w:shd w:val="clear" w:color="auto" w:fill="E2EFD9" w:themeFill="accent6" w:themeFillTint="33"/>
          </w:tcPr>
          <w:p w:rsidR="00F06384" w:rsidRPr="00A813D4" w:rsidRDefault="00F06384" w:rsidP="00F06384">
            <w:pPr>
              <w:numPr>
                <w:ilvl w:val="0"/>
                <w:numId w:val="5"/>
              </w:numPr>
              <w:ind w:left="0"/>
              <w:textAlignment w:val="baseline"/>
              <w:rPr>
                <w:color w:val="000000" w:themeColor="text1"/>
              </w:rPr>
            </w:pPr>
          </w:p>
        </w:tc>
      </w:tr>
    </w:tbl>
    <w:p w:rsidR="001B7C83" w:rsidRPr="00A813D4" w:rsidRDefault="00F06384" w:rsidP="00F06384">
      <w:pPr>
        <w:tabs>
          <w:tab w:val="left" w:pos="3286"/>
        </w:tabs>
        <w:jc w:val="right"/>
        <w:rPr>
          <w:b/>
          <w:color w:val="000000" w:themeColor="text1"/>
          <w:sz w:val="16"/>
          <w:szCs w:val="16"/>
        </w:rPr>
      </w:pPr>
      <w:bookmarkStart w:id="0" w:name="_GoBack"/>
      <w:bookmarkEnd w:id="0"/>
      <w:r w:rsidRPr="00A813D4">
        <w:rPr>
          <w:b/>
          <w:color w:val="000000" w:themeColor="text1"/>
          <w:sz w:val="16"/>
          <w:szCs w:val="16"/>
        </w:rPr>
        <w:t>Total: 15 Sem. Hours</w:t>
      </w:r>
    </w:p>
    <w:sectPr w:rsidR="001B7C83" w:rsidRPr="00A813D4" w:rsidSect="00DA51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44C"/>
    <w:multiLevelType w:val="multilevel"/>
    <w:tmpl w:val="180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443290"/>
    <w:multiLevelType w:val="multilevel"/>
    <w:tmpl w:val="0F8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1066FE"/>
    <w:multiLevelType w:val="multilevel"/>
    <w:tmpl w:val="D2F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02586"/>
    <w:multiLevelType w:val="multilevel"/>
    <w:tmpl w:val="7A2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B21BF"/>
    <w:multiLevelType w:val="multilevel"/>
    <w:tmpl w:val="B8D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1D74C4"/>
    <w:multiLevelType w:val="multilevel"/>
    <w:tmpl w:val="963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5A6A6B"/>
    <w:multiLevelType w:val="multilevel"/>
    <w:tmpl w:val="912C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83"/>
    <w:rsid w:val="000E0D57"/>
    <w:rsid w:val="001B7C83"/>
    <w:rsid w:val="001F00BA"/>
    <w:rsid w:val="0036008C"/>
    <w:rsid w:val="00363CF2"/>
    <w:rsid w:val="00406711"/>
    <w:rsid w:val="00580960"/>
    <w:rsid w:val="005D4656"/>
    <w:rsid w:val="00672248"/>
    <w:rsid w:val="007950CC"/>
    <w:rsid w:val="00855C4B"/>
    <w:rsid w:val="008C1500"/>
    <w:rsid w:val="00910B5E"/>
    <w:rsid w:val="00A42FE2"/>
    <w:rsid w:val="00A813D4"/>
    <w:rsid w:val="00C0297C"/>
    <w:rsid w:val="00C60D40"/>
    <w:rsid w:val="00CA0848"/>
    <w:rsid w:val="00CD0EB1"/>
    <w:rsid w:val="00DA51F0"/>
    <w:rsid w:val="00E63F54"/>
    <w:rsid w:val="00F06384"/>
    <w:rsid w:val="00FA70BB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4490"/>
  <w14:defaultImageDpi w14:val="32767"/>
  <w15:chartTrackingRefBased/>
  <w15:docId w15:val="{77A6436A-EF08-EF45-893E-FDC33E83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3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3F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3F54"/>
  </w:style>
  <w:style w:type="character" w:styleId="Strong">
    <w:name w:val="Strong"/>
    <w:basedOn w:val="DefaultParagraphFont"/>
    <w:uiPriority w:val="22"/>
    <w:qFormat/>
    <w:rsid w:val="00E63F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3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tamucc.edu/preview_program.php?catoid=15&amp;poid=1432" TargetMode="External"/><Relationship Id="rId18" Type="http://schemas.openxmlformats.org/officeDocument/2006/relationships/hyperlink" Target="http://catalog.tamucc.edu/preview_program.php?catoid=15&amp;poid=1432" TargetMode="External"/><Relationship Id="rId26" Type="http://schemas.openxmlformats.org/officeDocument/2006/relationships/hyperlink" Target="http://catalog.tamucc.edu/preview_program.php?catoid=15&amp;poid=1432" TargetMode="External"/><Relationship Id="rId39" Type="http://schemas.openxmlformats.org/officeDocument/2006/relationships/hyperlink" Target="http://catalog.tamucc.edu/preview_program.php?catoid=15&amp;poid=1432" TargetMode="External"/><Relationship Id="rId21" Type="http://schemas.openxmlformats.org/officeDocument/2006/relationships/hyperlink" Target="http://catalog.tamucc.edu/preview_program.php?catoid=15&amp;poid=1432" TargetMode="External"/><Relationship Id="rId34" Type="http://schemas.openxmlformats.org/officeDocument/2006/relationships/hyperlink" Target="http://catalog.tamucc.edu/preview_program.php?catoid=15&amp;poid=1432" TargetMode="External"/><Relationship Id="rId42" Type="http://schemas.openxmlformats.org/officeDocument/2006/relationships/hyperlink" Target="http://catalog.tamucc.edu/preview_program.php?catoid=15&amp;poid=1432" TargetMode="External"/><Relationship Id="rId47" Type="http://schemas.openxmlformats.org/officeDocument/2006/relationships/hyperlink" Target="http://catalog.tamucc.edu/preview_program.php?catoid=15&amp;poid=1432" TargetMode="External"/><Relationship Id="rId50" Type="http://schemas.openxmlformats.org/officeDocument/2006/relationships/hyperlink" Target="http://catalog.tamucc.edu/preview_program.php?catoid=15&amp;poid=1432" TargetMode="External"/><Relationship Id="rId7" Type="http://schemas.openxmlformats.org/officeDocument/2006/relationships/hyperlink" Target="http://catalog.tamucc.edu/preview_program.php?catoid=15&amp;poid=1432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tamucc.edu/preview_program.php?catoid=15&amp;poid=1432" TargetMode="External"/><Relationship Id="rId29" Type="http://schemas.openxmlformats.org/officeDocument/2006/relationships/hyperlink" Target="http://catalog.tamucc.edu/preview_program.php?catoid=15&amp;poid=1432" TargetMode="External"/><Relationship Id="rId11" Type="http://schemas.openxmlformats.org/officeDocument/2006/relationships/hyperlink" Target="http://catalog.tamucc.edu/preview_program.php?catoid=15&amp;poid=1432" TargetMode="External"/><Relationship Id="rId24" Type="http://schemas.openxmlformats.org/officeDocument/2006/relationships/hyperlink" Target="http://catalog.tamucc.edu/preview_program.php?catoid=15&amp;poid=1432" TargetMode="External"/><Relationship Id="rId32" Type="http://schemas.openxmlformats.org/officeDocument/2006/relationships/hyperlink" Target="http://catalog.tamucc.edu/preview_program.php?catoid=15&amp;poid=1432" TargetMode="External"/><Relationship Id="rId37" Type="http://schemas.openxmlformats.org/officeDocument/2006/relationships/hyperlink" Target="http://catalog.tamucc.edu/preview_program.php?catoid=15&amp;poid=1432" TargetMode="External"/><Relationship Id="rId40" Type="http://schemas.openxmlformats.org/officeDocument/2006/relationships/hyperlink" Target="http://catalog.tamucc.edu/preview_program.php?catoid=15&amp;poid=1432" TargetMode="External"/><Relationship Id="rId45" Type="http://schemas.openxmlformats.org/officeDocument/2006/relationships/hyperlink" Target="http://catalog.tamucc.edu/preview_program.php?catoid=15&amp;poid=143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catalog.tamucc.edu/preview_program.php?catoid=15&amp;poid=1432" TargetMode="External"/><Relationship Id="rId10" Type="http://schemas.openxmlformats.org/officeDocument/2006/relationships/hyperlink" Target="http://catalog.tamucc.edu/preview_program.php?catoid=15&amp;poid=1432" TargetMode="External"/><Relationship Id="rId19" Type="http://schemas.openxmlformats.org/officeDocument/2006/relationships/hyperlink" Target="http://catalog.tamucc.edu/preview_program.php?catoid=15&amp;poid=1432" TargetMode="External"/><Relationship Id="rId31" Type="http://schemas.openxmlformats.org/officeDocument/2006/relationships/hyperlink" Target="http://catalog.tamucc.edu/preview_program.php?catoid=15&amp;poid=1432" TargetMode="External"/><Relationship Id="rId44" Type="http://schemas.openxmlformats.org/officeDocument/2006/relationships/hyperlink" Target="http://catalog.tamucc.edu/preview_program.php?catoid=15&amp;poid=143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tamucc.edu/preview_program.php?catoid=15&amp;poid=1432" TargetMode="External"/><Relationship Id="rId14" Type="http://schemas.openxmlformats.org/officeDocument/2006/relationships/hyperlink" Target="http://catalog.tamucc.edu/preview_program.php?catoid=15&amp;poid=1432" TargetMode="External"/><Relationship Id="rId22" Type="http://schemas.openxmlformats.org/officeDocument/2006/relationships/hyperlink" Target="http://catalog.tamucc.edu/preview_program.php?catoid=15&amp;poid=1432" TargetMode="External"/><Relationship Id="rId27" Type="http://schemas.openxmlformats.org/officeDocument/2006/relationships/hyperlink" Target="http://catalog.tamucc.edu/preview_program.php?catoid=15&amp;poid=1432" TargetMode="External"/><Relationship Id="rId30" Type="http://schemas.openxmlformats.org/officeDocument/2006/relationships/hyperlink" Target="http://catalog.tamucc.edu/preview_program.php?catoid=15&amp;poid=1432" TargetMode="External"/><Relationship Id="rId35" Type="http://schemas.openxmlformats.org/officeDocument/2006/relationships/hyperlink" Target="http://catalog.tamucc.edu/preview_program.php?catoid=15&amp;poid=1432" TargetMode="External"/><Relationship Id="rId43" Type="http://schemas.openxmlformats.org/officeDocument/2006/relationships/hyperlink" Target="http://catalog.tamucc.edu/preview_program.php?catoid=15&amp;poid=1432" TargetMode="External"/><Relationship Id="rId48" Type="http://schemas.openxmlformats.org/officeDocument/2006/relationships/hyperlink" Target="http://catalog.tamucc.edu/preview_program.php?catoid=15&amp;poid=1432" TargetMode="External"/><Relationship Id="rId8" Type="http://schemas.openxmlformats.org/officeDocument/2006/relationships/hyperlink" Target="http://catalog.tamucc.edu/preview_program.php?catoid=15&amp;poid=1432" TargetMode="External"/><Relationship Id="rId51" Type="http://schemas.openxmlformats.org/officeDocument/2006/relationships/hyperlink" Target="http://catalog.tamucc.edu/preview_program.php?catoid=15&amp;poid=14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tamucc.edu/preview_program.php?catoid=15&amp;poid=1432" TargetMode="External"/><Relationship Id="rId17" Type="http://schemas.openxmlformats.org/officeDocument/2006/relationships/hyperlink" Target="http://catalog.tamucc.edu/preview_program.php?catoid=15&amp;poid=1432" TargetMode="External"/><Relationship Id="rId25" Type="http://schemas.openxmlformats.org/officeDocument/2006/relationships/hyperlink" Target="http://catalog.tamucc.edu/preview_program.php?catoid=15&amp;poid=1432" TargetMode="External"/><Relationship Id="rId33" Type="http://schemas.openxmlformats.org/officeDocument/2006/relationships/hyperlink" Target="http://catalog.tamucc.edu/preview_program.php?catoid=15&amp;poid=1432" TargetMode="External"/><Relationship Id="rId38" Type="http://schemas.openxmlformats.org/officeDocument/2006/relationships/hyperlink" Target="http://catalog.tamucc.edu/preview_program.php?catoid=15&amp;poid=1432" TargetMode="External"/><Relationship Id="rId46" Type="http://schemas.openxmlformats.org/officeDocument/2006/relationships/hyperlink" Target="http://catalog.tamucc.edu/preview_program.php?catoid=15&amp;poid=1432" TargetMode="External"/><Relationship Id="rId20" Type="http://schemas.openxmlformats.org/officeDocument/2006/relationships/hyperlink" Target="http://catalog.tamucc.edu/preview_program.php?catoid=15&amp;poid=1432" TargetMode="External"/><Relationship Id="rId41" Type="http://schemas.openxmlformats.org/officeDocument/2006/relationships/hyperlink" Target="http://catalog.tamucc.edu/preview_program.php?catoid=15&amp;poid=1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tamucc.edu/preview_program.php?catoid=15&amp;poid=1432" TargetMode="External"/><Relationship Id="rId15" Type="http://schemas.openxmlformats.org/officeDocument/2006/relationships/hyperlink" Target="http://catalog.tamucc.edu/preview_program.php?catoid=15&amp;poid=1432" TargetMode="External"/><Relationship Id="rId23" Type="http://schemas.openxmlformats.org/officeDocument/2006/relationships/hyperlink" Target="http://catalog.tamucc.edu/preview_program.php?catoid=15&amp;poid=1432" TargetMode="External"/><Relationship Id="rId28" Type="http://schemas.openxmlformats.org/officeDocument/2006/relationships/hyperlink" Target="http://catalog.tamucc.edu/preview_program.php?catoid=15&amp;poid=1432" TargetMode="External"/><Relationship Id="rId36" Type="http://schemas.openxmlformats.org/officeDocument/2006/relationships/hyperlink" Target="http://catalog.tamucc.edu/preview_program.php?catoid=15&amp;poid=1432" TargetMode="External"/><Relationship Id="rId49" Type="http://schemas.openxmlformats.org/officeDocument/2006/relationships/hyperlink" Target="http://catalog.tamucc.edu/preview_program.php?catoid=15&amp;poid=1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2018-02-13T18:34:00Z</dcterms:created>
  <dcterms:modified xsi:type="dcterms:W3CDTF">2018-02-21T20:27:00Z</dcterms:modified>
</cp:coreProperties>
</file>