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44F8" w14:textId="4604561B" w:rsidR="002230A3" w:rsidRDefault="00947540" w:rsidP="00C45F5E">
      <w:pPr>
        <w:pStyle w:val="Heading1"/>
      </w:pPr>
      <w:r>
        <w:rPr>
          <w:noProof/>
        </w:rPr>
        <w:drawing>
          <wp:anchor distT="0" distB="0" distL="114300" distR="114300" simplePos="0" relativeHeight="251659264" behindDoc="1" locked="0" layoutInCell="1" allowOverlap="1" wp14:anchorId="2F6833D5" wp14:editId="7CCBB3B6">
            <wp:simplePos x="0" y="0"/>
            <wp:positionH relativeFrom="margin">
              <wp:align>center</wp:align>
            </wp:positionH>
            <wp:positionV relativeFrom="margin">
              <wp:posOffset>111539</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12FB4" w14:textId="77777777" w:rsidR="002230A3" w:rsidRDefault="002230A3" w:rsidP="00C45F5E">
      <w:pPr>
        <w:pStyle w:val="Heading1"/>
      </w:pPr>
    </w:p>
    <w:p w14:paraId="0B863551" w14:textId="77777777" w:rsidR="00947540" w:rsidRDefault="00947540" w:rsidP="00C45F5E">
      <w:pPr>
        <w:pStyle w:val="Heading1"/>
      </w:pPr>
    </w:p>
    <w:p w14:paraId="5CC61C41" w14:textId="77777777" w:rsidR="00947540" w:rsidRDefault="00947540" w:rsidP="00C45F5E">
      <w:pPr>
        <w:pStyle w:val="Heading1"/>
      </w:pPr>
    </w:p>
    <w:p w14:paraId="6EF9578F" w14:textId="77777777" w:rsidR="00947540" w:rsidRDefault="00947540" w:rsidP="00C45F5E">
      <w:pPr>
        <w:pStyle w:val="Heading1"/>
      </w:pPr>
    </w:p>
    <w:p w14:paraId="54C5105F" w14:textId="0E0B9FAD" w:rsidR="009B2ADB" w:rsidRDefault="000F6899" w:rsidP="00C45F5E">
      <w:pPr>
        <w:pStyle w:val="Heading1"/>
      </w:pPr>
      <w:r>
        <w:t xml:space="preserve">Gift Declaration and Agreement </w:t>
      </w:r>
    </w:p>
    <w:p w14:paraId="2711EFA5" w14:textId="017C690A" w:rsidR="009B2ADB" w:rsidRDefault="000F6899" w:rsidP="00AE2995">
      <w:pPr>
        <w:jc w:val="both"/>
      </w:pPr>
      <w:r>
        <w:t xml:space="preserve">This Gift Declaration and Agreement (“Gift Agreement”) is </w:t>
      </w:r>
      <w:proofErr w:type="gramStart"/>
      <w:r>
        <w:t>entered into</w:t>
      </w:r>
      <w:proofErr w:type="gramEnd"/>
      <w:r>
        <w:t xml:space="preserve">, by, and between </w:t>
      </w:r>
      <w:r w:rsidR="00AA309C">
        <w:t>_______________________</w:t>
      </w:r>
      <w:r w:rsidR="002230A3">
        <w:t xml:space="preserve"> </w:t>
      </w:r>
      <w:r>
        <w:t xml:space="preserve">(“Donor”) and Texas A&amp;M University – Corpus Christi (“TAMUCC”), for the benefit of TAMUCC. </w:t>
      </w:r>
    </w:p>
    <w:p w14:paraId="76234C54" w14:textId="30C3DDB5" w:rsidR="00F16A84" w:rsidRDefault="00706CB1" w:rsidP="003267FB">
      <w:pPr>
        <w:pStyle w:val="Heading2"/>
        <w:spacing w:after="0" w:line="240" w:lineRule="auto"/>
        <w:jc w:val="center"/>
        <w:rPr>
          <w:u w:val="single"/>
        </w:rPr>
      </w:pPr>
      <w:r>
        <w:rPr>
          <w:u w:val="single"/>
        </w:rPr>
        <w:t xml:space="preserve">Article 1 – </w:t>
      </w:r>
      <w:r w:rsidR="000F6899" w:rsidRPr="000F6899">
        <w:rPr>
          <w:u w:val="single"/>
        </w:rPr>
        <w:t>Purpose</w:t>
      </w:r>
    </w:p>
    <w:p w14:paraId="651D2EF6" w14:textId="77777777" w:rsidR="003267FB" w:rsidRPr="003267FB" w:rsidRDefault="003267FB" w:rsidP="003267FB">
      <w:pPr>
        <w:spacing w:after="0" w:line="240" w:lineRule="auto"/>
      </w:pPr>
    </w:p>
    <w:p w14:paraId="433425FB" w14:textId="280557ED" w:rsidR="009B2ADB" w:rsidRDefault="000F6899" w:rsidP="00AE2995">
      <w:pPr>
        <w:pStyle w:val="ListParagraph"/>
        <w:numPr>
          <w:ilvl w:val="1"/>
          <w:numId w:val="23"/>
        </w:numPr>
        <w:jc w:val="both"/>
      </w:pPr>
      <w:r w:rsidRPr="00483E93">
        <w:rPr>
          <w:u w:val="single"/>
        </w:rPr>
        <w:t>Purpose:</w:t>
      </w:r>
      <w:r>
        <w:t xml:space="preserve"> TAMUCC agrees to use the Donor’s gift in support of </w:t>
      </w:r>
      <w:r w:rsidR="00AA309C">
        <w:t>_______________________</w:t>
      </w:r>
      <w:r w:rsidR="00CF30E9">
        <w:t xml:space="preserve"> </w:t>
      </w:r>
      <w:r w:rsidR="00AA309C" w:rsidRPr="00CF30E9">
        <w:rPr>
          <w:highlight w:val="yellow"/>
        </w:rPr>
        <w:t>[insert</w:t>
      </w:r>
      <w:r w:rsidR="00AA309C">
        <w:t xml:space="preserve"> </w:t>
      </w:r>
      <w:r w:rsidR="00AA309C" w:rsidRPr="00CF30E9">
        <w:rPr>
          <w:highlight w:val="yellow"/>
        </w:rPr>
        <w:t>specific room if applicable]</w:t>
      </w:r>
      <w:r>
        <w:t xml:space="preserve"> in the </w:t>
      </w:r>
      <w:r w:rsidR="00AA309C">
        <w:t>____________________</w:t>
      </w:r>
      <w:r w:rsidR="00CF30E9">
        <w:t xml:space="preserve"> </w:t>
      </w:r>
      <w:r w:rsidR="00AA309C" w:rsidRPr="00CF30E9">
        <w:rPr>
          <w:highlight w:val="yellow"/>
        </w:rPr>
        <w:t>[insert campus location ex: athletic practice facility]</w:t>
      </w:r>
      <w:r>
        <w:t xml:space="preserve"> </w:t>
      </w:r>
      <w:r w:rsidR="00F15B33">
        <w:t xml:space="preserve">(“Facility”) </w:t>
      </w:r>
      <w:r>
        <w:t xml:space="preserve">(Room </w:t>
      </w:r>
      <w:r w:rsidR="00AA309C">
        <w:t>_____</w:t>
      </w:r>
      <w:r>
        <w:t xml:space="preserve">). </w:t>
      </w:r>
    </w:p>
    <w:p w14:paraId="42A1E493" w14:textId="698CED76" w:rsidR="00483E93" w:rsidRDefault="00483E93" w:rsidP="003267FB">
      <w:pPr>
        <w:pStyle w:val="Heading2"/>
        <w:spacing w:before="0" w:after="0" w:line="240" w:lineRule="auto"/>
        <w:ind w:left="484"/>
        <w:jc w:val="center"/>
        <w:rPr>
          <w:u w:val="single"/>
        </w:rPr>
      </w:pPr>
      <w:r w:rsidRPr="000F6899">
        <w:rPr>
          <w:u w:val="single"/>
        </w:rPr>
        <w:t>A</w:t>
      </w:r>
      <w:r>
        <w:rPr>
          <w:u w:val="single"/>
        </w:rPr>
        <w:t>rticle 2</w:t>
      </w:r>
      <w:r w:rsidR="00706CB1">
        <w:rPr>
          <w:u w:val="single"/>
        </w:rPr>
        <w:t xml:space="preserve"> </w:t>
      </w:r>
      <w:r w:rsidR="003267FB">
        <w:rPr>
          <w:u w:val="single"/>
        </w:rPr>
        <w:t>–</w:t>
      </w:r>
      <w:r w:rsidR="00706CB1">
        <w:rPr>
          <w:u w:val="single"/>
        </w:rPr>
        <w:t xml:space="preserve"> </w:t>
      </w:r>
      <w:r>
        <w:rPr>
          <w:u w:val="single"/>
        </w:rPr>
        <w:t>Property</w:t>
      </w:r>
    </w:p>
    <w:p w14:paraId="5E7EAD9E" w14:textId="77777777" w:rsidR="003267FB" w:rsidRPr="003267FB" w:rsidRDefault="003267FB" w:rsidP="003267FB"/>
    <w:p w14:paraId="1913209E" w14:textId="3057D78C" w:rsidR="00483E93" w:rsidRDefault="00483E93" w:rsidP="003267FB">
      <w:pPr>
        <w:spacing w:after="0" w:line="240" w:lineRule="auto"/>
        <w:jc w:val="both"/>
      </w:pPr>
      <w:r w:rsidRPr="00483E93">
        <w:rPr>
          <w:b/>
        </w:rPr>
        <w:t>2.01</w:t>
      </w:r>
      <w:r>
        <w:t xml:space="preserve"> </w:t>
      </w:r>
      <w:r w:rsidRPr="00483E93">
        <w:rPr>
          <w:u w:val="single"/>
        </w:rPr>
        <w:t>Property:</w:t>
      </w:r>
      <w:r>
        <w:t xml:space="preserve"> D</w:t>
      </w:r>
      <w:r w:rsidR="00BC1DFB">
        <w:t>onor</w:t>
      </w:r>
      <w:r>
        <w:t xml:space="preserve"> agrees to fulfill this commitment with a gift of $</w:t>
      </w:r>
      <w:r w:rsidR="00AA309C">
        <w:t>______________</w:t>
      </w:r>
      <w:r w:rsidR="00733EB2">
        <w:t xml:space="preserve"> (the Gift)</w:t>
      </w:r>
      <w:r>
        <w:t xml:space="preserve"> to be paid as follows: </w:t>
      </w:r>
    </w:p>
    <w:p w14:paraId="0DD70A65" w14:textId="34F4D5ED" w:rsidR="00483E93" w:rsidRDefault="00483E93" w:rsidP="00AE2995">
      <w:pPr>
        <w:pStyle w:val="ListParagraph"/>
        <w:numPr>
          <w:ilvl w:val="0"/>
          <w:numId w:val="22"/>
        </w:numPr>
        <w:spacing w:line="240" w:lineRule="auto"/>
        <w:jc w:val="both"/>
      </w:pPr>
      <w:r>
        <w:t>On or before signing of this Gift Agreement - $</w:t>
      </w:r>
      <w:r w:rsidR="00AA309C">
        <w:t>____________</w:t>
      </w:r>
    </w:p>
    <w:p w14:paraId="0DB672A0" w14:textId="308AD104" w:rsidR="00483E93" w:rsidRDefault="00483E93" w:rsidP="00AE2995">
      <w:pPr>
        <w:pStyle w:val="ListParagraph"/>
        <w:numPr>
          <w:ilvl w:val="0"/>
          <w:numId w:val="22"/>
        </w:numPr>
        <w:spacing w:line="240" w:lineRule="auto"/>
        <w:jc w:val="both"/>
      </w:pPr>
      <w:r>
        <w:t xml:space="preserve">On or before </w:t>
      </w:r>
      <w:r w:rsidR="00AA309C">
        <w:t>____________________ [insert date]</w:t>
      </w:r>
      <w:r w:rsidR="00CF30E9">
        <w:t xml:space="preserve"> </w:t>
      </w:r>
      <w:r>
        <w:t>- $</w:t>
      </w:r>
      <w:r w:rsidR="00AA309C">
        <w:t>___________</w:t>
      </w:r>
      <w:r>
        <w:t xml:space="preserve"> </w:t>
      </w:r>
    </w:p>
    <w:p w14:paraId="2B5824DD" w14:textId="5BE9AA04" w:rsidR="00483E93" w:rsidRDefault="00483E93" w:rsidP="00AE2995">
      <w:pPr>
        <w:pStyle w:val="ListParagraph"/>
        <w:numPr>
          <w:ilvl w:val="0"/>
          <w:numId w:val="22"/>
        </w:numPr>
        <w:spacing w:line="240" w:lineRule="auto"/>
        <w:jc w:val="both"/>
      </w:pPr>
      <w:r>
        <w:t xml:space="preserve">On or before </w:t>
      </w:r>
      <w:r w:rsidR="00AA309C">
        <w:t>____________________</w:t>
      </w:r>
      <w:r w:rsidR="00CF30E9">
        <w:t xml:space="preserve"> </w:t>
      </w:r>
      <w:r w:rsidR="00AA309C">
        <w:t>[insert date]</w:t>
      </w:r>
      <w:r>
        <w:t xml:space="preserve"> </w:t>
      </w:r>
      <w:r w:rsidR="00CF30E9">
        <w:t xml:space="preserve">- </w:t>
      </w:r>
      <w:r>
        <w:t>$</w:t>
      </w:r>
      <w:r w:rsidR="00AA309C">
        <w:t>_________</w:t>
      </w:r>
    </w:p>
    <w:p w14:paraId="750775A5" w14:textId="552F1B5C" w:rsidR="009B2ADB" w:rsidRDefault="00483E93" w:rsidP="003267FB">
      <w:pPr>
        <w:pStyle w:val="Heading2"/>
        <w:spacing w:after="0" w:line="240" w:lineRule="auto"/>
        <w:ind w:left="720"/>
        <w:jc w:val="center"/>
        <w:rPr>
          <w:u w:val="single"/>
        </w:rPr>
      </w:pPr>
      <w:r w:rsidRPr="000F6899">
        <w:rPr>
          <w:u w:val="single"/>
        </w:rPr>
        <w:t>A</w:t>
      </w:r>
      <w:r>
        <w:rPr>
          <w:u w:val="single"/>
        </w:rPr>
        <w:t>rticle 3</w:t>
      </w:r>
      <w:r w:rsidR="00721A45">
        <w:rPr>
          <w:u w:val="single"/>
        </w:rPr>
        <w:t xml:space="preserve"> – </w:t>
      </w:r>
      <w:r>
        <w:rPr>
          <w:u w:val="single"/>
        </w:rPr>
        <w:t>Authority</w:t>
      </w:r>
    </w:p>
    <w:p w14:paraId="0B396E85" w14:textId="77777777" w:rsidR="003267FB" w:rsidRPr="003267FB" w:rsidRDefault="003267FB" w:rsidP="003267FB"/>
    <w:p w14:paraId="3A39317B" w14:textId="77777777" w:rsidR="009B2ADB" w:rsidRDefault="00483E93" w:rsidP="00E81CAD">
      <w:pPr>
        <w:spacing w:line="240" w:lineRule="auto"/>
        <w:jc w:val="both"/>
      </w:pPr>
      <w:r w:rsidRPr="00483E93">
        <w:rPr>
          <w:b/>
        </w:rPr>
        <w:t>3.01</w:t>
      </w:r>
      <w:r>
        <w:t xml:space="preserve"> </w:t>
      </w:r>
      <w:r w:rsidR="00BC1DFB">
        <w:t>Donor</w:t>
      </w:r>
      <w:r>
        <w:t xml:space="preserve"> warrants and guarantees that he</w:t>
      </w:r>
      <w:r w:rsidR="00BC1B7A">
        <w:t>/she</w:t>
      </w:r>
      <w:r>
        <w:t xml:space="preserve"> is authorized to agree to the terms and conditions of this Gift Agreement. </w:t>
      </w:r>
    </w:p>
    <w:p w14:paraId="3F2BFCF2" w14:textId="4B521B49" w:rsidR="00483E93" w:rsidRDefault="00483E93" w:rsidP="003267FB">
      <w:pPr>
        <w:pStyle w:val="Heading2"/>
        <w:spacing w:line="240" w:lineRule="auto"/>
        <w:ind w:left="720"/>
        <w:jc w:val="center"/>
        <w:rPr>
          <w:u w:val="single"/>
        </w:rPr>
      </w:pPr>
      <w:r w:rsidRPr="000F6899">
        <w:rPr>
          <w:u w:val="single"/>
        </w:rPr>
        <w:t>A</w:t>
      </w:r>
      <w:r>
        <w:rPr>
          <w:u w:val="single"/>
        </w:rPr>
        <w:t>rticle 4</w:t>
      </w:r>
      <w:r w:rsidR="003267FB">
        <w:rPr>
          <w:u w:val="single"/>
        </w:rPr>
        <w:t xml:space="preserve"> – </w:t>
      </w:r>
      <w:r>
        <w:rPr>
          <w:u w:val="single"/>
        </w:rPr>
        <w:t>Acceptance</w:t>
      </w:r>
    </w:p>
    <w:p w14:paraId="27ED8F9F" w14:textId="77777777" w:rsidR="003267FB" w:rsidRPr="003267FB" w:rsidRDefault="003267FB" w:rsidP="003267FB">
      <w:pPr>
        <w:spacing w:after="0"/>
      </w:pPr>
    </w:p>
    <w:p w14:paraId="1593B1C6" w14:textId="77777777" w:rsidR="00897D55" w:rsidRDefault="00483E93" w:rsidP="00E81CAD">
      <w:pPr>
        <w:spacing w:line="240" w:lineRule="auto"/>
        <w:jc w:val="both"/>
      </w:pPr>
      <w:r w:rsidRPr="00483E93">
        <w:rPr>
          <w:b/>
        </w:rPr>
        <w:t>4.01</w:t>
      </w:r>
      <w:r>
        <w:t xml:space="preserve"> </w:t>
      </w:r>
      <w:r w:rsidRPr="00483E93">
        <w:rPr>
          <w:u w:val="single"/>
        </w:rPr>
        <w:t>TAMU</w:t>
      </w:r>
      <w:r w:rsidR="00BC1B7A">
        <w:rPr>
          <w:u w:val="single"/>
        </w:rPr>
        <w:t>-</w:t>
      </w:r>
      <w:r w:rsidRPr="00483E93">
        <w:rPr>
          <w:u w:val="single"/>
        </w:rPr>
        <w:t>CC’s contingent acceptance:</w:t>
      </w:r>
      <w:r>
        <w:t xml:space="preserve"> Pursuant to System Policy </w:t>
      </w:r>
      <w:r w:rsidR="00464E09">
        <w:t>51.06</w:t>
      </w:r>
      <w:r>
        <w:t>, by execution of this Gift Agreement, the President and CEO of TAMU</w:t>
      </w:r>
      <w:r w:rsidR="00BC1B7A">
        <w:t>-</w:t>
      </w:r>
      <w:r>
        <w:t xml:space="preserve">CC contingently accepts the gift from </w:t>
      </w:r>
      <w:r w:rsidR="00BC1DFB">
        <w:t>Donor</w:t>
      </w:r>
      <w:r>
        <w:t xml:space="preserve">. </w:t>
      </w:r>
      <w:r w:rsidR="00BC1DFB">
        <w:t>Donor</w:t>
      </w:r>
      <w:r>
        <w:t xml:space="preserve"> understands that TAMU</w:t>
      </w:r>
      <w:r w:rsidR="00BC1B7A">
        <w:t>-</w:t>
      </w:r>
      <w:r>
        <w:t xml:space="preserve">CC’s acceptance is contingent upon final </w:t>
      </w:r>
      <w:r w:rsidR="00735162">
        <w:t xml:space="preserve">approval </w:t>
      </w:r>
      <w:r>
        <w:t>by the Board of Regents (Board) of the Texas A&amp;M University System (System)</w:t>
      </w:r>
      <w:r w:rsidR="00735162">
        <w:t xml:space="preserve"> as to naming considerations further discussed below</w:t>
      </w:r>
      <w:r>
        <w:t xml:space="preserve">. </w:t>
      </w:r>
    </w:p>
    <w:p w14:paraId="5E17B4F2" w14:textId="77777777" w:rsidR="009B2ADB" w:rsidRDefault="00891137" w:rsidP="00AE2995">
      <w:pPr>
        <w:jc w:val="both"/>
      </w:pPr>
      <w:r w:rsidRPr="00891137">
        <w:rPr>
          <w:b/>
        </w:rPr>
        <w:t>4.02</w:t>
      </w:r>
      <w:r>
        <w:t xml:space="preserve"> </w:t>
      </w:r>
      <w:r w:rsidRPr="00891137">
        <w:rPr>
          <w:u w:val="single"/>
        </w:rPr>
        <w:t>Naming Considerations:</w:t>
      </w:r>
      <w:r>
        <w:t xml:space="preserve"> </w:t>
      </w:r>
    </w:p>
    <w:p w14:paraId="4E8594B6" w14:textId="329DD703" w:rsidR="009B2ADB" w:rsidRDefault="00891137" w:rsidP="0044516E">
      <w:pPr>
        <w:spacing w:line="240" w:lineRule="auto"/>
        <w:ind w:firstLine="720"/>
        <w:jc w:val="both"/>
      </w:pPr>
      <w:r>
        <w:t>a. Upon receipt of the signed Gift Agreement, TAMU</w:t>
      </w:r>
      <w:r w:rsidR="00322BED">
        <w:t>-</w:t>
      </w:r>
      <w:r>
        <w:t xml:space="preserve">CC agrees to recommend to the Board to name the </w:t>
      </w:r>
      <w:r w:rsidR="00322BED">
        <w:t>_____________</w:t>
      </w:r>
      <w:r>
        <w:t xml:space="preserve"> room</w:t>
      </w:r>
      <w:r w:rsidR="00322BED">
        <w:t xml:space="preserve"> </w:t>
      </w:r>
      <w:r w:rsidR="00322BED" w:rsidRPr="00E81CAD">
        <w:rPr>
          <w:highlight w:val="yellow"/>
        </w:rPr>
        <w:t>[insert specific room name]</w:t>
      </w:r>
      <w:r>
        <w:t xml:space="preserve"> </w:t>
      </w:r>
      <w:r w:rsidR="00464E09">
        <w:t>the “</w:t>
      </w:r>
      <w:r w:rsidR="00322BED">
        <w:t>_____________________</w:t>
      </w:r>
      <w:r w:rsidR="00464E09">
        <w:t>”</w:t>
      </w:r>
      <w:r w:rsidR="00322BED">
        <w:t xml:space="preserve"> </w:t>
      </w:r>
      <w:r w:rsidR="00322BED" w:rsidRPr="00E81CAD">
        <w:rPr>
          <w:highlight w:val="yellow"/>
        </w:rPr>
        <w:t>[insert name Donor has chosen]</w:t>
      </w:r>
      <w:r>
        <w:t xml:space="preserve">. Donor understands that the naming of the </w:t>
      </w:r>
      <w:r w:rsidR="00322BED">
        <w:t>___________</w:t>
      </w:r>
      <w:r>
        <w:t xml:space="preserve"> room is subject to the approval of the Board pursuant to </w:t>
      </w:r>
      <w:r w:rsidR="00F15B33">
        <w:t>S</w:t>
      </w:r>
      <w:r>
        <w:t xml:space="preserve">ystem </w:t>
      </w:r>
      <w:r w:rsidR="00F15B33">
        <w:t>P</w:t>
      </w:r>
      <w:r>
        <w:t>olicy 51.06</w:t>
      </w:r>
      <w:r w:rsidR="00F15B33">
        <w:t xml:space="preserve"> </w:t>
      </w:r>
      <w:r w:rsidR="00F15B33">
        <w:rPr>
          <w:i/>
        </w:rPr>
        <w:t>Naming of Buildings and Other Entities</w:t>
      </w:r>
      <w:r>
        <w:t xml:space="preserve">. The naming will include identification of the Donor name through appropriate signage. University will consult </w:t>
      </w:r>
      <w:r>
        <w:lastRenderedPageBreak/>
        <w:t xml:space="preserve">with Donor on the style and placement of identifying signage. </w:t>
      </w:r>
      <w:r w:rsidR="00F15B33">
        <w:t>TAMU</w:t>
      </w:r>
      <w:r w:rsidR="00322BED">
        <w:t>-</w:t>
      </w:r>
      <w:r w:rsidR="00F15B33">
        <w:t>CC shall, at its sole expense, maintain the signage and keep it in good repair.</w:t>
      </w:r>
    </w:p>
    <w:p w14:paraId="75A6DA10" w14:textId="37B05144" w:rsidR="00891137" w:rsidRDefault="00891137" w:rsidP="0044516E">
      <w:pPr>
        <w:spacing w:line="240" w:lineRule="auto"/>
        <w:ind w:firstLine="720"/>
        <w:jc w:val="both"/>
      </w:pPr>
      <w:r>
        <w:t xml:space="preserve">b. </w:t>
      </w:r>
      <w:r w:rsidR="00322BED">
        <w:t>TAMU-CC</w:t>
      </w:r>
      <w:r>
        <w:t xml:space="preserve"> shall retain all naming rights to the various support facilities relating to the </w:t>
      </w:r>
      <w:r w:rsidR="00322BED">
        <w:t>________________</w:t>
      </w:r>
      <w:r>
        <w:t xml:space="preserve"> room, however</w:t>
      </w:r>
      <w:r w:rsidR="00464E09">
        <w:t xml:space="preserve">, including the </w:t>
      </w:r>
      <w:r w:rsidR="00322BED">
        <w:t>_________________</w:t>
      </w:r>
      <w:r w:rsidR="00464E09">
        <w:t xml:space="preserve"> Facility as a whole</w:t>
      </w:r>
      <w:r>
        <w:t xml:space="preserve">, </w:t>
      </w:r>
    </w:p>
    <w:p w14:paraId="1D0890C0" w14:textId="77777777" w:rsidR="00F15B33" w:rsidRDefault="00F15B33" w:rsidP="0044516E">
      <w:pPr>
        <w:spacing w:line="240" w:lineRule="auto"/>
        <w:ind w:firstLine="720"/>
        <w:jc w:val="both"/>
        <w:rPr>
          <w:rFonts w:ascii="Times New Roman" w:hAnsi="Times New Roman"/>
          <w:sz w:val="24"/>
        </w:rPr>
      </w:pPr>
      <w:r>
        <w:t xml:space="preserve">c. The naming shall remain in effect for the useful life of the Facility.  </w:t>
      </w:r>
      <w:proofErr w:type="gramStart"/>
      <w:r>
        <w:t>In the event that</w:t>
      </w:r>
      <w:proofErr w:type="gramEnd"/>
      <w:r>
        <w:t xml:space="preserve"> the Board does not approve the naming described herein, this Agreement shall be deemed null and void </w:t>
      </w:r>
      <w:r w:rsidRPr="00AE2995">
        <w:rPr>
          <w:rFonts w:cstheme="minorHAnsi"/>
          <w:color w:val="161616"/>
          <w:szCs w:val="22"/>
        </w:rPr>
        <w:t xml:space="preserve">absent a written agreement </w:t>
      </w:r>
      <w:r w:rsidRPr="00AE2995">
        <w:rPr>
          <w:rFonts w:cstheme="minorHAnsi"/>
          <w:szCs w:val="22"/>
        </w:rPr>
        <w:t xml:space="preserve">between the parties otherwise, and any payment(s) of the Gift made by </w:t>
      </w:r>
      <w:r w:rsidR="00735162">
        <w:rPr>
          <w:rFonts w:cstheme="minorHAnsi"/>
          <w:szCs w:val="22"/>
        </w:rPr>
        <w:t>Donor</w:t>
      </w:r>
      <w:r w:rsidR="00735162" w:rsidRPr="00352A8A">
        <w:rPr>
          <w:rFonts w:cstheme="minorHAnsi"/>
          <w:szCs w:val="22"/>
        </w:rPr>
        <w:t xml:space="preserve"> </w:t>
      </w:r>
      <w:r w:rsidRPr="00AE2995">
        <w:rPr>
          <w:rFonts w:cstheme="minorHAnsi"/>
          <w:szCs w:val="22"/>
        </w:rPr>
        <w:t xml:space="preserve">to </w:t>
      </w:r>
      <w:r w:rsidR="00735162">
        <w:rPr>
          <w:rFonts w:cstheme="minorHAnsi"/>
          <w:szCs w:val="22"/>
        </w:rPr>
        <w:t>TAMU</w:t>
      </w:r>
      <w:r w:rsidR="00322BED">
        <w:rPr>
          <w:rFonts w:cstheme="minorHAnsi"/>
          <w:szCs w:val="22"/>
        </w:rPr>
        <w:t>-</w:t>
      </w:r>
      <w:r w:rsidR="00735162">
        <w:rPr>
          <w:rFonts w:cstheme="minorHAnsi"/>
          <w:szCs w:val="22"/>
        </w:rPr>
        <w:t xml:space="preserve">CC </w:t>
      </w:r>
      <w:r w:rsidRPr="00AE2995">
        <w:rPr>
          <w:rFonts w:cstheme="minorHAnsi"/>
          <w:szCs w:val="22"/>
        </w:rPr>
        <w:t xml:space="preserve">under this Agreement shall be timely returned to </w:t>
      </w:r>
      <w:r>
        <w:rPr>
          <w:rFonts w:cstheme="minorHAnsi"/>
          <w:szCs w:val="22"/>
        </w:rPr>
        <w:t>Donor</w:t>
      </w:r>
      <w:r w:rsidRPr="00AE2995">
        <w:rPr>
          <w:rFonts w:cstheme="minorHAnsi"/>
          <w:szCs w:val="22"/>
        </w:rPr>
        <w:t xml:space="preserve">. </w:t>
      </w:r>
      <w:r w:rsidRPr="00021D6C">
        <w:rPr>
          <w:rFonts w:ascii="Times New Roman" w:hAnsi="Times New Roman"/>
          <w:sz w:val="24"/>
        </w:rPr>
        <w:t xml:space="preserve"> </w:t>
      </w:r>
      <w:r>
        <w:rPr>
          <w:rFonts w:ascii="Times New Roman" w:hAnsi="Times New Roman"/>
          <w:sz w:val="24"/>
        </w:rPr>
        <w:t xml:space="preserve"> </w:t>
      </w:r>
    </w:p>
    <w:p w14:paraId="30227C5D" w14:textId="26548C6F" w:rsidR="00F15B33" w:rsidRDefault="00F15B33" w:rsidP="00AE2995">
      <w:pPr>
        <w:spacing w:after="0" w:line="240" w:lineRule="auto"/>
        <w:ind w:firstLine="720"/>
        <w:jc w:val="center"/>
        <w:rPr>
          <w:rFonts w:cstheme="minorHAnsi"/>
          <w:b/>
          <w:szCs w:val="22"/>
          <w:u w:val="single"/>
        </w:rPr>
      </w:pPr>
      <w:r>
        <w:rPr>
          <w:rFonts w:cstheme="minorHAnsi"/>
          <w:b/>
          <w:szCs w:val="22"/>
          <w:u w:val="single"/>
        </w:rPr>
        <w:t>Article 5</w:t>
      </w:r>
      <w:r w:rsidR="003267FB">
        <w:rPr>
          <w:rFonts w:cstheme="minorHAnsi"/>
          <w:b/>
          <w:szCs w:val="22"/>
          <w:u w:val="single"/>
        </w:rPr>
        <w:t xml:space="preserve"> - </w:t>
      </w:r>
      <w:r>
        <w:rPr>
          <w:rFonts w:cstheme="minorHAnsi"/>
          <w:b/>
          <w:szCs w:val="22"/>
          <w:u w:val="single"/>
        </w:rPr>
        <w:t>Default and Termination</w:t>
      </w:r>
    </w:p>
    <w:p w14:paraId="3609C3F1" w14:textId="77777777" w:rsidR="00F15B33" w:rsidRDefault="00F15B33" w:rsidP="00AE2995">
      <w:pPr>
        <w:spacing w:line="240" w:lineRule="auto"/>
        <w:ind w:firstLine="720"/>
        <w:jc w:val="both"/>
        <w:rPr>
          <w:rFonts w:cstheme="minorHAnsi"/>
          <w:b/>
          <w:szCs w:val="22"/>
          <w:u w:val="single"/>
        </w:rPr>
      </w:pPr>
    </w:p>
    <w:p w14:paraId="2FAECB52" w14:textId="77777777" w:rsidR="00733EB2" w:rsidRPr="00AE2995" w:rsidRDefault="00733EB2" w:rsidP="003C6D3D">
      <w:pPr>
        <w:pStyle w:val="ArticleStyle2"/>
        <w:numPr>
          <w:ilvl w:val="1"/>
          <w:numId w:val="27"/>
        </w:numPr>
        <w:spacing w:before="0" w:line="240" w:lineRule="auto"/>
        <w:rPr>
          <w:rFonts w:asciiTheme="minorHAnsi" w:hAnsiTheme="minorHAnsi" w:cstheme="minorHAnsi"/>
          <w:sz w:val="22"/>
          <w:szCs w:val="22"/>
        </w:rPr>
      </w:pPr>
      <w:bookmarkStart w:id="0" w:name="_Ref187719093"/>
      <w:bookmarkStart w:id="1" w:name="_Toc383528992"/>
      <w:r w:rsidRPr="00AE2995">
        <w:rPr>
          <w:rFonts w:asciiTheme="minorHAnsi" w:hAnsiTheme="minorHAnsi" w:cstheme="minorHAnsi"/>
          <w:b/>
          <w:sz w:val="22"/>
          <w:szCs w:val="22"/>
          <w:u w:val="none"/>
        </w:rPr>
        <w:t xml:space="preserve">Default by </w:t>
      </w:r>
      <w:bookmarkEnd w:id="0"/>
      <w:r>
        <w:rPr>
          <w:rFonts w:asciiTheme="minorHAnsi" w:hAnsiTheme="minorHAnsi" w:cstheme="minorHAnsi"/>
          <w:b/>
          <w:sz w:val="22"/>
          <w:szCs w:val="22"/>
          <w:u w:val="none"/>
        </w:rPr>
        <w:t>Donor</w:t>
      </w:r>
      <w:r w:rsidRPr="00AE2995">
        <w:rPr>
          <w:rFonts w:asciiTheme="minorHAnsi" w:hAnsiTheme="minorHAnsi" w:cstheme="minorHAnsi"/>
          <w:sz w:val="22"/>
          <w:szCs w:val="22"/>
          <w:u w:val="none"/>
        </w:rPr>
        <w:t>.</w:t>
      </w:r>
      <w:bookmarkEnd w:id="1"/>
    </w:p>
    <w:p w14:paraId="5FBAC94D" w14:textId="022A6AE2" w:rsidR="00733EB2" w:rsidRPr="00AE2995" w:rsidRDefault="003C6D3D" w:rsidP="003C6D3D">
      <w:pPr>
        <w:pStyle w:val="ArticleStyle3"/>
        <w:numPr>
          <w:ilvl w:val="0"/>
          <w:numId w:val="0"/>
        </w:numPr>
        <w:spacing w:before="0" w:after="0" w:line="240" w:lineRule="auto"/>
        <w:ind w:left="1080" w:hanging="360"/>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b/>
          <w:sz w:val="22"/>
          <w:szCs w:val="22"/>
        </w:rPr>
        <w:tab/>
      </w:r>
      <w:r w:rsidR="00733EB2" w:rsidRPr="003C6D3D">
        <w:rPr>
          <w:rFonts w:asciiTheme="minorHAnsi" w:hAnsiTheme="minorHAnsi" w:cstheme="minorHAnsi"/>
          <w:b/>
          <w:sz w:val="22"/>
          <w:szCs w:val="22"/>
          <w:u w:val="single"/>
        </w:rPr>
        <w:t xml:space="preserve">Events of </w:t>
      </w:r>
      <w:r w:rsidR="00733EB2" w:rsidRPr="003C6D3D">
        <w:rPr>
          <w:rFonts w:asciiTheme="minorHAnsi" w:hAnsiTheme="minorHAnsi" w:cstheme="minorHAnsi"/>
          <w:b/>
          <w:iCs/>
          <w:sz w:val="22"/>
          <w:szCs w:val="22"/>
          <w:u w:val="single"/>
        </w:rPr>
        <w:t>Default</w:t>
      </w:r>
      <w:r w:rsidR="00733EB2" w:rsidRPr="00AE2995">
        <w:rPr>
          <w:rFonts w:asciiTheme="minorHAnsi" w:hAnsiTheme="minorHAnsi" w:cstheme="minorHAnsi"/>
          <w:sz w:val="22"/>
          <w:szCs w:val="22"/>
        </w:rPr>
        <w:t xml:space="preserve">.  The occurrence of one or more of the following matters shall constitute a default by </w:t>
      </w:r>
      <w:r w:rsidR="00733EB2">
        <w:rPr>
          <w:rFonts w:asciiTheme="minorHAnsi" w:hAnsiTheme="minorHAnsi" w:cstheme="minorHAnsi"/>
          <w:sz w:val="22"/>
          <w:szCs w:val="22"/>
        </w:rPr>
        <w:t>Donor</w:t>
      </w:r>
      <w:r w:rsidR="00733EB2" w:rsidRPr="00AE2995">
        <w:rPr>
          <w:rFonts w:asciiTheme="minorHAnsi" w:hAnsiTheme="minorHAnsi" w:cstheme="minorHAnsi"/>
          <w:sz w:val="22"/>
          <w:szCs w:val="22"/>
        </w:rPr>
        <w:t xml:space="preserve"> (“</w:t>
      </w:r>
      <w:r w:rsidR="00733EB2">
        <w:rPr>
          <w:rFonts w:asciiTheme="minorHAnsi" w:hAnsiTheme="minorHAnsi" w:cstheme="minorHAnsi"/>
          <w:sz w:val="22"/>
          <w:szCs w:val="22"/>
        </w:rPr>
        <w:t>Donor</w:t>
      </w:r>
      <w:r w:rsidR="00733EB2" w:rsidRPr="00352A8A">
        <w:rPr>
          <w:rFonts w:asciiTheme="minorHAnsi" w:hAnsiTheme="minorHAnsi" w:cstheme="minorHAnsi"/>
          <w:sz w:val="22"/>
          <w:szCs w:val="22"/>
        </w:rPr>
        <w:t xml:space="preserve"> </w:t>
      </w:r>
      <w:r w:rsidR="00733EB2" w:rsidRPr="00AE2995">
        <w:rPr>
          <w:rFonts w:asciiTheme="minorHAnsi" w:hAnsiTheme="minorHAnsi" w:cstheme="minorHAnsi"/>
          <w:sz w:val="22"/>
          <w:szCs w:val="22"/>
        </w:rPr>
        <w:t>Default”):</w:t>
      </w:r>
    </w:p>
    <w:p w14:paraId="1BC977E0" w14:textId="77777777" w:rsidR="00733EB2" w:rsidRPr="00AE2995" w:rsidRDefault="00AE2995" w:rsidP="003C6D3D">
      <w:pPr>
        <w:pStyle w:val="ArticleStyle4"/>
        <w:numPr>
          <w:ilvl w:val="0"/>
          <w:numId w:val="0"/>
        </w:numPr>
        <w:spacing w:before="120" w:line="240" w:lineRule="auto"/>
        <w:ind w:left="2520" w:right="0" w:hanging="45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733EB2">
        <w:rPr>
          <w:rFonts w:asciiTheme="minorHAnsi" w:hAnsiTheme="minorHAnsi" w:cstheme="minorHAnsi"/>
          <w:sz w:val="22"/>
          <w:szCs w:val="22"/>
        </w:rPr>
        <w:t>Donor</w:t>
      </w:r>
      <w:r w:rsidR="00733EB2" w:rsidRPr="00352A8A">
        <w:rPr>
          <w:rFonts w:asciiTheme="minorHAnsi" w:hAnsiTheme="minorHAnsi" w:cstheme="minorHAnsi"/>
          <w:sz w:val="22"/>
          <w:szCs w:val="22"/>
        </w:rPr>
        <w:t xml:space="preserve">’s </w:t>
      </w:r>
      <w:r w:rsidR="00733EB2" w:rsidRPr="00AE2995">
        <w:rPr>
          <w:rFonts w:asciiTheme="minorHAnsi" w:hAnsiTheme="minorHAnsi" w:cstheme="minorHAnsi"/>
          <w:sz w:val="22"/>
          <w:szCs w:val="22"/>
        </w:rPr>
        <w:t xml:space="preserve">failure to pay the Gift or other amounts when due to </w:t>
      </w:r>
      <w:r w:rsidR="00733EB2">
        <w:rPr>
          <w:rFonts w:asciiTheme="minorHAnsi" w:hAnsiTheme="minorHAnsi" w:cstheme="minorHAnsi"/>
          <w:sz w:val="22"/>
          <w:szCs w:val="22"/>
        </w:rPr>
        <w:t>TAMU</w:t>
      </w:r>
      <w:r w:rsidR="00322BED">
        <w:rPr>
          <w:rFonts w:asciiTheme="minorHAnsi" w:hAnsiTheme="minorHAnsi" w:cstheme="minorHAnsi"/>
          <w:sz w:val="22"/>
          <w:szCs w:val="22"/>
        </w:rPr>
        <w:t>-</w:t>
      </w:r>
      <w:r w:rsidR="00733EB2">
        <w:rPr>
          <w:rFonts w:asciiTheme="minorHAnsi" w:hAnsiTheme="minorHAnsi" w:cstheme="minorHAnsi"/>
          <w:sz w:val="22"/>
          <w:szCs w:val="22"/>
        </w:rPr>
        <w:t>CC</w:t>
      </w:r>
      <w:r w:rsidR="00733EB2" w:rsidRPr="00AE2995">
        <w:rPr>
          <w:rFonts w:asciiTheme="minorHAnsi" w:hAnsiTheme="minorHAnsi" w:cstheme="minorHAnsi"/>
          <w:sz w:val="22"/>
          <w:szCs w:val="22"/>
        </w:rPr>
        <w:t xml:space="preserve"> hereunder, if such failure shall continue for a period of thirty (30) days after written notice from </w:t>
      </w:r>
      <w:r w:rsidR="00733EB2">
        <w:rPr>
          <w:rFonts w:asciiTheme="minorHAnsi" w:hAnsiTheme="minorHAnsi" w:cstheme="minorHAnsi"/>
          <w:sz w:val="22"/>
          <w:szCs w:val="22"/>
        </w:rPr>
        <w:t>TAMU</w:t>
      </w:r>
      <w:r w:rsidR="00322BED">
        <w:rPr>
          <w:rFonts w:asciiTheme="minorHAnsi" w:hAnsiTheme="minorHAnsi" w:cstheme="minorHAnsi"/>
          <w:sz w:val="22"/>
          <w:szCs w:val="22"/>
        </w:rPr>
        <w:t>-</w:t>
      </w:r>
      <w:r w:rsidR="00733EB2">
        <w:rPr>
          <w:rFonts w:asciiTheme="minorHAnsi" w:hAnsiTheme="minorHAnsi" w:cstheme="minorHAnsi"/>
          <w:sz w:val="22"/>
          <w:szCs w:val="22"/>
        </w:rPr>
        <w:t>CC</w:t>
      </w:r>
      <w:r w:rsidR="00733EB2" w:rsidRPr="00AE2995">
        <w:rPr>
          <w:rFonts w:asciiTheme="minorHAnsi" w:hAnsiTheme="minorHAnsi" w:cstheme="minorHAnsi"/>
          <w:sz w:val="22"/>
          <w:szCs w:val="22"/>
        </w:rPr>
        <w:t xml:space="preserve"> to </w:t>
      </w:r>
      <w:r w:rsidR="00733EB2">
        <w:rPr>
          <w:rFonts w:asciiTheme="minorHAnsi" w:hAnsiTheme="minorHAnsi" w:cstheme="minorHAnsi"/>
          <w:sz w:val="22"/>
          <w:szCs w:val="22"/>
        </w:rPr>
        <w:t>Donor</w:t>
      </w:r>
      <w:r w:rsidR="00733EB2" w:rsidRPr="00AE2995">
        <w:rPr>
          <w:rFonts w:asciiTheme="minorHAnsi" w:hAnsiTheme="minorHAnsi" w:cstheme="minorHAnsi"/>
          <w:sz w:val="22"/>
          <w:szCs w:val="22"/>
        </w:rPr>
        <w:t>, specifying the failure and demanding that it be cured.</w:t>
      </w:r>
    </w:p>
    <w:p w14:paraId="1B088B3E" w14:textId="77777777" w:rsidR="00733EB2" w:rsidRPr="00AE2995" w:rsidRDefault="00733EB2" w:rsidP="003C6D3D">
      <w:pPr>
        <w:pStyle w:val="ArticleStyle4"/>
        <w:numPr>
          <w:ilvl w:val="0"/>
          <w:numId w:val="28"/>
        </w:numPr>
        <w:spacing w:before="120" w:line="240" w:lineRule="auto"/>
        <w:ind w:right="0"/>
        <w:rPr>
          <w:rFonts w:asciiTheme="minorHAnsi" w:hAnsiTheme="minorHAnsi" w:cstheme="minorHAnsi"/>
          <w:sz w:val="22"/>
          <w:szCs w:val="22"/>
        </w:rPr>
      </w:pPr>
      <w:r w:rsidRPr="00AE2995">
        <w:rPr>
          <w:rFonts w:asciiTheme="minorHAnsi" w:hAnsiTheme="minorHAnsi" w:cstheme="minorHAnsi"/>
          <w:sz w:val="22"/>
          <w:szCs w:val="22"/>
        </w:rPr>
        <w:t xml:space="preserve">The unlikely event that </w:t>
      </w:r>
      <w:r>
        <w:rPr>
          <w:rFonts w:asciiTheme="minorHAnsi" w:hAnsiTheme="minorHAnsi" w:cstheme="minorHAnsi"/>
          <w:sz w:val="22"/>
          <w:szCs w:val="22"/>
        </w:rPr>
        <w:t xml:space="preserve">Donor </w:t>
      </w:r>
      <w:r w:rsidRPr="00AE2995">
        <w:rPr>
          <w:rFonts w:asciiTheme="minorHAnsi" w:hAnsiTheme="minorHAnsi" w:cstheme="minorHAnsi"/>
          <w:sz w:val="22"/>
          <w:szCs w:val="22"/>
        </w:rPr>
        <w:t>commit</w:t>
      </w:r>
      <w:r>
        <w:rPr>
          <w:rFonts w:asciiTheme="minorHAnsi" w:hAnsiTheme="minorHAnsi" w:cstheme="minorHAnsi"/>
          <w:sz w:val="22"/>
          <w:szCs w:val="22"/>
        </w:rPr>
        <w:t>s</w:t>
      </w:r>
      <w:r w:rsidRPr="00AE2995">
        <w:rPr>
          <w:rFonts w:asciiTheme="minorHAnsi" w:hAnsiTheme="minorHAnsi" w:cstheme="minorHAnsi"/>
          <w:sz w:val="22"/>
          <w:szCs w:val="22"/>
        </w:rPr>
        <w:t xml:space="preserve"> acts of misconduct that are illegal, unethical, immoral and/or scandalous that are deemed by </w:t>
      </w:r>
      <w:r>
        <w:rPr>
          <w:rFonts w:asciiTheme="minorHAnsi" w:hAnsiTheme="minorHAnsi" w:cstheme="minorHAnsi"/>
          <w:sz w:val="22"/>
          <w:szCs w:val="22"/>
        </w:rPr>
        <w:t>TAMU</w:t>
      </w:r>
      <w:r w:rsidR="00322BED">
        <w:rPr>
          <w:rFonts w:asciiTheme="minorHAnsi" w:hAnsiTheme="minorHAnsi" w:cstheme="minorHAnsi"/>
          <w:sz w:val="22"/>
          <w:szCs w:val="22"/>
        </w:rPr>
        <w:t>-</w:t>
      </w:r>
      <w:r>
        <w:rPr>
          <w:rFonts w:asciiTheme="minorHAnsi" w:hAnsiTheme="minorHAnsi" w:cstheme="minorHAnsi"/>
          <w:sz w:val="22"/>
          <w:szCs w:val="22"/>
        </w:rPr>
        <w:t>CC</w:t>
      </w:r>
      <w:r w:rsidRPr="00AE2995">
        <w:rPr>
          <w:rFonts w:asciiTheme="minorHAnsi" w:hAnsiTheme="minorHAnsi" w:cstheme="minorHAnsi"/>
          <w:sz w:val="22"/>
          <w:szCs w:val="22"/>
        </w:rPr>
        <w:t xml:space="preserve"> to be detrimental to the reputation, image, mission or integrity of </w:t>
      </w:r>
      <w:r>
        <w:rPr>
          <w:rFonts w:asciiTheme="minorHAnsi" w:hAnsiTheme="minorHAnsi" w:cstheme="minorHAnsi"/>
          <w:sz w:val="22"/>
          <w:szCs w:val="22"/>
        </w:rPr>
        <w:t>TAMU</w:t>
      </w:r>
      <w:r w:rsidR="00322BED">
        <w:rPr>
          <w:rFonts w:asciiTheme="minorHAnsi" w:hAnsiTheme="minorHAnsi" w:cstheme="minorHAnsi"/>
          <w:sz w:val="22"/>
          <w:szCs w:val="22"/>
        </w:rPr>
        <w:t>-</w:t>
      </w:r>
      <w:r>
        <w:rPr>
          <w:rFonts w:asciiTheme="minorHAnsi" w:hAnsiTheme="minorHAnsi" w:cstheme="minorHAnsi"/>
          <w:sz w:val="22"/>
          <w:szCs w:val="22"/>
        </w:rPr>
        <w:t>CC</w:t>
      </w:r>
      <w:r w:rsidRPr="00AE2995">
        <w:rPr>
          <w:rFonts w:asciiTheme="minorHAnsi" w:hAnsiTheme="minorHAnsi" w:cstheme="minorHAnsi"/>
          <w:sz w:val="22"/>
          <w:szCs w:val="22"/>
        </w:rPr>
        <w:t>, The Texas A&amp;M University System, or the Board of Regents of The Texas A&amp;M University System</w:t>
      </w:r>
    </w:p>
    <w:p w14:paraId="31D28C36" w14:textId="77777777" w:rsidR="00733EB2" w:rsidRPr="00AE2995" w:rsidRDefault="00733EB2" w:rsidP="003C6D3D">
      <w:pPr>
        <w:pStyle w:val="ArticleStyle4"/>
        <w:numPr>
          <w:ilvl w:val="0"/>
          <w:numId w:val="28"/>
        </w:numPr>
        <w:spacing w:before="0" w:after="0" w:line="240" w:lineRule="auto"/>
        <w:ind w:right="0"/>
        <w:rPr>
          <w:rFonts w:asciiTheme="minorHAnsi" w:hAnsiTheme="minorHAnsi" w:cstheme="minorHAnsi"/>
          <w:sz w:val="22"/>
          <w:szCs w:val="22"/>
        </w:rPr>
      </w:pPr>
      <w:r>
        <w:rPr>
          <w:rFonts w:asciiTheme="minorHAnsi" w:hAnsiTheme="minorHAnsi" w:cstheme="minorHAnsi"/>
          <w:sz w:val="22"/>
          <w:szCs w:val="22"/>
        </w:rPr>
        <w:t>Donor</w:t>
      </w:r>
      <w:r w:rsidRPr="00352A8A">
        <w:rPr>
          <w:rFonts w:asciiTheme="minorHAnsi" w:hAnsiTheme="minorHAnsi" w:cstheme="minorHAnsi"/>
          <w:sz w:val="22"/>
          <w:szCs w:val="22"/>
        </w:rPr>
        <w:t xml:space="preserve">’s </w:t>
      </w:r>
      <w:r w:rsidRPr="00AE2995">
        <w:rPr>
          <w:rFonts w:asciiTheme="minorHAnsi" w:hAnsiTheme="minorHAnsi" w:cstheme="minorHAnsi"/>
          <w:sz w:val="22"/>
          <w:szCs w:val="22"/>
        </w:rPr>
        <w:t xml:space="preserve">failure to perform or comply with any other material term or condition of this </w:t>
      </w:r>
      <w:r>
        <w:rPr>
          <w:rFonts w:asciiTheme="minorHAnsi" w:hAnsiTheme="minorHAnsi" w:cstheme="minorHAnsi"/>
          <w:sz w:val="22"/>
          <w:szCs w:val="22"/>
        </w:rPr>
        <w:t xml:space="preserve">Gift </w:t>
      </w:r>
      <w:r w:rsidRPr="00AE2995">
        <w:rPr>
          <w:rFonts w:asciiTheme="minorHAnsi" w:hAnsiTheme="minorHAnsi" w:cstheme="minorHAnsi"/>
          <w:sz w:val="22"/>
          <w:szCs w:val="22"/>
        </w:rPr>
        <w:t xml:space="preserve">Agreement, or its material breach of any representation or warranty made herein, if such failure or breach shall continue for a period of thirty (30) days after written notice from </w:t>
      </w:r>
      <w:r>
        <w:rPr>
          <w:rFonts w:asciiTheme="minorHAnsi" w:hAnsiTheme="minorHAnsi" w:cstheme="minorHAnsi"/>
          <w:sz w:val="22"/>
          <w:szCs w:val="22"/>
        </w:rPr>
        <w:t>TAMU</w:t>
      </w:r>
      <w:r w:rsidR="00322BED">
        <w:rPr>
          <w:rFonts w:asciiTheme="minorHAnsi" w:hAnsiTheme="minorHAnsi" w:cstheme="minorHAnsi"/>
          <w:sz w:val="22"/>
          <w:szCs w:val="22"/>
        </w:rPr>
        <w:t>-</w:t>
      </w:r>
      <w:r>
        <w:rPr>
          <w:rFonts w:asciiTheme="minorHAnsi" w:hAnsiTheme="minorHAnsi" w:cstheme="minorHAnsi"/>
          <w:sz w:val="22"/>
          <w:szCs w:val="22"/>
        </w:rPr>
        <w:t>CC</w:t>
      </w:r>
      <w:r w:rsidRPr="00AE2995">
        <w:rPr>
          <w:rFonts w:asciiTheme="minorHAnsi" w:hAnsiTheme="minorHAnsi" w:cstheme="minorHAnsi"/>
          <w:sz w:val="22"/>
          <w:szCs w:val="22"/>
        </w:rPr>
        <w:t xml:space="preserve"> to </w:t>
      </w:r>
      <w:r>
        <w:rPr>
          <w:rFonts w:asciiTheme="minorHAnsi" w:hAnsiTheme="minorHAnsi" w:cstheme="minorHAnsi"/>
          <w:sz w:val="22"/>
          <w:szCs w:val="22"/>
        </w:rPr>
        <w:t>Donor</w:t>
      </w:r>
      <w:r w:rsidRPr="00AE2995">
        <w:rPr>
          <w:rFonts w:asciiTheme="minorHAnsi" w:hAnsiTheme="minorHAnsi" w:cstheme="minorHAnsi"/>
          <w:sz w:val="22"/>
          <w:szCs w:val="22"/>
        </w:rPr>
        <w:t>, specifying the failure or breach and demanding that it be corrected.</w:t>
      </w:r>
    </w:p>
    <w:p w14:paraId="7559C06A" w14:textId="77777777" w:rsidR="00733EB2" w:rsidRPr="00AE2995" w:rsidRDefault="00733EB2" w:rsidP="00352A8A">
      <w:pPr>
        <w:pStyle w:val="ArticleStyle4"/>
        <w:numPr>
          <w:ilvl w:val="0"/>
          <w:numId w:val="0"/>
        </w:numPr>
        <w:spacing w:before="0" w:after="0" w:line="240" w:lineRule="auto"/>
        <w:ind w:left="1440" w:right="0"/>
        <w:rPr>
          <w:rFonts w:asciiTheme="minorHAnsi" w:hAnsiTheme="minorHAnsi" w:cstheme="minorHAnsi"/>
          <w:sz w:val="22"/>
          <w:szCs w:val="22"/>
        </w:rPr>
      </w:pPr>
    </w:p>
    <w:p w14:paraId="0F37A9AF" w14:textId="6C964E0C" w:rsidR="00733EB2" w:rsidRPr="00AE2995" w:rsidRDefault="00733EB2" w:rsidP="003C6D3D">
      <w:pPr>
        <w:pStyle w:val="ArticleStyle3"/>
        <w:numPr>
          <w:ilvl w:val="0"/>
          <w:numId w:val="29"/>
        </w:numPr>
        <w:spacing w:before="0" w:after="0" w:line="240" w:lineRule="auto"/>
        <w:rPr>
          <w:rFonts w:asciiTheme="minorHAnsi" w:hAnsiTheme="minorHAnsi" w:cstheme="minorHAnsi"/>
          <w:sz w:val="22"/>
          <w:szCs w:val="22"/>
        </w:rPr>
      </w:pPr>
      <w:r w:rsidRPr="00AE2995">
        <w:rPr>
          <w:rFonts w:asciiTheme="minorHAnsi" w:hAnsiTheme="minorHAnsi" w:cstheme="minorHAnsi"/>
          <w:b/>
          <w:iCs/>
          <w:sz w:val="22"/>
          <w:szCs w:val="22"/>
          <w:u w:val="single"/>
        </w:rPr>
        <w:t>Rights</w:t>
      </w:r>
      <w:r w:rsidRPr="00AE2995">
        <w:rPr>
          <w:rFonts w:asciiTheme="minorHAnsi" w:hAnsiTheme="minorHAnsi" w:cstheme="minorHAnsi"/>
          <w:b/>
          <w:sz w:val="22"/>
          <w:szCs w:val="22"/>
          <w:u w:val="single"/>
        </w:rPr>
        <w:t xml:space="preserve"> and Remedies of </w:t>
      </w:r>
      <w:r>
        <w:rPr>
          <w:rFonts w:asciiTheme="minorHAnsi" w:hAnsiTheme="minorHAnsi" w:cstheme="minorHAnsi"/>
          <w:b/>
          <w:sz w:val="22"/>
          <w:szCs w:val="22"/>
          <w:u w:val="single"/>
        </w:rPr>
        <w:t>TAMU</w:t>
      </w:r>
      <w:r w:rsidR="002F0A54">
        <w:rPr>
          <w:rFonts w:asciiTheme="minorHAnsi" w:hAnsiTheme="minorHAnsi" w:cstheme="minorHAnsi"/>
          <w:b/>
          <w:sz w:val="22"/>
          <w:szCs w:val="22"/>
          <w:u w:val="single"/>
        </w:rPr>
        <w:t>-</w:t>
      </w:r>
      <w:r>
        <w:rPr>
          <w:rFonts w:asciiTheme="minorHAnsi" w:hAnsiTheme="minorHAnsi" w:cstheme="minorHAnsi"/>
          <w:b/>
          <w:sz w:val="22"/>
          <w:szCs w:val="22"/>
          <w:u w:val="single"/>
        </w:rPr>
        <w:t>CC</w:t>
      </w:r>
      <w:r w:rsidRPr="00AE2995">
        <w:rPr>
          <w:rFonts w:asciiTheme="minorHAnsi" w:hAnsiTheme="minorHAnsi" w:cstheme="minorHAnsi"/>
          <w:b/>
          <w:sz w:val="22"/>
          <w:szCs w:val="22"/>
          <w:u w:val="single"/>
        </w:rPr>
        <w:t xml:space="preserve"> Upon </w:t>
      </w:r>
      <w:r>
        <w:rPr>
          <w:rFonts w:asciiTheme="minorHAnsi" w:hAnsiTheme="minorHAnsi" w:cstheme="minorHAnsi"/>
          <w:b/>
          <w:sz w:val="22"/>
          <w:szCs w:val="22"/>
          <w:u w:val="single"/>
        </w:rPr>
        <w:t>Donor</w:t>
      </w:r>
      <w:r w:rsidRPr="00352A8A">
        <w:rPr>
          <w:rFonts w:asciiTheme="minorHAnsi" w:hAnsiTheme="minorHAnsi" w:cstheme="minorHAnsi"/>
          <w:b/>
          <w:sz w:val="22"/>
          <w:szCs w:val="22"/>
          <w:u w:val="single"/>
        </w:rPr>
        <w:t xml:space="preserve"> </w:t>
      </w:r>
      <w:r w:rsidRPr="00AE2995">
        <w:rPr>
          <w:rFonts w:asciiTheme="minorHAnsi" w:hAnsiTheme="minorHAnsi" w:cstheme="minorHAnsi"/>
          <w:b/>
          <w:sz w:val="22"/>
          <w:szCs w:val="22"/>
          <w:u w:val="single"/>
        </w:rPr>
        <w:t>Default</w:t>
      </w:r>
      <w:r w:rsidRPr="00AE2995">
        <w:rPr>
          <w:rFonts w:asciiTheme="minorHAnsi" w:hAnsiTheme="minorHAnsi" w:cstheme="minorHAnsi"/>
          <w:sz w:val="22"/>
          <w:szCs w:val="22"/>
        </w:rPr>
        <w:t xml:space="preserve">.  Upon the occurrence of a </w:t>
      </w:r>
      <w:r>
        <w:rPr>
          <w:rFonts w:asciiTheme="minorHAnsi" w:hAnsiTheme="minorHAnsi" w:cstheme="minorHAnsi"/>
          <w:sz w:val="22"/>
          <w:szCs w:val="22"/>
        </w:rPr>
        <w:t>Donor</w:t>
      </w:r>
      <w:r w:rsidRPr="00352A8A">
        <w:rPr>
          <w:rFonts w:asciiTheme="minorHAnsi" w:hAnsiTheme="minorHAnsi" w:cstheme="minorHAnsi"/>
          <w:sz w:val="22"/>
          <w:szCs w:val="22"/>
        </w:rPr>
        <w:t xml:space="preserve"> </w:t>
      </w:r>
      <w:r w:rsidRPr="00AE2995">
        <w:rPr>
          <w:rFonts w:asciiTheme="minorHAnsi" w:hAnsiTheme="minorHAnsi" w:cstheme="minorHAnsi"/>
          <w:sz w:val="22"/>
          <w:szCs w:val="22"/>
        </w:rPr>
        <w:t xml:space="preserve">Default, </w:t>
      </w:r>
      <w:r>
        <w:rPr>
          <w:rFonts w:asciiTheme="minorHAnsi" w:hAnsiTheme="minorHAnsi" w:cstheme="minorHAnsi"/>
          <w:sz w:val="22"/>
          <w:szCs w:val="22"/>
        </w:rPr>
        <w:t>TAMU</w:t>
      </w:r>
      <w:r w:rsidR="002F0A54">
        <w:rPr>
          <w:rFonts w:asciiTheme="minorHAnsi" w:hAnsiTheme="minorHAnsi" w:cstheme="minorHAnsi"/>
          <w:sz w:val="22"/>
          <w:szCs w:val="22"/>
        </w:rPr>
        <w:t>-</w:t>
      </w:r>
      <w:r>
        <w:rPr>
          <w:rFonts w:asciiTheme="minorHAnsi" w:hAnsiTheme="minorHAnsi" w:cstheme="minorHAnsi"/>
          <w:sz w:val="22"/>
          <w:szCs w:val="22"/>
        </w:rPr>
        <w:t>CC</w:t>
      </w:r>
      <w:r w:rsidRPr="00AE2995">
        <w:rPr>
          <w:rFonts w:asciiTheme="minorHAnsi" w:hAnsiTheme="minorHAnsi" w:cstheme="minorHAnsi"/>
          <w:sz w:val="22"/>
          <w:szCs w:val="22"/>
        </w:rPr>
        <w:t xml:space="preserve"> shall have the right to do any one or more of the following: (i) enforce the specific remedies provided for herein; (ii) recover all damages provided by law or in equity; (iii) exercise any other right or remedy at law or in equity, including seeking an injunction or order of specific performance, (iv) at </w:t>
      </w:r>
      <w:r w:rsidR="002F0A54">
        <w:rPr>
          <w:rFonts w:asciiTheme="minorHAnsi" w:hAnsiTheme="minorHAnsi" w:cstheme="minorHAnsi"/>
          <w:sz w:val="22"/>
          <w:szCs w:val="22"/>
        </w:rPr>
        <w:t xml:space="preserve">TAMU-CC’s </w:t>
      </w:r>
      <w:r w:rsidRPr="00AE2995">
        <w:rPr>
          <w:rFonts w:asciiTheme="minorHAnsi" w:hAnsiTheme="minorHAnsi" w:cstheme="minorHAnsi"/>
          <w:sz w:val="22"/>
          <w:szCs w:val="22"/>
        </w:rPr>
        <w:t xml:space="preserve">discretion, consider an alternative recognition for the Gift, or (v) terminate this </w:t>
      </w:r>
      <w:r>
        <w:rPr>
          <w:rFonts w:asciiTheme="minorHAnsi" w:hAnsiTheme="minorHAnsi" w:cstheme="minorHAnsi"/>
          <w:sz w:val="22"/>
          <w:szCs w:val="22"/>
        </w:rPr>
        <w:t xml:space="preserve">Gift </w:t>
      </w:r>
      <w:r w:rsidRPr="00AE2995">
        <w:rPr>
          <w:rFonts w:asciiTheme="minorHAnsi" w:hAnsiTheme="minorHAnsi" w:cstheme="minorHAnsi"/>
          <w:sz w:val="22"/>
          <w:szCs w:val="22"/>
        </w:rPr>
        <w:t>Agreement and,</w:t>
      </w:r>
      <w:r w:rsidRPr="00AE2995">
        <w:rPr>
          <w:rFonts w:asciiTheme="minorHAnsi" w:hAnsiTheme="minorHAnsi" w:cstheme="minorHAnsi"/>
          <w:spacing w:val="-5"/>
          <w:sz w:val="22"/>
          <w:szCs w:val="22"/>
        </w:rPr>
        <w:t xml:space="preserve"> </w:t>
      </w:r>
      <w:r w:rsidRPr="00AE2995">
        <w:rPr>
          <w:rFonts w:asciiTheme="minorHAnsi" w:hAnsiTheme="minorHAnsi" w:cstheme="minorHAnsi"/>
          <w:sz w:val="22"/>
          <w:szCs w:val="22"/>
        </w:rPr>
        <w:t>at</w:t>
      </w:r>
      <w:r w:rsidRPr="00AE2995">
        <w:rPr>
          <w:rFonts w:asciiTheme="minorHAnsi" w:hAnsiTheme="minorHAnsi" w:cstheme="minorHAnsi"/>
          <w:spacing w:val="2"/>
          <w:sz w:val="22"/>
          <w:szCs w:val="22"/>
        </w:rPr>
        <w:t xml:space="preserve"> </w:t>
      </w:r>
      <w:r w:rsidRPr="00AE2995">
        <w:rPr>
          <w:rFonts w:asciiTheme="minorHAnsi" w:hAnsiTheme="minorHAnsi" w:cstheme="minorHAnsi"/>
          <w:sz w:val="22"/>
          <w:szCs w:val="22"/>
        </w:rPr>
        <w:t>its</w:t>
      </w:r>
      <w:r w:rsidRPr="00AE2995">
        <w:rPr>
          <w:rFonts w:asciiTheme="minorHAnsi" w:hAnsiTheme="minorHAnsi" w:cstheme="minorHAnsi"/>
          <w:spacing w:val="-2"/>
          <w:sz w:val="22"/>
          <w:szCs w:val="22"/>
        </w:rPr>
        <w:t xml:space="preserve"> </w:t>
      </w:r>
      <w:r w:rsidRPr="00AE2995">
        <w:rPr>
          <w:rFonts w:asciiTheme="minorHAnsi" w:hAnsiTheme="minorHAnsi" w:cstheme="minorHAnsi"/>
          <w:sz w:val="22"/>
          <w:szCs w:val="22"/>
        </w:rPr>
        <w:t>discretion,</w:t>
      </w:r>
      <w:r w:rsidRPr="00AE2995">
        <w:rPr>
          <w:rFonts w:asciiTheme="minorHAnsi" w:hAnsiTheme="minorHAnsi" w:cstheme="minorHAnsi"/>
          <w:spacing w:val="17"/>
          <w:sz w:val="22"/>
          <w:szCs w:val="22"/>
        </w:rPr>
        <w:t xml:space="preserve"> </w:t>
      </w:r>
      <w:r w:rsidRPr="00AE2995">
        <w:rPr>
          <w:rFonts w:asciiTheme="minorHAnsi" w:hAnsiTheme="minorHAnsi" w:cstheme="minorHAnsi"/>
          <w:sz w:val="22"/>
          <w:szCs w:val="22"/>
        </w:rPr>
        <w:t>remove</w:t>
      </w:r>
      <w:r w:rsidRPr="00AE2995">
        <w:rPr>
          <w:rFonts w:asciiTheme="minorHAnsi" w:hAnsiTheme="minorHAnsi" w:cstheme="minorHAnsi"/>
          <w:spacing w:val="11"/>
          <w:sz w:val="22"/>
          <w:szCs w:val="22"/>
        </w:rPr>
        <w:t xml:space="preserve"> </w:t>
      </w:r>
      <w:r w:rsidRPr="00AE2995">
        <w:rPr>
          <w:rFonts w:asciiTheme="minorHAnsi" w:hAnsiTheme="minorHAnsi" w:cstheme="minorHAnsi"/>
          <w:sz w:val="22"/>
          <w:szCs w:val="22"/>
        </w:rPr>
        <w:t>the</w:t>
      </w:r>
      <w:r w:rsidRPr="00AE2995">
        <w:rPr>
          <w:rFonts w:asciiTheme="minorHAnsi" w:hAnsiTheme="minorHAnsi" w:cstheme="minorHAnsi"/>
          <w:spacing w:val="23"/>
          <w:sz w:val="22"/>
          <w:szCs w:val="22"/>
        </w:rPr>
        <w:t xml:space="preserve"> </w:t>
      </w:r>
      <w:r>
        <w:rPr>
          <w:rFonts w:asciiTheme="minorHAnsi" w:hAnsiTheme="minorHAnsi" w:cstheme="minorHAnsi"/>
          <w:sz w:val="22"/>
          <w:szCs w:val="22"/>
        </w:rPr>
        <w:t>Donor</w:t>
      </w:r>
      <w:r w:rsidRPr="00352A8A">
        <w:rPr>
          <w:rFonts w:asciiTheme="minorHAnsi" w:hAnsiTheme="minorHAnsi" w:cstheme="minorHAnsi"/>
          <w:sz w:val="22"/>
          <w:szCs w:val="22"/>
        </w:rPr>
        <w:t xml:space="preserve"> </w:t>
      </w:r>
      <w:r>
        <w:rPr>
          <w:rFonts w:asciiTheme="minorHAnsi" w:hAnsiTheme="minorHAnsi" w:cstheme="minorHAnsi"/>
          <w:sz w:val="22"/>
          <w:szCs w:val="22"/>
        </w:rPr>
        <w:t>name</w:t>
      </w:r>
      <w:r w:rsidRPr="00AE2995">
        <w:rPr>
          <w:rFonts w:asciiTheme="minorHAnsi" w:hAnsiTheme="minorHAnsi" w:cstheme="minorHAnsi"/>
          <w:spacing w:val="23"/>
          <w:sz w:val="22"/>
          <w:szCs w:val="22"/>
        </w:rPr>
        <w:t>.</w:t>
      </w:r>
      <w:r w:rsidRPr="00AE2995">
        <w:rPr>
          <w:rFonts w:asciiTheme="minorHAnsi" w:hAnsiTheme="minorHAnsi" w:cstheme="minorHAnsi"/>
          <w:sz w:val="22"/>
          <w:szCs w:val="22"/>
        </w:rPr>
        <w:t xml:space="preserve">  </w:t>
      </w:r>
    </w:p>
    <w:p w14:paraId="657545C2" w14:textId="77777777" w:rsidR="00733EB2" w:rsidRPr="00AE2995" w:rsidRDefault="00733EB2" w:rsidP="00352A8A">
      <w:pPr>
        <w:pStyle w:val="ArticleStyle3"/>
        <w:numPr>
          <w:ilvl w:val="0"/>
          <w:numId w:val="0"/>
        </w:numPr>
        <w:spacing w:before="0" w:after="0" w:line="240" w:lineRule="auto"/>
        <w:ind w:left="720"/>
        <w:rPr>
          <w:rFonts w:asciiTheme="minorHAnsi" w:hAnsiTheme="minorHAnsi" w:cstheme="minorHAnsi"/>
          <w:sz w:val="22"/>
          <w:szCs w:val="22"/>
        </w:rPr>
      </w:pPr>
    </w:p>
    <w:p w14:paraId="5F02239A" w14:textId="77777777" w:rsidR="00733EB2" w:rsidRPr="003C6D3D" w:rsidRDefault="00733EB2" w:rsidP="003C6D3D">
      <w:pPr>
        <w:pStyle w:val="ArticleStyle2"/>
        <w:numPr>
          <w:ilvl w:val="1"/>
          <w:numId w:val="27"/>
        </w:numPr>
        <w:spacing w:before="0" w:line="240" w:lineRule="auto"/>
        <w:rPr>
          <w:rFonts w:asciiTheme="minorHAnsi" w:hAnsiTheme="minorHAnsi" w:cstheme="minorHAnsi"/>
          <w:b/>
          <w:sz w:val="22"/>
          <w:szCs w:val="22"/>
        </w:rPr>
      </w:pPr>
      <w:bookmarkStart w:id="2" w:name="_Toc383528993"/>
      <w:r w:rsidRPr="003C6D3D">
        <w:rPr>
          <w:rFonts w:asciiTheme="minorHAnsi" w:hAnsiTheme="minorHAnsi" w:cstheme="minorHAnsi"/>
          <w:b/>
          <w:sz w:val="22"/>
          <w:szCs w:val="22"/>
        </w:rPr>
        <w:t>Default by TAMU</w:t>
      </w:r>
      <w:r w:rsidR="002F0A54">
        <w:rPr>
          <w:rFonts w:asciiTheme="minorHAnsi" w:hAnsiTheme="minorHAnsi" w:cstheme="minorHAnsi"/>
          <w:b/>
          <w:sz w:val="22"/>
          <w:szCs w:val="22"/>
        </w:rPr>
        <w:t>-</w:t>
      </w:r>
      <w:r w:rsidRPr="003C6D3D">
        <w:rPr>
          <w:rFonts w:asciiTheme="minorHAnsi" w:hAnsiTheme="minorHAnsi" w:cstheme="minorHAnsi"/>
          <w:b/>
          <w:sz w:val="22"/>
          <w:szCs w:val="22"/>
        </w:rPr>
        <w:t>CC.</w:t>
      </w:r>
      <w:bookmarkEnd w:id="2"/>
    </w:p>
    <w:p w14:paraId="701CBC02" w14:textId="51CCC23A" w:rsidR="00733EB2" w:rsidRPr="003C6D3D" w:rsidRDefault="00733EB2" w:rsidP="00D71C54">
      <w:pPr>
        <w:pStyle w:val="ArticleStyle4"/>
        <w:numPr>
          <w:ilvl w:val="0"/>
          <w:numId w:val="30"/>
        </w:numPr>
        <w:spacing w:before="0" w:line="240" w:lineRule="auto"/>
        <w:ind w:left="1080" w:right="0"/>
        <w:rPr>
          <w:rFonts w:asciiTheme="minorHAnsi" w:hAnsiTheme="minorHAnsi" w:cstheme="minorHAnsi"/>
          <w:sz w:val="22"/>
          <w:szCs w:val="22"/>
        </w:rPr>
      </w:pPr>
      <w:r w:rsidRPr="003C6D3D">
        <w:rPr>
          <w:rFonts w:asciiTheme="minorHAnsi" w:hAnsiTheme="minorHAnsi" w:cstheme="minorHAnsi"/>
          <w:b/>
          <w:sz w:val="22"/>
          <w:szCs w:val="22"/>
          <w:u w:val="single"/>
        </w:rPr>
        <w:t>Events of Default</w:t>
      </w:r>
      <w:r w:rsidRPr="003C6D3D">
        <w:rPr>
          <w:rFonts w:asciiTheme="minorHAnsi" w:hAnsiTheme="minorHAnsi" w:cstheme="minorHAnsi"/>
          <w:sz w:val="22"/>
          <w:szCs w:val="22"/>
        </w:rPr>
        <w:t>.   The occurrence of TAMU</w:t>
      </w:r>
      <w:r w:rsidR="002F4FF3">
        <w:rPr>
          <w:rFonts w:asciiTheme="minorHAnsi" w:hAnsiTheme="minorHAnsi" w:cstheme="minorHAnsi"/>
          <w:sz w:val="22"/>
          <w:szCs w:val="22"/>
        </w:rPr>
        <w:t>-</w:t>
      </w:r>
      <w:r w:rsidRPr="003C6D3D">
        <w:rPr>
          <w:rFonts w:asciiTheme="minorHAnsi" w:hAnsiTheme="minorHAnsi" w:cstheme="minorHAnsi"/>
          <w:sz w:val="22"/>
          <w:szCs w:val="22"/>
        </w:rPr>
        <w:t>CC’s failure to perform or comply with any other material term or condition of this Agreement, or its material breach of any representation or warranty made herein, if such failure or breach shall continue for a period of thirty (30) days after written notice by Donor to TAMU</w:t>
      </w:r>
      <w:r w:rsidR="002F4FF3">
        <w:rPr>
          <w:rFonts w:asciiTheme="minorHAnsi" w:hAnsiTheme="minorHAnsi" w:cstheme="minorHAnsi"/>
          <w:sz w:val="22"/>
          <w:szCs w:val="22"/>
        </w:rPr>
        <w:t>-</w:t>
      </w:r>
      <w:r w:rsidRPr="003C6D3D">
        <w:rPr>
          <w:rFonts w:asciiTheme="minorHAnsi" w:hAnsiTheme="minorHAnsi" w:cstheme="minorHAnsi"/>
          <w:sz w:val="22"/>
          <w:szCs w:val="22"/>
        </w:rPr>
        <w:t>CC, specifying the failure or breach and demanding that it be cured shall constitute a default by TAMU</w:t>
      </w:r>
      <w:r w:rsidR="002F4FF3">
        <w:rPr>
          <w:rFonts w:asciiTheme="minorHAnsi" w:hAnsiTheme="minorHAnsi" w:cstheme="minorHAnsi"/>
          <w:sz w:val="22"/>
          <w:szCs w:val="22"/>
        </w:rPr>
        <w:t>-</w:t>
      </w:r>
      <w:r w:rsidRPr="003C6D3D">
        <w:rPr>
          <w:rFonts w:asciiTheme="minorHAnsi" w:hAnsiTheme="minorHAnsi" w:cstheme="minorHAnsi"/>
          <w:sz w:val="22"/>
          <w:szCs w:val="22"/>
        </w:rPr>
        <w:t>CC (“TAMU</w:t>
      </w:r>
      <w:r w:rsidR="002F4FF3">
        <w:rPr>
          <w:rFonts w:asciiTheme="minorHAnsi" w:hAnsiTheme="minorHAnsi" w:cstheme="minorHAnsi"/>
          <w:sz w:val="22"/>
          <w:szCs w:val="22"/>
        </w:rPr>
        <w:t>-</w:t>
      </w:r>
      <w:r w:rsidRPr="003C6D3D">
        <w:rPr>
          <w:rFonts w:asciiTheme="minorHAnsi" w:hAnsiTheme="minorHAnsi" w:cstheme="minorHAnsi"/>
          <w:sz w:val="22"/>
          <w:szCs w:val="22"/>
        </w:rPr>
        <w:t>CC Default”).</w:t>
      </w:r>
    </w:p>
    <w:p w14:paraId="19659C9A" w14:textId="37440BCE" w:rsidR="00733EB2" w:rsidRPr="00AE2995" w:rsidRDefault="00733EB2" w:rsidP="003C6D3D">
      <w:pPr>
        <w:pStyle w:val="ArticleStyle3"/>
        <w:numPr>
          <w:ilvl w:val="0"/>
          <w:numId w:val="30"/>
        </w:numPr>
        <w:spacing w:before="0" w:line="240" w:lineRule="auto"/>
        <w:ind w:left="1080"/>
        <w:rPr>
          <w:rFonts w:asciiTheme="minorHAnsi" w:hAnsiTheme="minorHAnsi" w:cstheme="minorHAnsi"/>
          <w:sz w:val="22"/>
          <w:szCs w:val="22"/>
        </w:rPr>
      </w:pPr>
      <w:r w:rsidRPr="00AE2995">
        <w:rPr>
          <w:rFonts w:asciiTheme="minorHAnsi" w:hAnsiTheme="minorHAnsi" w:cstheme="minorHAnsi"/>
          <w:b/>
          <w:sz w:val="22"/>
          <w:szCs w:val="22"/>
          <w:u w:val="single"/>
        </w:rPr>
        <w:lastRenderedPageBreak/>
        <w:t xml:space="preserve">Rights </w:t>
      </w:r>
      <w:r w:rsidRPr="00AE2995">
        <w:rPr>
          <w:rFonts w:asciiTheme="minorHAnsi" w:hAnsiTheme="minorHAnsi" w:cstheme="minorHAnsi"/>
          <w:b/>
          <w:iCs/>
          <w:sz w:val="22"/>
          <w:szCs w:val="22"/>
          <w:u w:val="single"/>
        </w:rPr>
        <w:t>and</w:t>
      </w:r>
      <w:r w:rsidRPr="00AE2995">
        <w:rPr>
          <w:rFonts w:asciiTheme="minorHAnsi" w:hAnsiTheme="minorHAnsi" w:cstheme="minorHAnsi"/>
          <w:b/>
          <w:sz w:val="22"/>
          <w:szCs w:val="22"/>
          <w:u w:val="single"/>
        </w:rPr>
        <w:t xml:space="preserve"> Remedies of </w:t>
      </w:r>
      <w:r>
        <w:rPr>
          <w:rFonts w:asciiTheme="minorHAnsi" w:hAnsiTheme="minorHAnsi" w:cstheme="minorHAnsi"/>
          <w:b/>
          <w:sz w:val="22"/>
          <w:szCs w:val="22"/>
          <w:u w:val="single"/>
        </w:rPr>
        <w:t>Donor</w:t>
      </w:r>
      <w:r w:rsidRPr="00352A8A">
        <w:rPr>
          <w:rFonts w:asciiTheme="minorHAnsi" w:hAnsiTheme="minorHAnsi" w:cstheme="minorHAnsi"/>
          <w:b/>
          <w:sz w:val="22"/>
          <w:szCs w:val="22"/>
          <w:u w:val="single"/>
        </w:rPr>
        <w:t xml:space="preserve"> </w:t>
      </w:r>
      <w:r w:rsidRPr="00AE2995">
        <w:rPr>
          <w:rFonts w:asciiTheme="minorHAnsi" w:hAnsiTheme="minorHAnsi" w:cstheme="minorHAnsi"/>
          <w:b/>
          <w:sz w:val="22"/>
          <w:szCs w:val="22"/>
          <w:u w:val="single"/>
        </w:rPr>
        <w:t>Upon Institution Default</w:t>
      </w:r>
      <w:r w:rsidRPr="00AE2995">
        <w:rPr>
          <w:rFonts w:asciiTheme="minorHAnsi" w:hAnsiTheme="minorHAnsi" w:cstheme="minorHAnsi"/>
          <w:sz w:val="22"/>
          <w:szCs w:val="22"/>
        </w:rPr>
        <w:t xml:space="preserve">.  Upon the occurrence of a </w:t>
      </w:r>
      <w:r>
        <w:rPr>
          <w:rFonts w:asciiTheme="minorHAnsi" w:hAnsiTheme="minorHAnsi" w:cstheme="minorHAnsi"/>
          <w:sz w:val="22"/>
          <w:szCs w:val="22"/>
        </w:rPr>
        <w:t>TAMU</w:t>
      </w:r>
      <w:r w:rsidR="004534B9">
        <w:rPr>
          <w:rFonts w:asciiTheme="minorHAnsi" w:hAnsiTheme="minorHAnsi" w:cstheme="minorHAnsi"/>
          <w:sz w:val="22"/>
          <w:szCs w:val="22"/>
        </w:rPr>
        <w:t>-</w:t>
      </w:r>
      <w:r>
        <w:rPr>
          <w:rFonts w:asciiTheme="minorHAnsi" w:hAnsiTheme="minorHAnsi" w:cstheme="minorHAnsi"/>
          <w:sz w:val="22"/>
          <w:szCs w:val="22"/>
        </w:rPr>
        <w:t>CC</w:t>
      </w:r>
      <w:r w:rsidRPr="00AE2995">
        <w:rPr>
          <w:rFonts w:asciiTheme="minorHAnsi" w:hAnsiTheme="minorHAnsi" w:cstheme="minorHAnsi"/>
          <w:sz w:val="22"/>
          <w:szCs w:val="22"/>
        </w:rPr>
        <w:t xml:space="preserve"> Default, </w:t>
      </w:r>
      <w:r>
        <w:rPr>
          <w:rFonts w:asciiTheme="minorHAnsi" w:hAnsiTheme="minorHAnsi" w:cstheme="minorHAnsi"/>
          <w:sz w:val="22"/>
          <w:szCs w:val="22"/>
        </w:rPr>
        <w:t>Donor</w:t>
      </w:r>
      <w:r w:rsidRPr="00352A8A">
        <w:rPr>
          <w:rFonts w:asciiTheme="minorHAnsi" w:hAnsiTheme="minorHAnsi" w:cstheme="minorHAnsi"/>
          <w:sz w:val="22"/>
          <w:szCs w:val="22"/>
        </w:rPr>
        <w:t xml:space="preserve"> </w:t>
      </w:r>
      <w:r w:rsidRPr="00AE2995">
        <w:rPr>
          <w:rFonts w:asciiTheme="minorHAnsi" w:hAnsiTheme="minorHAnsi" w:cstheme="minorHAnsi"/>
          <w:sz w:val="22"/>
          <w:szCs w:val="22"/>
        </w:rPr>
        <w:t xml:space="preserve">shall have the right, to the extent allowed by Texas law, to do any one or more of the following: (i) enforce the specific remedies provided for herein; (ii) </w:t>
      </w:r>
      <w:r>
        <w:rPr>
          <w:rFonts w:asciiTheme="minorHAnsi" w:hAnsiTheme="minorHAnsi" w:cstheme="minorHAnsi"/>
          <w:sz w:val="22"/>
          <w:szCs w:val="22"/>
        </w:rPr>
        <w:t xml:space="preserve">seek </w:t>
      </w:r>
      <w:r w:rsidRPr="00AE2995">
        <w:rPr>
          <w:rFonts w:asciiTheme="minorHAnsi" w:hAnsiTheme="minorHAnsi" w:cstheme="minorHAnsi"/>
          <w:sz w:val="22"/>
          <w:szCs w:val="22"/>
        </w:rPr>
        <w:t xml:space="preserve">all damages provided by law or in equity; (iii) exercise any other right or remedy at law or in equity, including seeking an injunction or order of specific performance, and (iv) terminate this </w:t>
      </w:r>
      <w:r>
        <w:rPr>
          <w:rFonts w:asciiTheme="minorHAnsi" w:hAnsiTheme="minorHAnsi" w:cstheme="minorHAnsi"/>
          <w:sz w:val="22"/>
          <w:szCs w:val="22"/>
        </w:rPr>
        <w:t xml:space="preserve">Gift </w:t>
      </w:r>
      <w:r w:rsidRPr="00AE2995">
        <w:rPr>
          <w:rFonts w:asciiTheme="minorHAnsi" w:hAnsiTheme="minorHAnsi" w:cstheme="minorHAnsi"/>
          <w:sz w:val="22"/>
          <w:szCs w:val="22"/>
        </w:rPr>
        <w:t>Agreement.</w:t>
      </w:r>
    </w:p>
    <w:p w14:paraId="6A358DCB" w14:textId="331F5529" w:rsidR="00891137" w:rsidRPr="00483E93" w:rsidRDefault="00891137" w:rsidP="00352A8A">
      <w:pPr>
        <w:pStyle w:val="Heading2"/>
        <w:ind w:left="720"/>
        <w:jc w:val="center"/>
        <w:rPr>
          <w:u w:val="single"/>
        </w:rPr>
      </w:pPr>
      <w:r w:rsidRPr="000F6899">
        <w:rPr>
          <w:u w:val="single"/>
        </w:rPr>
        <w:t>A</w:t>
      </w:r>
      <w:r>
        <w:rPr>
          <w:u w:val="single"/>
        </w:rPr>
        <w:t xml:space="preserve">rticle </w:t>
      </w:r>
      <w:r w:rsidR="005E3289">
        <w:rPr>
          <w:u w:val="single"/>
        </w:rPr>
        <w:t>6</w:t>
      </w:r>
      <w:r w:rsidRPr="000F6899">
        <w:rPr>
          <w:u w:val="single"/>
        </w:rPr>
        <w:br/>
      </w:r>
      <w:r>
        <w:rPr>
          <w:u w:val="single"/>
        </w:rPr>
        <w:t>Miscellaneous</w:t>
      </w:r>
    </w:p>
    <w:p w14:paraId="238D9A63" w14:textId="77777777" w:rsidR="00891137" w:rsidRDefault="00891137" w:rsidP="00AE2995">
      <w:pPr>
        <w:jc w:val="both"/>
      </w:pPr>
    </w:p>
    <w:p w14:paraId="0A688230" w14:textId="6412BE22" w:rsidR="009B2ADB" w:rsidRDefault="005E3289" w:rsidP="00AE2995">
      <w:pPr>
        <w:jc w:val="both"/>
      </w:pPr>
      <w:r>
        <w:rPr>
          <w:b/>
        </w:rPr>
        <w:t>6</w:t>
      </w:r>
      <w:r w:rsidR="00891137" w:rsidRPr="00891137">
        <w:rPr>
          <w:b/>
        </w:rPr>
        <w:t>.01</w:t>
      </w:r>
      <w:r w:rsidR="00891137">
        <w:t xml:space="preserve"> </w:t>
      </w:r>
      <w:r w:rsidR="00891137" w:rsidRPr="00891137">
        <w:rPr>
          <w:u w:val="single"/>
        </w:rPr>
        <w:t>Effective Date</w:t>
      </w:r>
      <w:r w:rsidR="0009124C">
        <w:rPr>
          <w:u w:val="single"/>
        </w:rPr>
        <w:t xml:space="preserve">: </w:t>
      </w:r>
      <w:r w:rsidR="00891137">
        <w:t xml:space="preserve"> </w:t>
      </w:r>
      <w:r w:rsidR="0009124C">
        <w:t>This Gift Agreement is effective upon execution by both Donor and TAMU</w:t>
      </w:r>
      <w:r w:rsidR="004534B9">
        <w:t>-</w:t>
      </w:r>
      <w:r w:rsidR="0009124C">
        <w:t xml:space="preserve">CC. </w:t>
      </w:r>
    </w:p>
    <w:p w14:paraId="66572415" w14:textId="1753356B" w:rsidR="009B2ADB" w:rsidRDefault="005E3289" w:rsidP="002230A3">
      <w:pPr>
        <w:spacing w:line="240" w:lineRule="auto"/>
        <w:jc w:val="both"/>
      </w:pPr>
      <w:r>
        <w:rPr>
          <w:b/>
        </w:rPr>
        <w:t>6</w:t>
      </w:r>
      <w:r w:rsidR="0009124C" w:rsidRPr="0009124C">
        <w:rPr>
          <w:b/>
        </w:rPr>
        <w:t>.02</w:t>
      </w:r>
      <w:r w:rsidR="0009124C">
        <w:t xml:space="preserve"> </w:t>
      </w:r>
      <w:r w:rsidR="0009124C" w:rsidRPr="0009124C">
        <w:rPr>
          <w:u w:val="single"/>
        </w:rPr>
        <w:t>Notices</w:t>
      </w:r>
      <w:r w:rsidR="0009124C">
        <w:rPr>
          <w:u w:val="single"/>
        </w:rPr>
        <w:t>:</w:t>
      </w:r>
      <w:r w:rsidR="0009124C">
        <w:t xml:space="preserve"> Notices to any party may be given by United States Postal Service (USPS) regular surface mail, certified mail, registered mail, confirmed facsimile, overnight delivery, or hand delivery. Delivery is deemed made when a notice is deposited into a USPS mail receptacle, deposited with an overnight carrier, facsimile transmittal received printed confirmation, or hand delivered. Any of the parties can change the notice address by sending to the other party a notice of the new address. Notices should be addressed as follows: </w:t>
      </w:r>
    </w:p>
    <w:p w14:paraId="5D9F1F0E" w14:textId="0E01749E" w:rsidR="00FF73C6" w:rsidRDefault="00FF73C6" w:rsidP="00FF73C6">
      <w:pPr>
        <w:spacing w:after="0" w:line="240" w:lineRule="auto"/>
      </w:pPr>
      <w:r>
        <w:tab/>
      </w:r>
      <w:r w:rsidRPr="0044516E">
        <w:rPr>
          <w:b/>
        </w:rPr>
        <w:t>Donor:</w:t>
      </w:r>
      <w:r w:rsidRPr="0044516E">
        <w:rPr>
          <w:b/>
        </w:rPr>
        <w:tab/>
      </w:r>
      <w:r>
        <w:t>_______________________________</w:t>
      </w:r>
    </w:p>
    <w:p w14:paraId="3C774429" w14:textId="77777777" w:rsidR="00FF73C6" w:rsidRDefault="00FF73C6" w:rsidP="00FF73C6">
      <w:pPr>
        <w:spacing w:after="0" w:line="240" w:lineRule="auto"/>
      </w:pPr>
      <w:r>
        <w:tab/>
      </w:r>
      <w:r>
        <w:tab/>
      </w:r>
      <w:r>
        <w:tab/>
        <w:t>_______________________________</w:t>
      </w:r>
    </w:p>
    <w:p w14:paraId="467EBE33" w14:textId="77777777" w:rsidR="00FF73C6" w:rsidRDefault="00FF73C6" w:rsidP="00FF73C6">
      <w:pPr>
        <w:spacing w:after="0" w:line="240" w:lineRule="auto"/>
      </w:pPr>
      <w:r>
        <w:tab/>
      </w:r>
      <w:r>
        <w:tab/>
      </w:r>
      <w:r>
        <w:tab/>
        <w:t>_______________________________</w:t>
      </w:r>
    </w:p>
    <w:p w14:paraId="07537430" w14:textId="77777777" w:rsidR="00FF73C6" w:rsidRDefault="00FF73C6" w:rsidP="00FF73C6">
      <w:pPr>
        <w:spacing w:after="0" w:line="240" w:lineRule="auto"/>
      </w:pPr>
      <w:r>
        <w:tab/>
      </w:r>
      <w:r>
        <w:tab/>
      </w:r>
      <w:r>
        <w:tab/>
      </w:r>
      <w:proofErr w:type="gramStart"/>
      <w:r>
        <w:t>Telephone:_</w:t>
      </w:r>
      <w:proofErr w:type="gramEnd"/>
      <w:r>
        <w:t>_____________________</w:t>
      </w:r>
    </w:p>
    <w:p w14:paraId="279CF7C2" w14:textId="77777777" w:rsidR="00FF73C6" w:rsidRDefault="00FF73C6" w:rsidP="00FF73C6">
      <w:pPr>
        <w:spacing w:after="0" w:line="240" w:lineRule="auto"/>
      </w:pPr>
      <w:r>
        <w:tab/>
      </w:r>
      <w:r>
        <w:tab/>
      </w:r>
      <w:r>
        <w:tab/>
      </w:r>
      <w:proofErr w:type="gramStart"/>
      <w:r>
        <w:t>Facsimile:_</w:t>
      </w:r>
      <w:proofErr w:type="gramEnd"/>
      <w:r>
        <w:t>______________________</w:t>
      </w:r>
    </w:p>
    <w:p w14:paraId="4BD9884B" w14:textId="77777777" w:rsidR="00FF73C6" w:rsidRDefault="00FF73C6" w:rsidP="00FF73C6">
      <w:pPr>
        <w:spacing w:after="0" w:line="240" w:lineRule="auto"/>
      </w:pPr>
      <w:r>
        <w:tab/>
      </w:r>
      <w:r>
        <w:tab/>
      </w:r>
      <w:r>
        <w:tab/>
      </w:r>
      <w:proofErr w:type="gramStart"/>
      <w:r>
        <w:t>Email:_</w:t>
      </w:r>
      <w:proofErr w:type="gramEnd"/>
      <w:r>
        <w:t>_________________________</w:t>
      </w:r>
    </w:p>
    <w:p w14:paraId="734E95A3" w14:textId="77777777" w:rsidR="00FF73C6" w:rsidRDefault="00FF73C6" w:rsidP="00FF73C6">
      <w:pPr>
        <w:spacing w:after="0" w:line="240" w:lineRule="auto"/>
      </w:pPr>
    </w:p>
    <w:p w14:paraId="28CF79BD" w14:textId="77777777" w:rsidR="00FF73C6" w:rsidRDefault="00FF73C6" w:rsidP="00FF73C6">
      <w:pPr>
        <w:spacing w:after="0" w:line="240" w:lineRule="auto"/>
      </w:pPr>
      <w:r>
        <w:tab/>
      </w:r>
      <w:r w:rsidRPr="0044516E">
        <w:rPr>
          <w:b/>
        </w:rPr>
        <w:t>TAMU-CC:</w:t>
      </w:r>
      <w:r>
        <w:tab/>
        <w:t>6300 Ocean Drive, MS 5731</w:t>
      </w:r>
    </w:p>
    <w:p w14:paraId="3A7E1450" w14:textId="77777777" w:rsidR="00FF73C6" w:rsidRDefault="00FF73C6" w:rsidP="00FF73C6">
      <w:pPr>
        <w:spacing w:after="0" w:line="240" w:lineRule="auto"/>
      </w:pPr>
      <w:r>
        <w:tab/>
      </w:r>
      <w:r>
        <w:tab/>
      </w:r>
      <w:r>
        <w:tab/>
        <w:t>Corpus Christi, Texas 78412</w:t>
      </w:r>
    </w:p>
    <w:p w14:paraId="11DE13F0" w14:textId="77777777" w:rsidR="00FF73C6" w:rsidRDefault="00FF73C6" w:rsidP="00FF73C6">
      <w:pPr>
        <w:spacing w:after="0" w:line="240" w:lineRule="auto"/>
      </w:pPr>
      <w:r>
        <w:tab/>
      </w:r>
      <w:r>
        <w:tab/>
      </w:r>
      <w:r>
        <w:tab/>
        <w:t xml:space="preserve">Telephone:  </w:t>
      </w:r>
      <w:r>
        <w:tab/>
        <w:t>(361) 825-3918</w:t>
      </w:r>
    </w:p>
    <w:p w14:paraId="0FAF8D9F" w14:textId="77777777" w:rsidR="00FF73C6" w:rsidRDefault="00FF73C6" w:rsidP="00FF73C6">
      <w:pPr>
        <w:spacing w:after="0" w:line="240" w:lineRule="auto"/>
      </w:pPr>
      <w:r>
        <w:tab/>
      </w:r>
      <w:r>
        <w:tab/>
      </w:r>
      <w:r>
        <w:tab/>
        <w:t>Facsimile:</w:t>
      </w:r>
      <w:r>
        <w:tab/>
        <w:t>(361) 825-2772</w:t>
      </w:r>
    </w:p>
    <w:p w14:paraId="5CD8BF69" w14:textId="77777777" w:rsidR="00FF73C6" w:rsidRDefault="00FF73C6" w:rsidP="00FF73C6">
      <w:pPr>
        <w:spacing w:after="0" w:line="240" w:lineRule="auto"/>
      </w:pPr>
      <w:r>
        <w:tab/>
      </w:r>
      <w:r>
        <w:tab/>
      </w:r>
      <w:r>
        <w:tab/>
        <w:t>Email:</w:t>
      </w:r>
      <w:r>
        <w:tab/>
      </w:r>
      <w:r>
        <w:tab/>
      </w:r>
      <w:hyperlink r:id="rId9" w:history="1">
        <w:r w:rsidRPr="00431B1B">
          <w:rPr>
            <w:rStyle w:val="Hyperlink"/>
          </w:rPr>
          <w:t>contracts@tamucc.edu</w:t>
        </w:r>
      </w:hyperlink>
    </w:p>
    <w:p w14:paraId="02341742" w14:textId="77777777" w:rsidR="00FF73C6" w:rsidRDefault="00FF73C6" w:rsidP="00FF73C6">
      <w:pPr>
        <w:spacing w:after="0" w:line="240" w:lineRule="auto"/>
      </w:pPr>
    </w:p>
    <w:p w14:paraId="236CF8F9" w14:textId="522B9F2B" w:rsidR="009B2ADB" w:rsidRDefault="005E3289" w:rsidP="00FF73C6">
      <w:pPr>
        <w:spacing w:line="240" w:lineRule="auto"/>
        <w:jc w:val="both"/>
      </w:pPr>
      <w:r>
        <w:rPr>
          <w:b/>
        </w:rPr>
        <w:t>6</w:t>
      </w:r>
      <w:r w:rsidR="0009124C" w:rsidRPr="0009124C">
        <w:rPr>
          <w:b/>
        </w:rPr>
        <w:t>.03</w:t>
      </w:r>
      <w:r w:rsidR="0009124C">
        <w:t xml:space="preserve"> </w:t>
      </w:r>
      <w:r w:rsidR="0009124C" w:rsidRPr="0009124C">
        <w:rPr>
          <w:u w:val="single"/>
        </w:rPr>
        <w:t>Applicable Law:</w:t>
      </w:r>
      <w:r w:rsidR="0009124C">
        <w:t xml:space="preserve"> This Gift Agreement is construed under and in accordance with the laws of the State of </w:t>
      </w:r>
      <w:proofErr w:type="gramStart"/>
      <w:r w:rsidR="0009124C">
        <w:t>Texas, and</w:t>
      </w:r>
      <w:proofErr w:type="gramEnd"/>
      <w:r w:rsidR="0009124C">
        <w:t xml:space="preserve"> is performable in Nueces County. By statute, mandatory venue for all legal proceedings against TAMU</w:t>
      </w:r>
      <w:r w:rsidR="00FF73C6">
        <w:t>-</w:t>
      </w:r>
      <w:r w:rsidR="0009124C">
        <w:t xml:space="preserve">CC pertaining to this Gift Agreement is in Nueces County, Texas. </w:t>
      </w:r>
    </w:p>
    <w:p w14:paraId="26983291" w14:textId="338D85A6" w:rsidR="009B2ADB" w:rsidRDefault="005E3289" w:rsidP="00FF73C6">
      <w:pPr>
        <w:spacing w:line="240" w:lineRule="auto"/>
        <w:jc w:val="both"/>
      </w:pPr>
      <w:r>
        <w:rPr>
          <w:b/>
        </w:rPr>
        <w:t>6</w:t>
      </w:r>
      <w:r w:rsidR="0009124C" w:rsidRPr="0009124C">
        <w:rPr>
          <w:b/>
        </w:rPr>
        <w:t>.04</w:t>
      </w:r>
      <w:r w:rsidR="0009124C">
        <w:t xml:space="preserve"> </w:t>
      </w:r>
      <w:r w:rsidR="0009124C" w:rsidRPr="0009124C">
        <w:rPr>
          <w:u w:val="single"/>
        </w:rPr>
        <w:t>Non-waiver:</w:t>
      </w:r>
      <w:r w:rsidR="0009124C">
        <w:t xml:space="preserve"> A waiver by either Donor or TAMU</w:t>
      </w:r>
      <w:r w:rsidR="00FF73C6">
        <w:t>-</w:t>
      </w:r>
      <w:r w:rsidR="0009124C">
        <w:t xml:space="preserve">CC, or both, of any obligation, duty, or covenant of this Gift Agreement will not constitute a waiver of any other breach or any obligation, duty, or covenant of this Gift Agreement. </w:t>
      </w:r>
    </w:p>
    <w:p w14:paraId="37D8A172" w14:textId="5AE9891E" w:rsidR="009B2ADB" w:rsidRDefault="005E3289" w:rsidP="00FF73C6">
      <w:pPr>
        <w:spacing w:line="240" w:lineRule="auto"/>
        <w:jc w:val="both"/>
      </w:pPr>
      <w:r>
        <w:rPr>
          <w:b/>
        </w:rPr>
        <w:t>6</w:t>
      </w:r>
      <w:r w:rsidR="0009124C" w:rsidRPr="0009124C">
        <w:rPr>
          <w:b/>
        </w:rPr>
        <w:t>.05</w:t>
      </w:r>
      <w:r w:rsidR="0009124C">
        <w:t xml:space="preserve"> </w:t>
      </w:r>
      <w:r w:rsidR="0009124C" w:rsidRPr="0009124C">
        <w:rPr>
          <w:u w:val="single"/>
        </w:rPr>
        <w:t>Counterparts:</w:t>
      </w:r>
      <w:r w:rsidR="0009124C">
        <w:t xml:space="preserve"> This Gift Agreement can be executed in multiple counterparts, each of which is declared an original. </w:t>
      </w:r>
    </w:p>
    <w:p w14:paraId="0CB651CF" w14:textId="10F97010" w:rsidR="006106C4" w:rsidRPr="001A65B7" w:rsidRDefault="005E3289" w:rsidP="002230A3">
      <w:pPr>
        <w:spacing w:line="240" w:lineRule="auto"/>
        <w:jc w:val="both"/>
      </w:pPr>
      <w:r>
        <w:rPr>
          <w:b/>
        </w:rPr>
        <w:t>6</w:t>
      </w:r>
      <w:r w:rsidR="0009124C" w:rsidRPr="0009124C">
        <w:rPr>
          <w:b/>
        </w:rPr>
        <w:t>.06</w:t>
      </w:r>
      <w:r w:rsidR="0009124C">
        <w:t xml:space="preserve"> </w:t>
      </w:r>
      <w:r w:rsidR="0009124C" w:rsidRPr="0009124C">
        <w:rPr>
          <w:u w:val="single"/>
        </w:rPr>
        <w:t>Severability:</w:t>
      </w:r>
      <w:r w:rsidR="0009124C">
        <w:t xml:space="preserve"> If any clause or provision of this Gift Agreement is illegal, invalid, or unenforceable under present or future laws in place on the effective date, Donor and TAMU</w:t>
      </w:r>
      <w:r w:rsidR="00FF73C6">
        <w:t>-</w:t>
      </w:r>
      <w:r w:rsidR="0009124C">
        <w:t xml:space="preserve">CC intend that the remaining clauses or provisions of this Gift Agreement will not be affected and will remain </w:t>
      </w:r>
      <w:r w:rsidR="00217FD8">
        <w:t xml:space="preserve">in full force and effect. </w:t>
      </w:r>
    </w:p>
    <w:p w14:paraId="496D18F0" w14:textId="18E9E61D" w:rsidR="006106C4" w:rsidRPr="001A65B7" w:rsidRDefault="005E3289" w:rsidP="002230A3">
      <w:pPr>
        <w:spacing w:line="240" w:lineRule="auto"/>
        <w:jc w:val="both"/>
      </w:pPr>
      <w:r>
        <w:rPr>
          <w:b/>
        </w:rPr>
        <w:t>6</w:t>
      </w:r>
      <w:r w:rsidR="00217FD8" w:rsidRPr="00217FD8">
        <w:rPr>
          <w:b/>
        </w:rPr>
        <w:t xml:space="preserve">.07 </w:t>
      </w:r>
      <w:r w:rsidR="00217FD8" w:rsidRPr="00217FD8">
        <w:rPr>
          <w:u w:val="single"/>
        </w:rPr>
        <w:t>Amendment:</w:t>
      </w:r>
      <w:r w:rsidR="00217FD8">
        <w:t xml:space="preserve"> Any amendment, modification, or alteration to this Gift Agreement must be in writing, dated </w:t>
      </w:r>
      <w:proofErr w:type="gramStart"/>
      <w:r w:rsidR="00217FD8">
        <w:t>subsequent to</w:t>
      </w:r>
      <w:proofErr w:type="gramEnd"/>
      <w:r w:rsidR="00217FD8">
        <w:t xml:space="preserve"> the effective date, and be mutually agreed to by Donor and TAMU</w:t>
      </w:r>
      <w:r w:rsidR="00FF73C6">
        <w:t>-</w:t>
      </w:r>
      <w:r w:rsidR="00217FD8">
        <w:t xml:space="preserve">CC. </w:t>
      </w:r>
    </w:p>
    <w:p w14:paraId="79628580" w14:textId="1B4B0F67" w:rsidR="009B2ADB" w:rsidRDefault="00D24A23" w:rsidP="002230A3">
      <w:pPr>
        <w:spacing w:line="240" w:lineRule="auto"/>
        <w:jc w:val="both"/>
      </w:pPr>
      <w:r>
        <w:rPr>
          <w:b/>
        </w:rPr>
        <w:lastRenderedPageBreak/>
        <w:t>6</w:t>
      </w:r>
      <w:r w:rsidR="00217FD8" w:rsidRPr="00217FD8">
        <w:rPr>
          <w:b/>
        </w:rPr>
        <w:t>.08</w:t>
      </w:r>
      <w:r w:rsidR="00217FD8">
        <w:t xml:space="preserve"> </w:t>
      </w:r>
      <w:r w:rsidR="00F15B33">
        <w:rPr>
          <w:u w:val="single"/>
        </w:rPr>
        <w:t>Publicity</w:t>
      </w:r>
      <w:r w:rsidR="00217FD8" w:rsidRPr="00217FD8">
        <w:rPr>
          <w:u w:val="single"/>
        </w:rPr>
        <w:t>:</w:t>
      </w:r>
      <w:r w:rsidR="00217FD8">
        <w:t xml:space="preserve"> Any press release and specific articles relating to this gift must be mutually agreed by Donor and TAMU</w:t>
      </w:r>
      <w:r w:rsidR="00FF73C6">
        <w:t>-</w:t>
      </w:r>
      <w:r w:rsidR="00217FD8">
        <w:t>CC prior to being released to the media. Additionally, all recognition events, promotion, and other publicity regarding the terms of this agreement will be developed in consultation with Donor. Furthermore, Donor acknowledges that any use of the TAMU</w:t>
      </w:r>
      <w:r w:rsidR="00FF73C6">
        <w:t>-</w:t>
      </w:r>
      <w:r w:rsidR="00217FD8">
        <w:t>CC or System seal</w:t>
      </w:r>
      <w:r w:rsidR="00F15B33">
        <w:t xml:space="preserve">, </w:t>
      </w:r>
      <w:r w:rsidR="00217FD8">
        <w:t>logo</w:t>
      </w:r>
      <w:r w:rsidR="00F15B33">
        <w:t>s</w:t>
      </w:r>
      <w:r w:rsidR="00217FD8">
        <w:t xml:space="preserve"> or </w:t>
      </w:r>
      <w:r w:rsidR="00F15B33">
        <w:t>other trademarks of TAMU</w:t>
      </w:r>
      <w:r w:rsidR="00FF73C6">
        <w:t>-</w:t>
      </w:r>
      <w:r w:rsidR="00F15B33">
        <w:t xml:space="preserve">CC or System </w:t>
      </w:r>
      <w:r w:rsidR="00217FD8">
        <w:t>is strictly prohibited without prior authority</w:t>
      </w:r>
      <w:r w:rsidR="00F15B33">
        <w:t xml:space="preserve"> and </w:t>
      </w:r>
      <w:r w:rsidR="00AE2995">
        <w:t xml:space="preserve">written </w:t>
      </w:r>
      <w:r w:rsidR="00F15B33">
        <w:t>approval</w:t>
      </w:r>
      <w:r w:rsidR="00217FD8">
        <w:t xml:space="preserve">. However, Donor shall have the right to use the name of the </w:t>
      </w:r>
      <w:r w:rsidR="00FF73C6">
        <w:t>________________</w:t>
      </w:r>
      <w:r w:rsidR="00217FD8">
        <w:t xml:space="preserve"> room</w:t>
      </w:r>
      <w:r w:rsidR="00FF73C6">
        <w:t xml:space="preserve"> </w:t>
      </w:r>
      <w:r w:rsidR="00FF73C6" w:rsidRPr="00D03589">
        <w:rPr>
          <w:highlight w:val="yellow"/>
        </w:rPr>
        <w:t>[insert room name]</w:t>
      </w:r>
      <w:r w:rsidR="00217FD8">
        <w:t xml:space="preserve"> for marketing, </w:t>
      </w:r>
      <w:proofErr w:type="gramStart"/>
      <w:r w:rsidR="00217FD8">
        <w:t>advertising</w:t>
      </w:r>
      <w:proofErr w:type="gramEnd"/>
      <w:r w:rsidR="00217FD8">
        <w:t xml:space="preserve"> or publicity. </w:t>
      </w:r>
    </w:p>
    <w:p w14:paraId="29E5C79F" w14:textId="1B947403" w:rsidR="00DC7755" w:rsidRPr="00045793" w:rsidRDefault="00045793" w:rsidP="00045793">
      <w:pPr>
        <w:pStyle w:val="BodyText"/>
        <w:tabs>
          <w:tab w:val="left" w:pos="821"/>
        </w:tabs>
        <w:kinsoku w:val="0"/>
        <w:overflowPunct w:val="0"/>
        <w:ind w:left="0"/>
        <w:jc w:val="both"/>
        <w:rPr>
          <w:rFonts w:asciiTheme="minorHAnsi" w:hAnsiTheme="minorHAnsi" w:cstheme="minorHAnsi"/>
          <w:spacing w:val="-1"/>
          <w:sz w:val="22"/>
          <w:szCs w:val="22"/>
        </w:rPr>
      </w:pPr>
      <w:r>
        <w:rPr>
          <w:rFonts w:asciiTheme="minorHAnsi" w:hAnsiTheme="minorHAnsi" w:cstheme="minorHAnsi"/>
          <w:sz w:val="22"/>
          <w:szCs w:val="22"/>
        </w:rPr>
        <w:tab/>
      </w:r>
      <w:r w:rsidR="00DC7755" w:rsidRPr="00045793">
        <w:rPr>
          <w:rFonts w:asciiTheme="minorHAnsi" w:hAnsiTheme="minorHAnsi" w:cstheme="minorHAnsi"/>
          <w:sz w:val="22"/>
          <w:szCs w:val="22"/>
        </w:rPr>
        <w:t>This</w:t>
      </w:r>
      <w:r w:rsidR="00DC7755" w:rsidRPr="00045793">
        <w:rPr>
          <w:rFonts w:asciiTheme="minorHAnsi" w:hAnsiTheme="minorHAnsi" w:cstheme="minorHAnsi"/>
          <w:spacing w:val="17"/>
          <w:sz w:val="22"/>
          <w:szCs w:val="22"/>
        </w:rPr>
        <w:t xml:space="preserve"> </w:t>
      </w:r>
      <w:r w:rsidR="00DC7755" w:rsidRPr="00045793">
        <w:rPr>
          <w:rFonts w:asciiTheme="minorHAnsi" w:hAnsiTheme="minorHAnsi" w:cstheme="minorHAnsi"/>
          <w:spacing w:val="-1"/>
          <w:sz w:val="22"/>
          <w:szCs w:val="22"/>
        </w:rPr>
        <w:t>document</w:t>
      </w:r>
      <w:r w:rsidR="00DC7755" w:rsidRPr="00045793">
        <w:rPr>
          <w:rFonts w:asciiTheme="minorHAnsi" w:hAnsiTheme="minorHAnsi" w:cstheme="minorHAnsi"/>
          <w:spacing w:val="18"/>
          <w:sz w:val="22"/>
          <w:szCs w:val="22"/>
        </w:rPr>
        <w:t xml:space="preserve"> </w:t>
      </w:r>
      <w:r w:rsidR="00DC7755" w:rsidRPr="00045793">
        <w:rPr>
          <w:rFonts w:asciiTheme="minorHAnsi" w:hAnsiTheme="minorHAnsi" w:cstheme="minorHAnsi"/>
          <w:spacing w:val="-1"/>
          <w:sz w:val="22"/>
          <w:szCs w:val="22"/>
        </w:rPr>
        <w:t>constitutes</w:t>
      </w:r>
      <w:r w:rsidR="00DC7755" w:rsidRPr="00045793">
        <w:rPr>
          <w:rFonts w:asciiTheme="minorHAnsi" w:hAnsiTheme="minorHAnsi" w:cstheme="minorHAnsi"/>
          <w:spacing w:val="16"/>
          <w:sz w:val="22"/>
          <w:szCs w:val="22"/>
        </w:rPr>
        <w:t xml:space="preserve"> </w:t>
      </w:r>
      <w:r w:rsidR="00DC7755" w:rsidRPr="00045793">
        <w:rPr>
          <w:rFonts w:asciiTheme="minorHAnsi" w:hAnsiTheme="minorHAnsi" w:cstheme="minorHAnsi"/>
          <w:sz w:val="22"/>
          <w:szCs w:val="22"/>
        </w:rPr>
        <w:t>the</w:t>
      </w:r>
      <w:r w:rsidR="00DC7755" w:rsidRPr="00045793">
        <w:rPr>
          <w:rFonts w:asciiTheme="minorHAnsi" w:hAnsiTheme="minorHAnsi" w:cstheme="minorHAnsi"/>
          <w:spacing w:val="16"/>
          <w:sz w:val="22"/>
          <w:szCs w:val="22"/>
        </w:rPr>
        <w:t xml:space="preserve"> </w:t>
      </w:r>
      <w:r w:rsidR="00DC7755" w:rsidRPr="00045793">
        <w:rPr>
          <w:rFonts w:asciiTheme="minorHAnsi" w:hAnsiTheme="minorHAnsi" w:cstheme="minorHAnsi"/>
          <w:sz w:val="22"/>
          <w:szCs w:val="22"/>
        </w:rPr>
        <w:t>entire</w:t>
      </w:r>
      <w:r w:rsidR="00DC7755" w:rsidRPr="00045793">
        <w:rPr>
          <w:rFonts w:asciiTheme="minorHAnsi" w:hAnsiTheme="minorHAnsi" w:cstheme="minorHAnsi"/>
          <w:spacing w:val="15"/>
          <w:sz w:val="22"/>
          <w:szCs w:val="22"/>
        </w:rPr>
        <w:t xml:space="preserve"> </w:t>
      </w:r>
      <w:r w:rsidR="00DC7755" w:rsidRPr="00045793">
        <w:rPr>
          <w:rFonts w:asciiTheme="minorHAnsi" w:hAnsiTheme="minorHAnsi" w:cstheme="minorHAnsi"/>
          <w:sz w:val="22"/>
          <w:szCs w:val="22"/>
        </w:rPr>
        <w:t>agreement</w:t>
      </w:r>
      <w:r w:rsidR="00DC7755" w:rsidRPr="00045793">
        <w:rPr>
          <w:rFonts w:asciiTheme="minorHAnsi" w:hAnsiTheme="minorHAnsi" w:cstheme="minorHAnsi"/>
          <w:spacing w:val="17"/>
          <w:sz w:val="22"/>
          <w:szCs w:val="22"/>
        </w:rPr>
        <w:t xml:space="preserve"> </w:t>
      </w:r>
      <w:r w:rsidR="00DC7755" w:rsidRPr="00045793">
        <w:rPr>
          <w:rFonts w:asciiTheme="minorHAnsi" w:hAnsiTheme="minorHAnsi" w:cstheme="minorHAnsi"/>
          <w:spacing w:val="-1"/>
          <w:sz w:val="22"/>
          <w:szCs w:val="22"/>
        </w:rPr>
        <w:t>between</w:t>
      </w:r>
      <w:r w:rsidR="00DC7755" w:rsidRPr="00045793">
        <w:rPr>
          <w:rFonts w:asciiTheme="minorHAnsi" w:hAnsiTheme="minorHAnsi" w:cstheme="minorHAnsi"/>
          <w:spacing w:val="18"/>
          <w:sz w:val="22"/>
          <w:szCs w:val="22"/>
        </w:rPr>
        <w:t xml:space="preserve"> </w:t>
      </w:r>
      <w:r w:rsidR="00DC7755" w:rsidRPr="00045793">
        <w:rPr>
          <w:rFonts w:asciiTheme="minorHAnsi" w:hAnsiTheme="minorHAnsi" w:cstheme="minorHAnsi"/>
          <w:sz w:val="22"/>
          <w:szCs w:val="22"/>
        </w:rPr>
        <w:t>TAMU-</w:t>
      </w:r>
      <w:r w:rsidR="00DC7755" w:rsidRPr="00045793">
        <w:rPr>
          <w:rFonts w:asciiTheme="minorHAnsi" w:hAnsiTheme="minorHAnsi" w:cstheme="minorHAnsi"/>
          <w:spacing w:val="52"/>
          <w:sz w:val="22"/>
          <w:szCs w:val="22"/>
        </w:rPr>
        <w:t xml:space="preserve"> </w:t>
      </w:r>
      <w:r w:rsidR="00DC7755" w:rsidRPr="00045793">
        <w:rPr>
          <w:rFonts w:asciiTheme="minorHAnsi" w:hAnsiTheme="minorHAnsi" w:cstheme="minorHAnsi"/>
          <w:sz w:val="22"/>
          <w:szCs w:val="22"/>
        </w:rPr>
        <w:t>CC</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pacing w:val="-1"/>
          <w:sz w:val="22"/>
          <w:szCs w:val="22"/>
        </w:rPr>
        <w:t>and</w:t>
      </w:r>
      <w:r>
        <w:rPr>
          <w:rFonts w:asciiTheme="minorHAnsi" w:hAnsiTheme="minorHAnsi" w:cstheme="minorHAnsi"/>
          <w:spacing w:val="-1"/>
          <w:sz w:val="22"/>
          <w:szCs w:val="22"/>
        </w:rPr>
        <w:t xml:space="preserve"> Donor</w:t>
      </w:r>
      <w:r w:rsidR="00DC7755" w:rsidRPr="00045793">
        <w:rPr>
          <w:rFonts w:asciiTheme="minorHAnsi" w:hAnsiTheme="minorHAnsi" w:cstheme="minorHAnsi"/>
          <w:spacing w:val="-1"/>
          <w:sz w:val="22"/>
          <w:szCs w:val="22"/>
        </w:rPr>
        <w:t>.</w:t>
      </w:r>
      <w:r w:rsidR="00DC7755" w:rsidRPr="00045793">
        <w:rPr>
          <w:rFonts w:asciiTheme="minorHAnsi" w:hAnsiTheme="minorHAnsi" w:cstheme="minorHAnsi"/>
          <w:spacing w:val="5"/>
          <w:sz w:val="22"/>
          <w:szCs w:val="22"/>
        </w:rPr>
        <w:t xml:space="preserve"> </w:t>
      </w:r>
      <w:r w:rsidR="00DC7755" w:rsidRPr="00045793">
        <w:rPr>
          <w:rFonts w:asciiTheme="minorHAnsi" w:hAnsiTheme="minorHAnsi" w:cstheme="minorHAnsi"/>
          <w:sz w:val="22"/>
          <w:szCs w:val="22"/>
        </w:rPr>
        <w:t>This</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pacing w:val="-1"/>
          <w:sz w:val="22"/>
          <w:szCs w:val="22"/>
        </w:rPr>
        <w:t>document</w:t>
      </w:r>
      <w:r w:rsidR="00DC7755" w:rsidRPr="00045793">
        <w:rPr>
          <w:rFonts w:asciiTheme="minorHAnsi" w:hAnsiTheme="minorHAnsi" w:cstheme="minorHAnsi"/>
          <w:spacing w:val="30"/>
          <w:sz w:val="22"/>
          <w:szCs w:val="22"/>
        </w:rPr>
        <w:t xml:space="preserve"> </w:t>
      </w:r>
      <w:r w:rsidR="00DC7755" w:rsidRPr="00045793">
        <w:rPr>
          <w:rFonts w:asciiTheme="minorHAnsi" w:hAnsiTheme="minorHAnsi" w:cstheme="minorHAnsi"/>
          <w:spacing w:val="-1"/>
          <w:sz w:val="22"/>
          <w:szCs w:val="22"/>
        </w:rPr>
        <w:t>supersedes</w:t>
      </w:r>
      <w:r w:rsidR="00DC7755" w:rsidRPr="00045793">
        <w:rPr>
          <w:rFonts w:asciiTheme="minorHAnsi" w:hAnsiTheme="minorHAnsi" w:cstheme="minorHAnsi"/>
          <w:spacing w:val="33"/>
          <w:sz w:val="22"/>
          <w:szCs w:val="22"/>
        </w:rPr>
        <w:t xml:space="preserve"> </w:t>
      </w:r>
      <w:r w:rsidR="00DC7755" w:rsidRPr="00045793">
        <w:rPr>
          <w:rFonts w:asciiTheme="minorHAnsi" w:hAnsiTheme="minorHAnsi" w:cstheme="minorHAnsi"/>
          <w:spacing w:val="-1"/>
          <w:sz w:val="22"/>
          <w:szCs w:val="22"/>
        </w:rPr>
        <w:t>all</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pacing w:val="-1"/>
          <w:sz w:val="22"/>
          <w:szCs w:val="22"/>
        </w:rPr>
        <w:t>oral</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z w:val="22"/>
          <w:szCs w:val="22"/>
        </w:rPr>
        <w:t>or</w:t>
      </w:r>
      <w:r w:rsidR="00DC7755" w:rsidRPr="00045793">
        <w:rPr>
          <w:rFonts w:asciiTheme="minorHAnsi" w:hAnsiTheme="minorHAnsi" w:cstheme="minorHAnsi"/>
          <w:spacing w:val="32"/>
          <w:sz w:val="22"/>
          <w:szCs w:val="22"/>
        </w:rPr>
        <w:t xml:space="preserve"> </w:t>
      </w:r>
      <w:r w:rsidR="00DC7755" w:rsidRPr="00045793">
        <w:rPr>
          <w:rFonts w:asciiTheme="minorHAnsi" w:hAnsiTheme="minorHAnsi" w:cstheme="minorHAnsi"/>
          <w:spacing w:val="-1"/>
          <w:sz w:val="22"/>
          <w:szCs w:val="22"/>
        </w:rPr>
        <w:t>written</w:t>
      </w:r>
      <w:r>
        <w:rPr>
          <w:rFonts w:asciiTheme="minorHAnsi" w:hAnsiTheme="minorHAnsi" w:cstheme="minorHAnsi"/>
          <w:spacing w:val="-1"/>
          <w:sz w:val="22"/>
          <w:szCs w:val="22"/>
        </w:rPr>
        <w:t>,</w:t>
      </w:r>
      <w:r w:rsidR="00DC7755" w:rsidRPr="00045793">
        <w:rPr>
          <w:rFonts w:asciiTheme="minorHAnsi" w:hAnsiTheme="minorHAnsi" w:cstheme="minorHAnsi"/>
          <w:spacing w:val="30"/>
          <w:sz w:val="22"/>
          <w:szCs w:val="22"/>
        </w:rPr>
        <w:t xml:space="preserve"> </w:t>
      </w:r>
      <w:r w:rsidR="00DC7755" w:rsidRPr="00045793">
        <w:rPr>
          <w:rFonts w:asciiTheme="minorHAnsi" w:hAnsiTheme="minorHAnsi" w:cstheme="minorHAnsi"/>
          <w:sz w:val="22"/>
          <w:szCs w:val="22"/>
        </w:rPr>
        <w:t>previous</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pacing w:val="-1"/>
          <w:sz w:val="22"/>
          <w:szCs w:val="22"/>
        </w:rPr>
        <w:t>and</w:t>
      </w:r>
      <w:r w:rsidR="00DC7755" w:rsidRPr="00045793">
        <w:rPr>
          <w:rFonts w:asciiTheme="minorHAnsi" w:hAnsiTheme="minorHAnsi" w:cstheme="minorHAnsi"/>
          <w:spacing w:val="30"/>
          <w:sz w:val="22"/>
          <w:szCs w:val="22"/>
        </w:rPr>
        <w:t xml:space="preserve"> </w:t>
      </w:r>
      <w:r w:rsidR="00DC7755" w:rsidRPr="00045793">
        <w:rPr>
          <w:rFonts w:asciiTheme="minorHAnsi" w:hAnsiTheme="minorHAnsi" w:cstheme="minorHAnsi"/>
          <w:sz w:val="22"/>
          <w:szCs w:val="22"/>
        </w:rPr>
        <w:t>contemporary</w:t>
      </w:r>
      <w:r w:rsidR="00DC7755" w:rsidRPr="00045793">
        <w:rPr>
          <w:rFonts w:asciiTheme="minorHAnsi" w:hAnsiTheme="minorHAnsi" w:cstheme="minorHAnsi"/>
          <w:spacing w:val="83"/>
          <w:sz w:val="22"/>
          <w:szCs w:val="22"/>
        </w:rPr>
        <w:t xml:space="preserve"> </w:t>
      </w:r>
      <w:r w:rsidR="00DC7755" w:rsidRPr="00045793">
        <w:rPr>
          <w:rFonts w:asciiTheme="minorHAnsi" w:hAnsiTheme="minorHAnsi" w:cstheme="minorHAnsi"/>
          <w:spacing w:val="-1"/>
          <w:sz w:val="22"/>
          <w:szCs w:val="22"/>
        </w:rPr>
        <w:t>understandings</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z w:val="22"/>
          <w:szCs w:val="22"/>
        </w:rPr>
        <w:t>or</w:t>
      </w:r>
      <w:r w:rsidR="00DC7755" w:rsidRPr="00045793">
        <w:rPr>
          <w:rFonts w:asciiTheme="minorHAnsi" w:hAnsiTheme="minorHAnsi" w:cstheme="minorHAnsi"/>
          <w:spacing w:val="32"/>
          <w:sz w:val="22"/>
          <w:szCs w:val="22"/>
        </w:rPr>
        <w:t xml:space="preserve"> </w:t>
      </w:r>
      <w:r w:rsidR="00DC7755" w:rsidRPr="00045793">
        <w:rPr>
          <w:rFonts w:asciiTheme="minorHAnsi" w:hAnsiTheme="minorHAnsi" w:cstheme="minorHAnsi"/>
          <w:spacing w:val="-1"/>
          <w:sz w:val="22"/>
          <w:szCs w:val="22"/>
        </w:rPr>
        <w:t>agreements</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z w:val="22"/>
          <w:szCs w:val="22"/>
        </w:rPr>
        <w:t>relating</w:t>
      </w:r>
      <w:r w:rsidR="00DC7755" w:rsidRPr="00045793">
        <w:rPr>
          <w:rFonts w:asciiTheme="minorHAnsi" w:hAnsiTheme="minorHAnsi" w:cstheme="minorHAnsi"/>
          <w:spacing w:val="28"/>
          <w:sz w:val="22"/>
          <w:szCs w:val="22"/>
        </w:rPr>
        <w:t xml:space="preserve"> </w:t>
      </w:r>
      <w:r w:rsidR="00DC7755" w:rsidRPr="00045793">
        <w:rPr>
          <w:rFonts w:asciiTheme="minorHAnsi" w:hAnsiTheme="minorHAnsi" w:cstheme="minorHAnsi"/>
          <w:sz w:val="22"/>
          <w:szCs w:val="22"/>
        </w:rPr>
        <w:t>to</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z w:val="22"/>
          <w:szCs w:val="22"/>
        </w:rPr>
        <w:t>matters</w:t>
      </w:r>
      <w:r w:rsidR="00DC7755" w:rsidRPr="00045793">
        <w:rPr>
          <w:rFonts w:asciiTheme="minorHAnsi" w:hAnsiTheme="minorHAnsi" w:cstheme="minorHAnsi"/>
          <w:spacing w:val="31"/>
          <w:sz w:val="22"/>
          <w:szCs w:val="22"/>
        </w:rPr>
        <w:t xml:space="preserve"> </w:t>
      </w:r>
      <w:r w:rsidR="00DC7755" w:rsidRPr="00045793">
        <w:rPr>
          <w:rFonts w:asciiTheme="minorHAnsi" w:hAnsiTheme="minorHAnsi" w:cstheme="minorHAnsi"/>
          <w:spacing w:val="-1"/>
          <w:sz w:val="22"/>
          <w:szCs w:val="22"/>
        </w:rPr>
        <w:t>contained</w:t>
      </w:r>
      <w:r w:rsidR="00DC7755" w:rsidRPr="00045793">
        <w:rPr>
          <w:rFonts w:asciiTheme="minorHAnsi" w:hAnsiTheme="minorHAnsi" w:cstheme="minorHAnsi"/>
          <w:spacing w:val="30"/>
          <w:sz w:val="22"/>
          <w:szCs w:val="22"/>
        </w:rPr>
        <w:t xml:space="preserve"> </w:t>
      </w:r>
      <w:r w:rsidR="00DC7755" w:rsidRPr="00045793">
        <w:rPr>
          <w:rFonts w:asciiTheme="minorHAnsi" w:hAnsiTheme="minorHAnsi" w:cstheme="minorHAnsi"/>
          <w:spacing w:val="-1"/>
          <w:sz w:val="22"/>
          <w:szCs w:val="22"/>
        </w:rPr>
        <w:t>herein.</w:t>
      </w:r>
      <w:r w:rsidR="00DC7755" w:rsidRPr="00045793">
        <w:rPr>
          <w:rFonts w:asciiTheme="minorHAnsi" w:hAnsiTheme="minorHAnsi" w:cstheme="minorHAnsi"/>
          <w:spacing w:val="4"/>
          <w:sz w:val="22"/>
          <w:szCs w:val="22"/>
        </w:rPr>
        <w:t xml:space="preserve"> </w:t>
      </w:r>
      <w:r w:rsidR="00DC7755" w:rsidRPr="00045793">
        <w:rPr>
          <w:rFonts w:asciiTheme="minorHAnsi" w:hAnsiTheme="minorHAnsi" w:cstheme="minorHAnsi"/>
          <w:sz w:val="22"/>
          <w:szCs w:val="22"/>
        </w:rPr>
        <w:t>This</w:t>
      </w:r>
      <w:r w:rsidR="00DC7755" w:rsidRPr="00045793">
        <w:rPr>
          <w:rFonts w:asciiTheme="minorHAnsi" w:hAnsiTheme="minorHAnsi" w:cstheme="minorHAnsi"/>
          <w:spacing w:val="37"/>
          <w:sz w:val="22"/>
          <w:szCs w:val="22"/>
        </w:rPr>
        <w:t xml:space="preserve"> </w:t>
      </w:r>
      <w:r>
        <w:rPr>
          <w:rFonts w:asciiTheme="minorHAnsi" w:hAnsiTheme="minorHAnsi" w:cstheme="minorHAnsi"/>
          <w:spacing w:val="-1"/>
          <w:sz w:val="22"/>
          <w:szCs w:val="22"/>
        </w:rPr>
        <w:t xml:space="preserve">Agreement </w:t>
      </w:r>
      <w:r w:rsidR="00DC7755" w:rsidRPr="00045793">
        <w:rPr>
          <w:rFonts w:asciiTheme="minorHAnsi" w:hAnsiTheme="minorHAnsi" w:cstheme="minorHAnsi"/>
          <w:spacing w:val="1"/>
          <w:sz w:val="22"/>
          <w:szCs w:val="22"/>
        </w:rPr>
        <w:t>may</w:t>
      </w:r>
      <w:r w:rsidR="00DC7755" w:rsidRPr="00045793">
        <w:rPr>
          <w:rFonts w:asciiTheme="minorHAnsi" w:hAnsiTheme="minorHAnsi" w:cstheme="minorHAnsi"/>
          <w:spacing w:val="26"/>
          <w:sz w:val="22"/>
          <w:szCs w:val="22"/>
        </w:rPr>
        <w:t xml:space="preserve"> </w:t>
      </w:r>
      <w:r w:rsidR="00DC7755" w:rsidRPr="00045793">
        <w:rPr>
          <w:rFonts w:asciiTheme="minorHAnsi" w:hAnsiTheme="minorHAnsi" w:cstheme="minorHAnsi"/>
          <w:sz w:val="22"/>
          <w:szCs w:val="22"/>
        </w:rPr>
        <w:t>not</w:t>
      </w:r>
      <w:r w:rsidR="00DC7755" w:rsidRPr="00045793">
        <w:rPr>
          <w:rFonts w:asciiTheme="minorHAnsi" w:hAnsiTheme="minorHAnsi" w:cstheme="minorHAnsi"/>
          <w:spacing w:val="33"/>
          <w:sz w:val="22"/>
          <w:szCs w:val="22"/>
        </w:rPr>
        <w:t xml:space="preserve"> </w:t>
      </w:r>
      <w:r w:rsidR="00DC7755" w:rsidRPr="00045793">
        <w:rPr>
          <w:rFonts w:asciiTheme="minorHAnsi" w:hAnsiTheme="minorHAnsi" w:cstheme="minorHAnsi"/>
          <w:sz w:val="22"/>
          <w:szCs w:val="22"/>
        </w:rPr>
        <w:t>be</w:t>
      </w:r>
      <w:r w:rsidR="00DC7755" w:rsidRPr="00045793">
        <w:rPr>
          <w:rFonts w:asciiTheme="minorHAnsi" w:hAnsiTheme="minorHAnsi" w:cstheme="minorHAnsi"/>
          <w:spacing w:val="86"/>
          <w:sz w:val="22"/>
          <w:szCs w:val="22"/>
        </w:rPr>
        <w:t xml:space="preserve"> </w:t>
      </w:r>
      <w:r w:rsidR="00DC7755" w:rsidRPr="00045793">
        <w:rPr>
          <w:rFonts w:asciiTheme="minorHAnsi" w:hAnsiTheme="minorHAnsi" w:cstheme="minorHAnsi"/>
          <w:spacing w:val="-1"/>
          <w:sz w:val="22"/>
          <w:szCs w:val="22"/>
        </w:rPr>
        <w:t>amended</w:t>
      </w:r>
      <w:r w:rsidR="00DC7755" w:rsidRPr="00045793">
        <w:rPr>
          <w:rFonts w:asciiTheme="minorHAnsi" w:hAnsiTheme="minorHAnsi" w:cstheme="minorHAnsi"/>
          <w:spacing w:val="14"/>
          <w:sz w:val="22"/>
          <w:szCs w:val="22"/>
        </w:rPr>
        <w:t xml:space="preserve"> </w:t>
      </w:r>
      <w:r w:rsidR="00DC7755" w:rsidRPr="00045793">
        <w:rPr>
          <w:rFonts w:asciiTheme="minorHAnsi" w:hAnsiTheme="minorHAnsi" w:cstheme="minorHAnsi"/>
          <w:spacing w:val="1"/>
          <w:sz w:val="22"/>
          <w:szCs w:val="22"/>
        </w:rPr>
        <w:t>or</w:t>
      </w:r>
      <w:r w:rsidR="00DC7755" w:rsidRPr="00045793">
        <w:rPr>
          <w:rFonts w:asciiTheme="minorHAnsi" w:hAnsiTheme="minorHAnsi" w:cstheme="minorHAnsi"/>
          <w:spacing w:val="13"/>
          <w:sz w:val="22"/>
          <w:szCs w:val="22"/>
        </w:rPr>
        <w:t xml:space="preserve"> </w:t>
      </w:r>
      <w:r w:rsidR="00DC7755" w:rsidRPr="00045793">
        <w:rPr>
          <w:rFonts w:asciiTheme="minorHAnsi" w:hAnsiTheme="minorHAnsi" w:cstheme="minorHAnsi"/>
          <w:sz w:val="22"/>
          <w:szCs w:val="22"/>
        </w:rPr>
        <w:t>otherwise</w:t>
      </w:r>
      <w:r w:rsidR="00DC7755" w:rsidRPr="00045793">
        <w:rPr>
          <w:rFonts w:asciiTheme="minorHAnsi" w:hAnsiTheme="minorHAnsi" w:cstheme="minorHAnsi"/>
          <w:spacing w:val="13"/>
          <w:sz w:val="22"/>
          <w:szCs w:val="22"/>
        </w:rPr>
        <w:t xml:space="preserve"> </w:t>
      </w:r>
      <w:r w:rsidR="00DC7755" w:rsidRPr="00045793">
        <w:rPr>
          <w:rFonts w:asciiTheme="minorHAnsi" w:hAnsiTheme="minorHAnsi" w:cstheme="minorHAnsi"/>
          <w:spacing w:val="-1"/>
          <w:sz w:val="22"/>
          <w:szCs w:val="22"/>
        </w:rPr>
        <w:t>altered</w:t>
      </w:r>
      <w:r w:rsidR="00DC7755" w:rsidRPr="00045793">
        <w:rPr>
          <w:rFonts w:asciiTheme="minorHAnsi" w:hAnsiTheme="minorHAnsi" w:cstheme="minorHAnsi"/>
          <w:spacing w:val="16"/>
          <w:sz w:val="22"/>
          <w:szCs w:val="22"/>
        </w:rPr>
        <w:t xml:space="preserve"> </w:t>
      </w:r>
      <w:r w:rsidR="00DC7755" w:rsidRPr="00045793">
        <w:rPr>
          <w:rFonts w:asciiTheme="minorHAnsi" w:hAnsiTheme="minorHAnsi" w:cstheme="minorHAnsi"/>
          <w:spacing w:val="-1"/>
          <w:sz w:val="22"/>
          <w:szCs w:val="22"/>
        </w:rPr>
        <w:t>except</w:t>
      </w:r>
      <w:r w:rsidR="00DC7755" w:rsidRPr="00045793">
        <w:rPr>
          <w:rFonts w:asciiTheme="minorHAnsi" w:hAnsiTheme="minorHAnsi" w:cstheme="minorHAnsi"/>
          <w:spacing w:val="14"/>
          <w:sz w:val="22"/>
          <w:szCs w:val="22"/>
        </w:rPr>
        <w:t xml:space="preserve"> </w:t>
      </w:r>
      <w:r w:rsidR="00DC7755" w:rsidRPr="00045793">
        <w:rPr>
          <w:rFonts w:asciiTheme="minorHAnsi" w:hAnsiTheme="minorHAnsi" w:cstheme="minorHAnsi"/>
          <w:spacing w:val="1"/>
          <w:sz w:val="22"/>
          <w:szCs w:val="22"/>
        </w:rPr>
        <w:t>by</w:t>
      </w:r>
      <w:r w:rsidR="00DC7755" w:rsidRPr="00045793">
        <w:rPr>
          <w:rFonts w:asciiTheme="minorHAnsi" w:hAnsiTheme="minorHAnsi" w:cstheme="minorHAnsi"/>
          <w:spacing w:val="9"/>
          <w:sz w:val="22"/>
          <w:szCs w:val="22"/>
        </w:rPr>
        <w:t xml:space="preserve"> </w:t>
      </w:r>
      <w:r w:rsidR="00DC7755" w:rsidRPr="00045793">
        <w:rPr>
          <w:rFonts w:asciiTheme="minorHAnsi" w:hAnsiTheme="minorHAnsi" w:cstheme="minorHAnsi"/>
          <w:sz w:val="22"/>
          <w:szCs w:val="22"/>
        </w:rPr>
        <w:t>mutual</w:t>
      </w:r>
      <w:r w:rsidR="00DC7755" w:rsidRPr="00045793">
        <w:rPr>
          <w:rFonts w:asciiTheme="minorHAnsi" w:hAnsiTheme="minorHAnsi" w:cstheme="minorHAnsi"/>
          <w:spacing w:val="14"/>
          <w:sz w:val="22"/>
          <w:szCs w:val="22"/>
        </w:rPr>
        <w:t xml:space="preserve"> </w:t>
      </w:r>
      <w:r w:rsidR="00DC7755" w:rsidRPr="00045793">
        <w:rPr>
          <w:rFonts w:asciiTheme="minorHAnsi" w:hAnsiTheme="minorHAnsi" w:cstheme="minorHAnsi"/>
          <w:spacing w:val="-1"/>
          <w:sz w:val="22"/>
          <w:szCs w:val="22"/>
        </w:rPr>
        <w:t>agreement</w:t>
      </w:r>
      <w:r w:rsidR="00DC7755" w:rsidRPr="00045793">
        <w:rPr>
          <w:rFonts w:asciiTheme="minorHAnsi" w:hAnsiTheme="minorHAnsi" w:cstheme="minorHAnsi"/>
          <w:spacing w:val="14"/>
          <w:sz w:val="22"/>
          <w:szCs w:val="22"/>
        </w:rPr>
        <w:t xml:space="preserve"> </w:t>
      </w:r>
      <w:r w:rsidR="00DC7755" w:rsidRPr="00045793">
        <w:rPr>
          <w:rFonts w:asciiTheme="minorHAnsi" w:hAnsiTheme="minorHAnsi" w:cstheme="minorHAnsi"/>
          <w:sz w:val="22"/>
          <w:szCs w:val="22"/>
        </w:rPr>
        <w:t>in</w:t>
      </w:r>
      <w:r w:rsidR="00DC7755" w:rsidRPr="00045793">
        <w:rPr>
          <w:rFonts w:asciiTheme="minorHAnsi" w:hAnsiTheme="minorHAnsi" w:cstheme="minorHAnsi"/>
          <w:spacing w:val="17"/>
          <w:sz w:val="22"/>
          <w:szCs w:val="22"/>
        </w:rPr>
        <w:t xml:space="preserve"> </w:t>
      </w:r>
      <w:r w:rsidR="00DC7755" w:rsidRPr="00045793">
        <w:rPr>
          <w:rFonts w:asciiTheme="minorHAnsi" w:hAnsiTheme="minorHAnsi" w:cstheme="minorHAnsi"/>
          <w:spacing w:val="-1"/>
          <w:sz w:val="22"/>
          <w:szCs w:val="22"/>
        </w:rPr>
        <w:t>writing</w:t>
      </w:r>
      <w:r w:rsidR="00DC7755" w:rsidRPr="00045793">
        <w:rPr>
          <w:rFonts w:asciiTheme="minorHAnsi" w:hAnsiTheme="minorHAnsi" w:cstheme="minorHAnsi"/>
          <w:spacing w:val="20"/>
          <w:sz w:val="22"/>
          <w:szCs w:val="22"/>
        </w:rPr>
        <w:t xml:space="preserve"> </w:t>
      </w:r>
      <w:r w:rsidR="00DC7755" w:rsidRPr="00045793">
        <w:rPr>
          <w:rFonts w:asciiTheme="minorHAnsi" w:hAnsiTheme="minorHAnsi" w:cstheme="minorHAnsi"/>
          <w:spacing w:val="-1"/>
          <w:sz w:val="22"/>
          <w:szCs w:val="22"/>
        </w:rPr>
        <w:t>signed</w:t>
      </w:r>
      <w:r w:rsidR="00DC7755" w:rsidRPr="00045793">
        <w:rPr>
          <w:rFonts w:asciiTheme="minorHAnsi" w:hAnsiTheme="minorHAnsi" w:cstheme="minorHAnsi"/>
          <w:spacing w:val="14"/>
          <w:sz w:val="22"/>
          <w:szCs w:val="22"/>
        </w:rPr>
        <w:t xml:space="preserve"> </w:t>
      </w:r>
      <w:r w:rsidR="00DC7755" w:rsidRPr="00045793">
        <w:rPr>
          <w:rFonts w:asciiTheme="minorHAnsi" w:hAnsiTheme="minorHAnsi" w:cstheme="minorHAnsi"/>
          <w:spacing w:val="2"/>
          <w:sz w:val="22"/>
          <w:szCs w:val="22"/>
        </w:rPr>
        <w:t>by</w:t>
      </w:r>
      <w:r w:rsidR="00DC7755" w:rsidRPr="00045793">
        <w:rPr>
          <w:rFonts w:asciiTheme="minorHAnsi" w:hAnsiTheme="minorHAnsi" w:cstheme="minorHAnsi"/>
          <w:spacing w:val="9"/>
          <w:sz w:val="22"/>
          <w:szCs w:val="22"/>
        </w:rPr>
        <w:t xml:space="preserve"> </w:t>
      </w:r>
      <w:r w:rsidR="00DC7755" w:rsidRPr="00045793">
        <w:rPr>
          <w:rFonts w:asciiTheme="minorHAnsi" w:hAnsiTheme="minorHAnsi" w:cstheme="minorHAnsi"/>
          <w:sz w:val="22"/>
          <w:szCs w:val="22"/>
        </w:rPr>
        <w:t>TAMU-CC</w:t>
      </w:r>
      <w:r w:rsidR="00DC7755" w:rsidRPr="00045793">
        <w:rPr>
          <w:rFonts w:asciiTheme="minorHAnsi" w:hAnsiTheme="minorHAnsi" w:cstheme="minorHAnsi"/>
          <w:spacing w:val="14"/>
          <w:sz w:val="22"/>
          <w:szCs w:val="22"/>
        </w:rPr>
        <w:t xml:space="preserve"> </w:t>
      </w:r>
      <w:r w:rsidR="00DC7755" w:rsidRPr="00045793">
        <w:rPr>
          <w:rFonts w:asciiTheme="minorHAnsi" w:hAnsiTheme="minorHAnsi" w:cstheme="minorHAnsi"/>
          <w:spacing w:val="-1"/>
          <w:sz w:val="22"/>
          <w:szCs w:val="22"/>
        </w:rPr>
        <w:t>and</w:t>
      </w:r>
      <w:r w:rsidR="00CE0615">
        <w:rPr>
          <w:rFonts w:asciiTheme="minorHAnsi" w:hAnsiTheme="minorHAnsi" w:cstheme="minorHAnsi"/>
          <w:spacing w:val="69"/>
          <w:sz w:val="22"/>
          <w:szCs w:val="22"/>
        </w:rPr>
        <w:t xml:space="preserve"> </w:t>
      </w:r>
      <w:r w:rsidR="00CE0615">
        <w:rPr>
          <w:rFonts w:asciiTheme="minorHAnsi" w:hAnsiTheme="minorHAnsi" w:cstheme="minorHAnsi"/>
          <w:spacing w:val="-1"/>
          <w:sz w:val="22"/>
          <w:szCs w:val="22"/>
        </w:rPr>
        <w:t>Donor</w:t>
      </w:r>
      <w:r w:rsidR="00DC7755" w:rsidRPr="00045793">
        <w:rPr>
          <w:rFonts w:asciiTheme="minorHAnsi" w:hAnsiTheme="minorHAnsi" w:cstheme="minorHAnsi"/>
          <w:spacing w:val="-1"/>
          <w:sz w:val="22"/>
          <w:szCs w:val="22"/>
        </w:rPr>
        <w:t>.</w:t>
      </w:r>
    </w:p>
    <w:p w14:paraId="6F27E0D9" w14:textId="77777777" w:rsidR="00DC7755" w:rsidRPr="00045793" w:rsidRDefault="00DC7755" w:rsidP="00DC7755">
      <w:pPr>
        <w:pStyle w:val="BodyText"/>
        <w:kinsoku w:val="0"/>
        <w:overflowPunct w:val="0"/>
        <w:spacing w:before="4"/>
        <w:ind w:left="0"/>
        <w:rPr>
          <w:rFonts w:asciiTheme="minorHAnsi" w:hAnsiTheme="minorHAnsi" w:cstheme="minorHAnsi"/>
          <w:sz w:val="22"/>
          <w:szCs w:val="22"/>
        </w:rPr>
      </w:pPr>
    </w:p>
    <w:p w14:paraId="67E9C69D" w14:textId="14B700DA" w:rsidR="00DC7755" w:rsidRDefault="00DC7755" w:rsidP="00184170">
      <w:pPr>
        <w:pStyle w:val="BodyText"/>
        <w:kinsoku w:val="0"/>
        <w:overflowPunct w:val="0"/>
        <w:spacing w:before="69"/>
        <w:ind w:left="0" w:firstLine="719"/>
        <w:jc w:val="both"/>
        <w:rPr>
          <w:rFonts w:asciiTheme="minorHAnsi" w:hAnsiTheme="minorHAnsi" w:cstheme="minorHAnsi"/>
          <w:spacing w:val="-1"/>
          <w:sz w:val="22"/>
          <w:szCs w:val="22"/>
        </w:rPr>
      </w:pPr>
      <w:r w:rsidRPr="00045793">
        <w:rPr>
          <w:rFonts w:asciiTheme="minorHAnsi" w:hAnsiTheme="minorHAnsi" w:cstheme="minorHAnsi"/>
          <w:spacing w:val="-2"/>
          <w:sz w:val="22"/>
          <w:szCs w:val="22"/>
        </w:rPr>
        <w:t>In</w:t>
      </w:r>
      <w:r w:rsidRPr="00045793">
        <w:rPr>
          <w:rFonts w:asciiTheme="minorHAnsi" w:hAnsiTheme="minorHAnsi" w:cstheme="minorHAnsi"/>
          <w:spacing w:val="50"/>
          <w:sz w:val="22"/>
          <w:szCs w:val="22"/>
        </w:rPr>
        <w:t xml:space="preserve"> </w:t>
      </w:r>
      <w:r w:rsidRPr="00045793">
        <w:rPr>
          <w:rFonts w:asciiTheme="minorHAnsi" w:hAnsiTheme="minorHAnsi" w:cstheme="minorHAnsi"/>
          <w:sz w:val="22"/>
          <w:szCs w:val="22"/>
        </w:rPr>
        <w:t>WITNESS</w:t>
      </w:r>
      <w:r w:rsidRPr="00045793">
        <w:rPr>
          <w:rFonts w:asciiTheme="minorHAnsi" w:hAnsiTheme="minorHAnsi" w:cstheme="minorHAnsi"/>
          <w:spacing w:val="50"/>
          <w:sz w:val="22"/>
          <w:szCs w:val="22"/>
        </w:rPr>
        <w:t xml:space="preserve"> </w:t>
      </w:r>
      <w:r w:rsidRPr="00045793">
        <w:rPr>
          <w:rFonts w:asciiTheme="minorHAnsi" w:hAnsiTheme="minorHAnsi" w:cstheme="minorHAnsi"/>
          <w:spacing w:val="-1"/>
          <w:sz w:val="22"/>
          <w:szCs w:val="22"/>
        </w:rPr>
        <w:t>WHEREOF,</w:t>
      </w:r>
      <w:r w:rsidRPr="00045793">
        <w:rPr>
          <w:rFonts w:asciiTheme="minorHAnsi" w:hAnsiTheme="minorHAnsi" w:cstheme="minorHAnsi"/>
          <w:spacing w:val="50"/>
          <w:sz w:val="22"/>
          <w:szCs w:val="22"/>
        </w:rPr>
        <w:t xml:space="preserve"> </w:t>
      </w:r>
      <w:r w:rsidRPr="00045793">
        <w:rPr>
          <w:rFonts w:asciiTheme="minorHAnsi" w:hAnsiTheme="minorHAnsi" w:cstheme="minorHAnsi"/>
          <w:sz w:val="22"/>
          <w:szCs w:val="22"/>
        </w:rPr>
        <w:t>the</w:t>
      </w:r>
      <w:r w:rsidRPr="00045793">
        <w:rPr>
          <w:rFonts w:asciiTheme="minorHAnsi" w:hAnsiTheme="minorHAnsi" w:cstheme="minorHAnsi"/>
          <w:spacing w:val="49"/>
          <w:sz w:val="22"/>
          <w:szCs w:val="22"/>
        </w:rPr>
        <w:t xml:space="preserve"> </w:t>
      </w:r>
      <w:r w:rsidRPr="00045793">
        <w:rPr>
          <w:rFonts w:asciiTheme="minorHAnsi" w:hAnsiTheme="minorHAnsi" w:cstheme="minorHAnsi"/>
          <w:sz w:val="22"/>
          <w:szCs w:val="22"/>
        </w:rPr>
        <w:t>parties</w:t>
      </w:r>
      <w:r w:rsidRPr="00045793">
        <w:rPr>
          <w:rFonts w:asciiTheme="minorHAnsi" w:hAnsiTheme="minorHAnsi" w:cstheme="minorHAnsi"/>
          <w:spacing w:val="50"/>
          <w:sz w:val="22"/>
          <w:szCs w:val="22"/>
        </w:rPr>
        <w:t xml:space="preserve"> </w:t>
      </w:r>
      <w:r w:rsidRPr="00045793">
        <w:rPr>
          <w:rFonts w:asciiTheme="minorHAnsi" w:hAnsiTheme="minorHAnsi" w:cstheme="minorHAnsi"/>
          <w:sz w:val="22"/>
          <w:szCs w:val="22"/>
        </w:rPr>
        <w:t>have</w:t>
      </w:r>
      <w:r w:rsidRPr="00045793">
        <w:rPr>
          <w:rFonts w:asciiTheme="minorHAnsi" w:hAnsiTheme="minorHAnsi" w:cstheme="minorHAnsi"/>
          <w:spacing w:val="53"/>
          <w:sz w:val="22"/>
          <w:szCs w:val="22"/>
        </w:rPr>
        <w:t xml:space="preserve"> </w:t>
      </w:r>
      <w:r w:rsidRPr="00045793">
        <w:rPr>
          <w:rFonts w:asciiTheme="minorHAnsi" w:hAnsiTheme="minorHAnsi" w:cstheme="minorHAnsi"/>
          <w:sz w:val="22"/>
          <w:szCs w:val="22"/>
        </w:rPr>
        <w:t>caused</w:t>
      </w:r>
      <w:r w:rsidRPr="00045793">
        <w:rPr>
          <w:rFonts w:asciiTheme="minorHAnsi" w:hAnsiTheme="minorHAnsi" w:cstheme="minorHAnsi"/>
          <w:spacing w:val="50"/>
          <w:sz w:val="22"/>
          <w:szCs w:val="22"/>
        </w:rPr>
        <w:t xml:space="preserve"> </w:t>
      </w:r>
      <w:r w:rsidRPr="00045793">
        <w:rPr>
          <w:rFonts w:asciiTheme="minorHAnsi" w:hAnsiTheme="minorHAnsi" w:cstheme="minorHAnsi"/>
          <w:sz w:val="22"/>
          <w:szCs w:val="22"/>
        </w:rPr>
        <w:t>this</w:t>
      </w:r>
      <w:r w:rsidRPr="00045793">
        <w:rPr>
          <w:rFonts w:asciiTheme="minorHAnsi" w:hAnsiTheme="minorHAnsi" w:cstheme="minorHAnsi"/>
          <w:spacing w:val="50"/>
          <w:sz w:val="22"/>
          <w:szCs w:val="22"/>
        </w:rPr>
        <w:t xml:space="preserve"> </w:t>
      </w:r>
      <w:r w:rsidR="00CE0615">
        <w:rPr>
          <w:rFonts w:asciiTheme="minorHAnsi" w:hAnsiTheme="minorHAnsi" w:cstheme="minorHAnsi"/>
          <w:spacing w:val="-1"/>
          <w:sz w:val="22"/>
          <w:szCs w:val="22"/>
        </w:rPr>
        <w:t>Agreeme</w:t>
      </w:r>
      <w:r w:rsidR="00184170">
        <w:rPr>
          <w:rFonts w:asciiTheme="minorHAnsi" w:hAnsiTheme="minorHAnsi" w:cstheme="minorHAnsi"/>
          <w:spacing w:val="-1"/>
          <w:sz w:val="22"/>
          <w:szCs w:val="22"/>
        </w:rPr>
        <w:t>n</w:t>
      </w:r>
      <w:r w:rsidR="00CE0615">
        <w:rPr>
          <w:rFonts w:asciiTheme="minorHAnsi" w:hAnsiTheme="minorHAnsi" w:cstheme="minorHAnsi"/>
          <w:spacing w:val="-1"/>
          <w:sz w:val="22"/>
          <w:szCs w:val="22"/>
        </w:rPr>
        <w:t>t</w:t>
      </w:r>
      <w:r w:rsidRPr="00045793">
        <w:rPr>
          <w:rFonts w:asciiTheme="minorHAnsi" w:hAnsiTheme="minorHAnsi" w:cstheme="minorHAnsi"/>
          <w:spacing w:val="50"/>
          <w:sz w:val="22"/>
          <w:szCs w:val="22"/>
        </w:rPr>
        <w:t xml:space="preserve"> </w:t>
      </w:r>
      <w:r w:rsidRPr="00045793">
        <w:rPr>
          <w:rFonts w:asciiTheme="minorHAnsi" w:hAnsiTheme="minorHAnsi" w:cstheme="minorHAnsi"/>
          <w:sz w:val="22"/>
          <w:szCs w:val="22"/>
        </w:rPr>
        <w:t>to</w:t>
      </w:r>
      <w:r w:rsidRPr="00045793">
        <w:rPr>
          <w:rFonts w:asciiTheme="minorHAnsi" w:hAnsiTheme="minorHAnsi" w:cstheme="minorHAnsi"/>
          <w:spacing w:val="50"/>
          <w:sz w:val="22"/>
          <w:szCs w:val="22"/>
        </w:rPr>
        <w:t xml:space="preserve"> </w:t>
      </w:r>
      <w:r w:rsidRPr="00045793">
        <w:rPr>
          <w:rFonts w:asciiTheme="minorHAnsi" w:hAnsiTheme="minorHAnsi" w:cstheme="minorHAnsi"/>
          <w:spacing w:val="1"/>
          <w:sz w:val="22"/>
          <w:szCs w:val="22"/>
        </w:rPr>
        <w:t>be</w:t>
      </w:r>
      <w:r w:rsidRPr="00045793">
        <w:rPr>
          <w:rFonts w:asciiTheme="minorHAnsi" w:hAnsiTheme="minorHAnsi" w:cstheme="minorHAnsi"/>
          <w:spacing w:val="51"/>
          <w:sz w:val="22"/>
          <w:szCs w:val="22"/>
        </w:rPr>
        <w:t xml:space="preserve"> </w:t>
      </w:r>
      <w:r w:rsidRPr="00045793">
        <w:rPr>
          <w:rFonts w:asciiTheme="minorHAnsi" w:hAnsiTheme="minorHAnsi" w:cstheme="minorHAnsi"/>
          <w:sz w:val="22"/>
          <w:szCs w:val="22"/>
        </w:rPr>
        <w:t>duly</w:t>
      </w:r>
      <w:r w:rsidRPr="00045793">
        <w:rPr>
          <w:rFonts w:asciiTheme="minorHAnsi" w:hAnsiTheme="minorHAnsi" w:cstheme="minorHAnsi"/>
          <w:spacing w:val="45"/>
          <w:sz w:val="22"/>
          <w:szCs w:val="22"/>
        </w:rPr>
        <w:t xml:space="preserve"> </w:t>
      </w:r>
      <w:r w:rsidRPr="00045793">
        <w:rPr>
          <w:rFonts w:asciiTheme="minorHAnsi" w:hAnsiTheme="minorHAnsi" w:cstheme="minorHAnsi"/>
          <w:spacing w:val="-1"/>
          <w:sz w:val="22"/>
          <w:szCs w:val="22"/>
        </w:rPr>
        <w:t>executed</w:t>
      </w:r>
      <w:r w:rsidRPr="00045793">
        <w:rPr>
          <w:rFonts w:asciiTheme="minorHAnsi" w:hAnsiTheme="minorHAnsi" w:cstheme="minorHAnsi"/>
          <w:spacing w:val="37"/>
          <w:sz w:val="22"/>
          <w:szCs w:val="22"/>
        </w:rPr>
        <w:t xml:space="preserve"> </w:t>
      </w:r>
      <w:r w:rsidRPr="00045793">
        <w:rPr>
          <w:rFonts w:asciiTheme="minorHAnsi" w:hAnsiTheme="minorHAnsi" w:cstheme="minorHAnsi"/>
          <w:spacing w:val="-1"/>
          <w:sz w:val="22"/>
          <w:szCs w:val="22"/>
        </w:rPr>
        <w:t>intending</w:t>
      </w:r>
      <w:r w:rsidRPr="00045793">
        <w:rPr>
          <w:rFonts w:asciiTheme="minorHAnsi" w:hAnsiTheme="minorHAnsi" w:cstheme="minorHAnsi"/>
          <w:spacing w:val="-2"/>
          <w:sz w:val="22"/>
          <w:szCs w:val="22"/>
        </w:rPr>
        <w:t xml:space="preserve"> </w:t>
      </w:r>
      <w:r w:rsidRPr="00045793">
        <w:rPr>
          <w:rFonts w:asciiTheme="minorHAnsi" w:hAnsiTheme="minorHAnsi" w:cstheme="minorHAnsi"/>
          <w:sz w:val="22"/>
          <w:szCs w:val="22"/>
        </w:rPr>
        <w:t xml:space="preserve">to be bound </w:t>
      </w:r>
      <w:r w:rsidRPr="00045793">
        <w:rPr>
          <w:rFonts w:asciiTheme="minorHAnsi" w:hAnsiTheme="minorHAnsi" w:cstheme="minorHAnsi"/>
          <w:spacing w:val="-1"/>
          <w:sz w:val="22"/>
          <w:szCs w:val="22"/>
        </w:rPr>
        <w:t>thereby.</w:t>
      </w:r>
    </w:p>
    <w:p w14:paraId="4BA8712E" w14:textId="77777777" w:rsidR="00B0711A" w:rsidRPr="00045793" w:rsidRDefault="00B0711A" w:rsidP="00184170">
      <w:pPr>
        <w:pStyle w:val="BodyText"/>
        <w:kinsoku w:val="0"/>
        <w:overflowPunct w:val="0"/>
        <w:spacing w:before="69"/>
        <w:ind w:left="0" w:firstLine="719"/>
        <w:jc w:val="both"/>
        <w:rPr>
          <w:rFonts w:asciiTheme="minorHAnsi" w:hAnsiTheme="minorHAnsi" w:cstheme="minorHAnsi"/>
          <w:spacing w:val="-1"/>
          <w:sz w:val="22"/>
          <w:szCs w:val="22"/>
        </w:rPr>
      </w:pPr>
    </w:p>
    <w:p w14:paraId="3C7DFC16" w14:textId="77777777" w:rsidR="00217FD8" w:rsidRDefault="00217FD8" w:rsidP="00C72486"/>
    <w:p w14:paraId="6716697B" w14:textId="1F2AA086" w:rsidR="00217FD8" w:rsidRPr="00B0711A" w:rsidRDefault="00FF73C6" w:rsidP="00C72486">
      <w:pPr>
        <w:rPr>
          <w:b/>
        </w:rPr>
      </w:pPr>
      <w:proofErr w:type="gramStart"/>
      <w:r w:rsidRPr="00B0711A">
        <w:rPr>
          <w:b/>
        </w:rPr>
        <w:t>Donor:_</w:t>
      </w:r>
      <w:proofErr w:type="gramEnd"/>
      <w:r w:rsidRPr="00B0711A">
        <w:rPr>
          <w:b/>
        </w:rPr>
        <w:t>______________________</w:t>
      </w:r>
      <w:r w:rsidR="00217FD8" w:rsidRPr="00B0711A">
        <w:rPr>
          <w:b/>
        </w:rPr>
        <w:tab/>
      </w:r>
      <w:r w:rsidR="00217FD8" w:rsidRPr="00B0711A">
        <w:rPr>
          <w:b/>
        </w:rPr>
        <w:tab/>
      </w:r>
      <w:r w:rsidR="00217FD8" w:rsidRPr="00B0711A">
        <w:rPr>
          <w:b/>
        </w:rPr>
        <w:tab/>
      </w:r>
      <w:r w:rsidR="00217FD8" w:rsidRPr="00B0711A">
        <w:rPr>
          <w:b/>
        </w:rPr>
        <w:tab/>
        <w:t xml:space="preserve">Texas A&amp;M University – Corpus Christi </w:t>
      </w:r>
    </w:p>
    <w:p w14:paraId="1475BC0C" w14:textId="18541298" w:rsidR="00B0711A" w:rsidRDefault="00B0711A" w:rsidP="00C72486"/>
    <w:p w14:paraId="6C5A006C" w14:textId="77777777" w:rsidR="00B0711A" w:rsidRDefault="00B0711A" w:rsidP="00C72486"/>
    <w:p w14:paraId="61D987AC" w14:textId="7C308AB8" w:rsidR="00217FD8" w:rsidRDefault="00217FD8" w:rsidP="00B0711A">
      <w:pPr>
        <w:spacing w:after="0" w:line="240" w:lineRule="auto"/>
      </w:pPr>
      <w:r>
        <w:t>By: ____________________________</w:t>
      </w:r>
      <w:r>
        <w:tab/>
      </w:r>
      <w:r>
        <w:tab/>
      </w:r>
      <w:r>
        <w:tab/>
        <w:t>By: ____________________________</w:t>
      </w:r>
    </w:p>
    <w:p w14:paraId="6D46A622" w14:textId="1FACFA6C" w:rsidR="00B0711A" w:rsidRDefault="00B0711A" w:rsidP="00B0711A">
      <w:pPr>
        <w:spacing w:after="0" w:line="240" w:lineRule="auto"/>
      </w:pPr>
      <w:proofErr w:type="gramStart"/>
      <w:r>
        <w:t>Name:_</w:t>
      </w:r>
      <w:proofErr w:type="gramEnd"/>
      <w:r>
        <w:t>_________________________</w:t>
      </w:r>
      <w:r>
        <w:tab/>
      </w:r>
      <w:r>
        <w:tab/>
      </w:r>
      <w:r>
        <w:tab/>
      </w:r>
      <w:r>
        <w:tab/>
      </w:r>
      <w:r w:rsidR="00BD67A0">
        <w:t xml:space="preserve">        </w:t>
      </w:r>
      <w:r>
        <w:t xml:space="preserve">Dr. Kelly M. </w:t>
      </w:r>
      <w:r w:rsidR="00BD67A0">
        <w:t>Miller</w:t>
      </w:r>
    </w:p>
    <w:p w14:paraId="7E86B74D" w14:textId="19D29AD5" w:rsidR="00B0711A" w:rsidRDefault="00B0711A" w:rsidP="00B0711A">
      <w:pPr>
        <w:spacing w:after="0" w:line="240" w:lineRule="auto"/>
      </w:pPr>
      <w:proofErr w:type="gramStart"/>
      <w:r>
        <w:t>Title:_</w:t>
      </w:r>
      <w:proofErr w:type="gramEnd"/>
      <w:r>
        <w:t>__________________________</w:t>
      </w:r>
      <w:r>
        <w:tab/>
      </w:r>
      <w:r>
        <w:tab/>
      </w:r>
      <w:r>
        <w:tab/>
      </w:r>
      <w:r>
        <w:tab/>
      </w:r>
      <w:r w:rsidR="00BD67A0">
        <w:t xml:space="preserve">         </w:t>
      </w:r>
      <w:r>
        <w:t>President / CEO</w:t>
      </w:r>
    </w:p>
    <w:p w14:paraId="704C446B" w14:textId="69E82A5E" w:rsidR="00B0711A" w:rsidRDefault="00B0711A" w:rsidP="00B0711A">
      <w:pPr>
        <w:spacing w:after="0" w:line="240" w:lineRule="auto"/>
      </w:pPr>
    </w:p>
    <w:p w14:paraId="0AAE4339" w14:textId="77777777" w:rsidR="00CD3613" w:rsidRDefault="00CD3613" w:rsidP="00B0711A">
      <w:pPr>
        <w:spacing w:after="0" w:line="240" w:lineRule="auto"/>
      </w:pPr>
    </w:p>
    <w:p w14:paraId="5FA4E590" w14:textId="77777777" w:rsidR="00B0711A" w:rsidRDefault="00B0711A" w:rsidP="00B0711A">
      <w:pPr>
        <w:spacing w:after="0" w:line="240" w:lineRule="auto"/>
      </w:pPr>
    </w:p>
    <w:p w14:paraId="46D6EFE1" w14:textId="77777777" w:rsidR="00D03589" w:rsidRPr="003E47D5" w:rsidRDefault="00D03589" w:rsidP="00D03589">
      <w:pPr>
        <w:rPr>
          <w:b/>
          <w:szCs w:val="22"/>
        </w:rPr>
      </w:pPr>
      <w:r w:rsidRPr="003E47D5">
        <w:rPr>
          <w:b/>
          <w:szCs w:val="22"/>
        </w:rPr>
        <w:t xml:space="preserve">Recommended Acceptance: </w:t>
      </w:r>
    </w:p>
    <w:p w14:paraId="3EBD5717" w14:textId="77777777" w:rsidR="00D03589" w:rsidRPr="00217FD8" w:rsidRDefault="00D03589" w:rsidP="00D03589">
      <w:pPr>
        <w:rPr>
          <w:b/>
          <w:sz w:val="28"/>
          <w:szCs w:val="28"/>
        </w:rPr>
      </w:pPr>
    </w:p>
    <w:p w14:paraId="00C2EAB8" w14:textId="40ADB8AF" w:rsidR="00D03589" w:rsidRDefault="003E47D5" w:rsidP="00D03589">
      <w:pPr>
        <w:spacing w:after="0" w:line="240" w:lineRule="auto"/>
      </w:pPr>
      <w:proofErr w:type="gramStart"/>
      <w:r>
        <w:t>By:_</w:t>
      </w:r>
      <w:proofErr w:type="gramEnd"/>
      <w:r>
        <w:t>____________________________</w:t>
      </w:r>
    </w:p>
    <w:p w14:paraId="6392E677" w14:textId="17B769DA" w:rsidR="003E47D5" w:rsidRDefault="003E47D5" w:rsidP="00D03589">
      <w:pPr>
        <w:spacing w:after="0" w:line="240" w:lineRule="auto"/>
      </w:pPr>
      <w:r>
        <w:tab/>
      </w:r>
      <w:r w:rsidR="00BD67A0">
        <w:t>Jaime Nodarse Barrera</w:t>
      </w:r>
    </w:p>
    <w:p w14:paraId="0A5C3D76" w14:textId="17E22F37" w:rsidR="003E47D5" w:rsidRDefault="00BD67A0" w:rsidP="00BD67A0">
      <w:pPr>
        <w:spacing w:after="0" w:line="240" w:lineRule="auto"/>
        <w:ind w:firstLine="270"/>
      </w:pPr>
      <w:r>
        <w:t>V</w:t>
      </w:r>
      <w:r w:rsidR="003E47D5">
        <w:t>P for Institutional Advancement</w:t>
      </w:r>
    </w:p>
    <w:p w14:paraId="4D44A6F7" w14:textId="46AA04DB" w:rsidR="00CD3613" w:rsidRDefault="00CD3613" w:rsidP="00CD3613">
      <w:pPr>
        <w:spacing w:after="0" w:line="240" w:lineRule="auto"/>
      </w:pPr>
      <w:proofErr w:type="gramStart"/>
      <w:r>
        <w:t>Dated:_</w:t>
      </w:r>
      <w:proofErr w:type="gramEnd"/>
      <w:r>
        <w:t>_________________________</w:t>
      </w:r>
    </w:p>
    <w:p w14:paraId="50B354C2" w14:textId="621B50D0" w:rsidR="00D03589" w:rsidRDefault="00D03589" w:rsidP="00D03589">
      <w:pPr>
        <w:spacing w:after="0" w:line="240" w:lineRule="auto"/>
      </w:pPr>
    </w:p>
    <w:p w14:paraId="7136B237" w14:textId="1F145F85" w:rsidR="00217FD8" w:rsidRPr="00BC1DFB" w:rsidRDefault="00217FD8" w:rsidP="00BC1DFB">
      <w:r>
        <w:tab/>
      </w:r>
      <w:r>
        <w:tab/>
      </w:r>
      <w:r>
        <w:tab/>
      </w:r>
      <w:r>
        <w:tab/>
      </w:r>
      <w:r>
        <w:tab/>
      </w:r>
      <w:r>
        <w:tab/>
      </w:r>
      <w:r w:rsidR="00BC1DFB">
        <w:t xml:space="preserve"> </w:t>
      </w:r>
    </w:p>
    <w:sectPr w:rsidR="00217FD8" w:rsidRPr="00BC1DFB" w:rsidSect="006B3AA6">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98A6" w14:textId="77777777" w:rsidR="002564C0" w:rsidRDefault="002564C0" w:rsidP="002A6D32">
      <w:pPr>
        <w:spacing w:after="0" w:line="240" w:lineRule="auto"/>
      </w:pPr>
      <w:r>
        <w:separator/>
      </w:r>
    </w:p>
  </w:endnote>
  <w:endnote w:type="continuationSeparator" w:id="0">
    <w:p w14:paraId="2BBC1B8C" w14:textId="77777777" w:rsidR="002564C0" w:rsidRDefault="002564C0" w:rsidP="002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755676"/>
      <w:docPartObj>
        <w:docPartGallery w:val="Page Numbers (Bottom of Page)"/>
        <w:docPartUnique/>
      </w:docPartObj>
    </w:sdtPr>
    <w:sdtEndPr/>
    <w:sdtContent>
      <w:p w14:paraId="35684852" w14:textId="77777777" w:rsidR="006B3AA6" w:rsidRDefault="006B3AA6" w:rsidP="003C19E3">
        <w:pPr>
          <w:pStyle w:val="Footer"/>
          <w:jc w:val="center"/>
        </w:pPr>
      </w:p>
      <w:p w14:paraId="483739CB" w14:textId="6F7C9E03" w:rsidR="006B3AA6" w:rsidRDefault="006B3AA6" w:rsidP="003C19E3">
        <w:pPr>
          <w:pStyle w:val="Footer"/>
          <w:jc w:val="center"/>
        </w:pPr>
        <w:r>
          <w:t>Gift Declaration and Agreement</w:t>
        </w:r>
      </w:p>
      <w:p w14:paraId="2FC21288" w14:textId="2930D911" w:rsidR="00613049" w:rsidRDefault="006B3AA6" w:rsidP="003C19E3">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1E637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E6372">
          <w:rPr>
            <w:b/>
            <w:bCs/>
            <w:noProof/>
          </w:rPr>
          <w:t>2</w:t>
        </w:r>
        <w:r>
          <w:rPr>
            <w:b/>
            <w:bCs/>
          </w:rPr>
          <w:fldChar w:fldCharType="end"/>
        </w:r>
      </w:p>
      <w:p w14:paraId="57505E49" w14:textId="4FBEF67B" w:rsidR="002A6D32" w:rsidRDefault="00613049" w:rsidP="00613049">
        <w:pPr>
          <w:pStyle w:val="Footer"/>
          <w:jc w:val="right"/>
        </w:pPr>
        <w:r w:rsidRPr="00613049">
          <w:rPr>
            <w:bCs/>
            <w:sz w:val="18"/>
            <w:szCs w:val="18"/>
          </w:rPr>
          <w:t>(Template effective 2/5/</w:t>
        </w:r>
        <w:proofErr w:type="gramStart"/>
        <w:r w:rsidRPr="00613049">
          <w:rPr>
            <w:bCs/>
            <w:sz w:val="18"/>
            <w:szCs w:val="18"/>
          </w:rPr>
          <w:t>18</w:t>
        </w:r>
        <w:r>
          <w:rPr>
            <w:bCs/>
          </w:rPr>
          <w:t>)</w:t>
        </w:r>
        <w:r w:rsidR="00BD67A0">
          <w:rPr>
            <w:bCs/>
          </w:rPr>
          <w:t>(</w:t>
        </w:r>
        <w:proofErr w:type="gramEnd"/>
        <w:r w:rsidR="00BD67A0">
          <w:rPr>
            <w:bCs/>
          </w:rPr>
          <w:t>Updated 3/2/23)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B74B" w14:textId="77777777" w:rsidR="002564C0" w:rsidRDefault="002564C0" w:rsidP="002A6D32">
      <w:pPr>
        <w:spacing w:after="0" w:line="240" w:lineRule="auto"/>
      </w:pPr>
      <w:r>
        <w:separator/>
      </w:r>
    </w:p>
  </w:footnote>
  <w:footnote w:type="continuationSeparator" w:id="0">
    <w:p w14:paraId="350D7033" w14:textId="77777777" w:rsidR="002564C0" w:rsidRDefault="002564C0" w:rsidP="002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AAA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6473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A8DA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BA26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D8BA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BCC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2402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E4B5E2"/>
    <w:lvl w:ilvl="0">
      <w:start w:val="1"/>
      <w:numFmt w:val="bullet"/>
      <w:pStyle w:val="ListParagraph"/>
      <w:lvlText w:val=""/>
      <w:lvlJc w:val="left"/>
      <w:pPr>
        <w:tabs>
          <w:tab w:val="num" w:pos="720"/>
        </w:tabs>
        <w:ind w:left="720" w:hanging="360"/>
      </w:pPr>
      <w:rPr>
        <w:rFonts w:ascii="Wingdings" w:hAnsi="Wingdings" w:hint="default"/>
      </w:rPr>
    </w:lvl>
  </w:abstractNum>
  <w:abstractNum w:abstractNumId="8" w15:restartNumberingAfterBreak="0">
    <w:nsid w:val="FFFFFF88"/>
    <w:multiLevelType w:val="singleLevel"/>
    <w:tmpl w:val="ADA8B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44F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35BF0"/>
    <w:multiLevelType w:val="hybridMultilevel"/>
    <w:tmpl w:val="ED161A3A"/>
    <w:lvl w:ilvl="0" w:tplc="9FA031C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DDD083D"/>
    <w:multiLevelType w:val="hybridMultilevel"/>
    <w:tmpl w:val="33D6087C"/>
    <w:lvl w:ilvl="0" w:tplc="F45030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454B7E"/>
    <w:multiLevelType w:val="multilevel"/>
    <w:tmpl w:val="B3F66FE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E3709"/>
    <w:multiLevelType w:val="hybridMultilevel"/>
    <w:tmpl w:val="F09894BA"/>
    <w:lvl w:ilvl="0" w:tplc="8C3416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894502"/>
    <w:multiLevelType w:val="hybridMultilevel"/>
    <w:tmpl w:val="1FBE1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D43BCE"/>
    <w:multiLevelType w:val="multilevel"/>
    <w:tmpl w:val="FFD895FA"/>
    <w:lvl w:ilvl="0">
      <w:start w:val="5"/>
      <w:numFmt w:val="decimal"/>
      <w:lvlText w:val="%1"/>
      <w:lvlJc w:val="left"/>
      <w:pPr>
        <w:ind w:left="420" w:hanging="420"/>
      </w:pPr>
      <w:rPr>
        <w:rFonts w:hint="default"/>
        <w:b/>
        <w:u w:val="none"/>
      </w:rPr>
    </w:lvl>
    <w:lvl w:ilvl="1">
      <w:start w:val="1"/>
      <w:numFmt w:val="decimalZero"/>
      <w:lvlText w:val="%1.%2"/>
      <w:lvlJc w:val="left"/>
      <w:pPr>
        <w:ind w:left="420" w:hanging="4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6" w15:restartNumberingAfterBreak="0">
    <w:nsid w:val="1E48640E"/>
    <w:multiLevelType w:val="multilevel"/>
    <w:tmpl w:val="2C52D3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7366E"/>
    <w:multiLevelType w:val="hybridMultilevel"/>
    <w:tmpl w:val="CDEA1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14844"/>
    <w:multiLevelType w:val="hybridMultilevel"/>
    <w:tmpl w:val="4EF20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35327"/>
    <w:multiLevelType w:val="hybridMultilevel"/>
    <w:tmpl w:val="999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74AA0"/>
    <w:multiLevelType w:val="hybridMultilevel"/>
    <w:tmpl w:val="2C52D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66692"/>
    <w:multiLevelType w:val="hybridMultilevel"/>
    <w:tmpl w:val="5A7CAE2A"/>
    <w:lvl w:ilvl="0" w:tplc="7CAEB4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621915"/>
    <w:multiLevelType w:val="hybridMultilevel"/>
    <w:tmpl w:val="B3F66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6FC9"/>
    <w:multiLevelType w:val="multilevel"/>
    <w:tmpl w:val="949EFB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9779D"/>
    <w:multiLevelType w:val="hybridMultilevel"/>
    <w:tmpl w:val="3EBAD334"/>
    <w:lvl w:ilvl="0" w:tplc="00922062">
      <w:start w:val="2"/>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BB0A5C"/>
    <w:multiLevelType w:val="multilevel"/>
    <w:tmpl w:val="32B4725A"/>
    <w:lvl w:ilvl="0">
      <w:start w:val="1"/>
      <w:numFmt w:val="decimal"/>
      <w:lvlText w:val="%1"/>
      <w:lvlJc w:val="left"/>
      <w:pPr>
        <w:ind w:left="484" w:hanging="484"/>
      </w:pPr>
      <w:rPr>
        <w:rFonts w:hint="default"/>
        <w:b/>
      </w:rPr>
    </w:lvl>
    <w:lvl w:ilvl="1">
      <w:start w:val="1"/>
      <w:numFmt w:val="decimalZero"/>
      <w:lvlText w:val="%1.%2"/>
      <w:lvlJc w:val="left"/>
      <w:pPr>
        <w:ind w:left="484" w:hanging="4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EDE075E"/>
    <w:multiLevelType w:val="hybridMultilevel"/>
    <w:tmpl w:val="BC72E1F8"/>
    <w:lvl w:ilvl="0" w:tplc="6F6A941A">
      <w:start w:val="17"/>
      <w:numFmt w:val="decimal"/>
      <w:lvlText w:val="%1."/>
      <w:lvlJc w:val="left"/>
      <w:pPr>
        <w:ind w:left="90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A545C8"/>
    <w:multiLevelType w:val="hybridMultilevel"/>
    <w:tmpl w:val="949EF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60C41"/>
    <w:multiLevelType w:val="hybridMultilevel"/>
    <w:tmpl w:val="DA3A71C0"/>
    <w:lvl w:ilvl="0" w:tplc="6E761D7E">
      <w:start w:val="1"/>
      <w:numFmt w:val="lowerLetter"/>
      <w:lvlText w:val="%1."/>
      <w:lvlJc w:val="left"/>
      <w:pPr>
        <w:ind w:left="2520" w:hanging="360"/>
      </w:pPr>
      <w:rPr>
        <w:rFonts w:asciiTheme="minorHAnsi" w:eastAsia="SimSun" w:hAnsiTheme="minorHAnsi" w:cstheme="minorHAnsi"/>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90923D6"/>
    <w:multiLevelType w:val="multilevel"/>
    <w:tmpl w:val="9368A924"/>
    <w:lvl w:ilvl="0">
      <w:start w:val="1"/>
      <w:numFmt w:val="upperRoman"/>
      <w:pStyle w:val="ArticleStyle1"/>
      <w:suff w:val="nothing"/>
      <w:lvlText w:val="ARTICLE %1"/>
      <w:lvlJc w:val="left"/>
      <w:pPr>
        <w:ind w:left="4770" w:firstLine="0"/>
      </w:pPr>
      <w:rPr>
        <w:rFonts w:hAnsi="Times New Roman Bold" w:hint="default"/>
        <w:b/>
        <w:i w:val="0"/>
        <w:caps/>
        <w:color w:val="000000"/>
        <w:u w:val="none"/>
      </w:rPr>
    </w:lvl>
    <w:lvl w:ilvl="1">
      <w:start w:val="1"/>
      <w:numFmt w:val="decimal"/>
      <w:pStyle w:val="ArticleStyle2"/>
      <w:isLgl/>
      <w:lvlText w:val="Section %1.%2"/>
      <w:lvlJc w:val="left"/>
      <w:pPr>
        <w:tabs>
          <w:tab w:val="num" w:pos="720"/>
        </w:tabs>
        <w:ind w:left="-1440" w:firstLine="1440"/>
      </w:pPr>
      <w:rPr>
        <w:rFonts w:hint="default"/>
        <w:b w:val="0"/>
        <w:color w:val="000000"/>
        <w:u w:val="none"/>
      </w:rPr>
    </w:lvl>
    <w:lvl w:ilvl="2">
      <w:start w:val="1"/>
      <w:numFmt w:val="decimal"/>
      <w:pStyle w:val="ArticleStyle3"/>
      <w:lvlText w:val="%3."/>
      <w:lvlJc w:val="left"/>
      <w:pPr>
        <w:tabs>
          <w:tab w:val="num" w:pos="576"/>
        </w:tabs>
        <w:ind w:left="-2160" w:firstLine="2160"/>
      </w:pPr>
      <w:rPr>
        <w:rFonts w:asciiTheme="minorHAnsi" w:eastAsia="SimSun" w:hAnsiTheme="minorHAnsi" w:cstheme="minorHAnsi" w:hint="default"/>
        <w:b w:val="0"/>
        <w:color w:val="000000"/>
      </w:rPr>
    </w:lvl>
    <w:lvl w:ilvl="3">
      <w:start w:val="1"/>
      <w:numFmt w:val="lowerLetter"/>
      <w:pStyle w:val="ArticleStyle4"/>
      <w:lvlText w:val="%4."/>
      <w:lvlJc w:val="left"/>
      <w:pPr>
        <w:tabs>
          <w:tab w:val="num" w:pos="2257"/>
        </w:tabs>
        <w:ind w:left="0" w:firstLine="2160"/>
      </w:pPr>
      <w:rPr>
        <w:rFonts w:asciiTheme="minorHAnsi" w:eastAsia="SimSun" w:hAnsiTheme="minorHAnsi" w:cstheme="minorHAnsi" w:hint="default"/>
        <w:b w:val="0"/>
      </w:rPr>
    </w:lvl>
    <w:lvl w:ilvl="4">
      <w:start w:val="1"/>
      <w:numFmt w:val="decimal"/>
      <w:pStyle w:val="ArticleStyle5"/>
      <w:lvlText w:val="(%5)"/>
      <w:lvlJc w:val="left"/>
      <w:pPr>
        <w:tabs>
          <w:tab w:val="num" w:pos="3960"/>
        </w:tabs>
        <w:ind w:left="720" w:firstLine="2707"/>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737750796">
    <w:abstractNumId w:val="13"/>
  </w:num>
  <w:num w:numId="2" w16cid:durableId="1399354259">
    <w:abstractNumId w:val="22"/>
  </w:num>
  <w:num w:numId="3" w16cid:durableId="1098330049">
    <w:abstractNumId w:val="18"/>
  </w:num>
  <w:num w:numId="4" w16cid:durableId="1493717165">
    <w:abstractNumId w:val="17"/>
  </w:num>
  <w:num w:numId="5" w16cid:durableId="2048681866">
    <w:abstractNumId w:val="14"/>
  </w:num>
  <w:num w:numId="6" w16cid:durableId="1364863170">
    <w:abstractNumId w:val="12"/>
  </w:num>
  <w:num w:numId="7" w16cid:durableId="565802842">
    <w:abstractNumId w:val="9"/>
  </w:num>
  <w:num w:numId="8" w16cid:durableId="1796480158">
    <w:abstractNumId w:val="7"/>
  </w:num>
  <w:num w:numId="9" w16cid:durableId="543450353">
    <w:abstractNumId w:val="6"/>
  </w:num>
  <w:num w:numId="10" w16cid:durableId="1651907429">
    <w:abstractNumId w:val="5"/>
  </w:num>
  <w:num w:numId="11" w16cid:durableId="564875909">
    <w:abstractNumId w:val="4"/>
  </w:num>
  <w:num w:numId="12" w16cid:durableId="1364476426">
    <w:abstractNumId w:val="8"/>
  </w:num>
  <w:num w:numId="13" w16cid:durableId="1911622798">
    <w:abstractNumId w:val="3"/>
  </w:num>
  <w:num w:numId="14" w16cid:durableId="1331761929">
    <w:abstractNumId w:val="2"/>
  </w:num>
  <w:num w:numId="15" w16cid:durableId="1770539788">
    <w:abstractNumId w:val="1"/>
  </w:num>
  <w:num w:numId="16" w16cid:durableId="1800294181">
    <w:abstractNumId w:val="0"/>
  </w:num>
  <w:num w:numId="17" w16cid:durableId="438258379">
    <w:abstractNumId w:val="27"/>
  </w:num>
  <w:num w:numId="18" w16cid:durableId="506791019">
    <w:abstractNumId w:val="23"/>
  </w:num>
  <w:num w:numId="19" w16cid:durableId="1746956189">
    <w:abstractNumId w:val="20"/>
  </w:num>
  <w:num w:numId="20" w16cid:durableId="1216236735">
    <w:abstractNumId w:val="16"/>
  </w:num>
  <w:num w:numId="21" w16cid:durableId="2025089836">
    <w:abstractNumId w:val="21"/>
  </w:num>
  <w:num w:numId="22" w16cid:durableId="576063616">
    <w:abstractNumId w:val="19"/>
  </w:num>
  <w:num w:numId="23" w16cid:durableId="885410389">
    <w:abstractNumId w:val="25"/>
  </w:num>
  <w:num w:numId="24" w16cid:durableId="1213880530">
    <w:abstractNumId w:val="29"/>
  </w:num>
  <w:num w:numId="25" w16cid:durableId="1739395771">
    <w:abstractNumId w:val="11"/>
  </w:num>
  <w:num w:numId="26" w16cid:durableId="20937687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8601789">
    <w:abstractNumId w:val="15"/>
  </w:num>
  <w:num w:numId="28" w16cid:durableId="368339973">
    <w:abstractNumId w:val="10"/>
  </w:num>
  <w:num w:numId="29" w16cid:durableId="813185760">
    <w:abstractNumId w:val="24"/>
  </w:num>
  <w:num w:numId="30" w16cid:durableId="1678265704">
    <w:abstractNumId w:val="28"/>
  </w:num>
  <w:num w:numId="31" w16cid:durableId="3868010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99"/>
    <w:rsid w:val="00021BC3"/>
    <w:rsid w:val="00033BF7"/>
    <w:rsid w:val="00045793"/>
    <w:rsid w:val="00075FDB"/>
    <w:rsid w:val="0009124C"/>
    <w:rsid w:val="000F30D9"/>
    <w:rsid w:val="000F6899"/>
    <w:rsid w:val="001324E5"/>
    <w:rsid w:val="00171773"/>
    <w:rsid w:val="00171CF4"/>
    <w:rsid w:val="00171E43"/>
    <w:rsid w:val="00184170"/>
    <w:rsid w:val="00187C5C"/>
    <w:rsid w:val="001B7DAC"/>
    <w:rsid w:val="001D6FE6"/>
    <w:rsid w:val="001E3B3B"/>
    <w:rsid w:val="001E6372"/>
    <w:rsid w:val="00217FD8"/>
    <w:rsid w:val="002230A3"/>
    <w:rsid w:val="002564C0"/>
    <w:rsid w:val="002A2A7C"/>
    <w:rsid w:val="002A6D32"/>
    <w:rsid w:val="002A771D"/>
    <w:rsid w:val="002B73A7"/>
    <w:rsid w:val="002C23E6"/>
    <w:rsid w:val="002C3606"/>
    <w:rsid w:val="002F0A54"/>
    <w:rsid w:val="002F4FF3"/>
    <w:rsid w:val="00322BED"/>
    <w:rsid w:val="003267FB"/>
    <w:rsid w:val="00352A8A"/>
    <w:rsid w:val="003C19E3"/>
    <w:rsid w:val="003C6D3D"/>
    <w:rsid w:val="003E47D5"/>
    <w:rsid w:val="00422B5E"/>
    <w:rsid w:val="0044516E"/>
    <w:rsid w:val="004534B9"/>
    <w:rsid w:val="00464E09"/>
    <w:rsid w:val="004656A7"/>
    <w:rsid w:val="00483E93"/>
    <w:rsid w:val="004B226B"/>
    <w:rsid w:val="004B4B13"/>
    <w:rsid w:val="004C1C5D"/>
    <w:rsid w:val="00561628"/>
    <w:rsid w:val="005655E6"/>
    <w:rsid w:val="0059523A"/>
    <w:rsid w:val="005C3630"/>
    <w:rsid w:val="005D4247"/>
    <w:rsid w:val="005E0563"/>
    <w:rsid w:val="005E2373"/>
    <w:rsid w:val="005E3289"/>
    <w:rsid w:val="006106C4"/>
    <w:rsid w:val="00613049"/>
    <w:rsid w:val="00620327"/>
    <w:rsid w:val="00642FAB"/>
    <w:rsid w:val="006611C8"/>
    <w:rsid w:val="0067688A"/>
    <w:rsid w:val="006968BD"/>
    <w:rsid w:val="006B0A33"/>
    <w:rsid w:val="006B3AA6"/>
    <w:rsid w:val="006D5B00"/>
    <w:rsid w:val="00706CB1"/>
    <w:rsid w:val="00721A45"/>
    <w:rsid w:val="00733EB2"/>
    <w:rsid w:val="00735162"/>
    <w:rsid w:val="00753592"/>
    <w:rsid w:val="007811F3"/>
    <w:rsid w:val="007818B3"/>
    <w:rsid w:val="00787A2A"/>
    <w:rsid w:val="00787D15"/>
    <w:rsid w:val="007D5E14"/>
    <w:rsid w:val="007E15E7"/>
    <w:rsid w:val="007F4A3F"/>
    <w:rsid w:val="00803359"/>
    <w:rsid w:val="008622DD"/>
    <w:rsid w:val="0086414A"/>
    <w:rsid w:val="00891137"/>
    <w:rsid w:val="00897D55"/>
    <w:rsid w:val="008A18C3"/>
    <w:rsid w:val="009056D1"/>
    <w:rsid w:val="009058C3"/>
    <w:rsid w:val="00947540"/>
    <w:rsid w:val="0095094E"/>
    <w:rsid w:val="009B2ADB"/>
    <w:rsid w:val="009C0B18"/>
    <w:rsid w:val="009E6F4E"/>
    <w:rsid w:val="009F2FB4"/>
    <w:rsid w:val="009F505B"/>
    <w:rsid w:val="00A66511"/>
    <w:rsid w:val="00A9352A"/>
    <w:rsid w:val="00AA309C"/>
    <w:rsid w:val="00AE2995"/>
    <w:rsid w:val="00AF2F21"/>
    <w:rsid w:val="00B0711A"/>
    <w:rsid w:val="00B072D4"/>
    <w:rsid w:val="00B10D10"/>
    <w:rsid w:val="00B23645"/>
    <w:rsid w:val="00B71787"/>
    <w:rsid w:val="00B719C5"/>
    <w:rsid w:val="00B9740C"/>
    <w:rsid w:val="00BB2DBB"/>
    <w:rsid w:val="00BB4284"/>
    <w:rsid w:val="00BC1B7A"/>
    <w:rsid w:val="00BC1DFB"/>
    <w:rsid w:val="00BD67A0"/>
    <w:rsid w:val="00BF5E77"/>
    <w:rsid w:val="00C11051"/>
    <w:rsid w:val="00C45F5E"/>
    <w:rsid w:val="00C52803"/>
    <w:rsid w:val="00C72486"/>
    <w:rsid w:val="00CB0B78"/>
    <w:rsid w:val="00CC5F5E"/>
    <w:rsid w:val="00CD3613"/>
    <w:rsid w:val="00CE0615"/>
    <w:rsid w:val="00CF30E9"/>
    <w:rsid w:val="00D03589"/>
    <w:rsid w:val="00D24A23"/>
    <w:rsid w:val="00D375C5"/>
    <w:rsid w:val="00D71C54"/>
    <w:rsid w:val="00D82075"/>
    <w:rsid w:val="00DC7755"/>
    <w:rsid w:val="00E235BA"/>
    <w:rsid w:val="00E35A2D"/>
    <w:rsid w:val="00E81CAD"/>
    <w:rsid w:val="00EA7F5E"/>
    <w:rsid w:val="00ED418B"/>
    <w:rsid w:val="00F15B33"/>
    <w:rsid w:val="00F16A84"/>
    <w:rsid w:val="00F4021D"/>
    <w:rsid w:val="00F62104"/>
    <w:rsid w:val="00F87A23"/>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BB97"/>
  <w15:docId w15:val="{96F0A3BB-4F6C-4A9C-B62D-80576861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32"/>
    <w:pPr>
      <w:spacing w:after="240" w:line="276" w:lineRule="auto"/>
    </w:pPr>
    <w:rPr>
      <w:rFonts w:asciiTheme="minorHAnsi" w:hAnsiTheme="minorHAnsi"/>
      <w:sz w:val="22"/>
      <w:szCs w:val="24"/>
    </w:rPr>
  </w:style>
  <w:style w:type="paragraph" w:styleId="Heading1">
    <w:name w:val="heading 1"/>
    <w:basedOn w:val="Normal"/>
    <w:next w:val="Normal"/>
    <w:qFormat/>
    <w:rsid w:val="00C72486"/>
    <w:pPr>
      <w:keepNext/>
      <w:contextualSpacing/>
      <w:jc w:val="center"/>
      <w:outlineLvl w:val="0"/>
    </w:pPr>
    <w:rPr>
      <w:rFonts w:asciiTheme="majorHAnsi" w:hAnsiTheme="majorHAnsi" w:cs="Arial"/>
      <w:b/>
      <w:bCs/>
      <w:kern w:val="32"/>
      <w:sz w:val="28"/>
      <w:szCs w:val="32"/>
    </w:rPr>
  </w:style>
  <w:style w:type="paragraph" w:styleId="Heading2">
    <w:name w:val="heading 2"/>
    <w:basedOn w:val="Normal"/>
    <w:next w:val="Normal"/>
    <w:qFormat/>
    <w:rsid w:val="00C72486"/>
    <w:pPr>
      <w:keepNext/>
      <w:spacing w:before="240" w:after="60"/>
      <w:outlineLvl w:val="1"/>
    </w:pPr>
    <w:rPr>
      <w:rFonts w:asciiTheme="majorHAnsi" w:hAnsiTheme="majorHAnsi" w:cs="Arial"/>
      <w:b/>
      <w:bCs/>
      <w:iCs/>
      <w:sz w:val="23"/>
      <w:szCs w:val="28"/>
    </w:rPr>
  </w:style>
  <w:style w:type="paragraph" w:styleId="Heading3">
    <w:name w:val="heading 3"/>
    <w:basedOn w:val="Normal"/>
    <w:next w:val="Normal"/>
    <w:semiHidden/>
    <w:unhideWhenUsed/>
    <w:qFormat/>
    <w:rsid w:val="009E6F4E"/>
    <w:pPr>
      <w:keepNext/>
      <w:jc w:val="center"/>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86"/>
    <w:pPr>
      <w:numPr>
        <w:numId w:val="8"/>
      </w:numPr>
    </w:pPr>
  </w:style>
  <w:style w:type="paragraph" w:customStyle="1" w:styleId="ColumnHeadings">
    <w:name w:val="Column Headings"/>
    <w:basedOn w:val="Normal"/>
    <w:qFormat/>
    <w:rsid w:val="00C72486"/>
    <w:pPr>
      <w:spacing w:after="0"/>
      <w:jc w:val="center"/>
    </w:pPr>
    <w:rPr>
      <w:rFonts w:asciiTheme="majorHAnsi" w:hAnsiTheme="majorHAnsi"/>
      <w:b/>
      <w:color w:val="FFFFFF" w:themeColor="background1"/>
      <w:sz w:val="24"/>
    </w:rPr>
  </w:style>
  <w:style w:type="table" w:styleId="TableGrid">
    <w:name w:val="Table Grid"/>
    <w:basedOn w:val="TableNormal"/>
    <w:rsid w:val="00781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C0B18"/>
    <w:rPr>
      <w:sz w:val="16"/>
      <w:szCs w:val="16"/>
    </w:rPr>
  </w:style>
  <w:style w:type="paragraph" w:styleId="CommentText">
    <w:name w:val="annotation text"/>
    <w:basedOn w:val="Normal"/>
    <w:semiHidden/>
    <w:rsid w:val="009C0B18"/>
    <w:rPr>
      <w:sz w:val="20"/>
      <w:szCs w:val="20"/>
    </w:rPr>
  </w:style>
  <w:style w:type="paragraph" w:styleId="CommentSubject">
    <w:name w:val="annotation subject"/>
    <w:basedOn w:val="CommentText"/>
    <w:next w:val="CommentText"/>
    <w:semiHidden/>
    <w:rsid w:val="009C0B18"/>
    <w:rPr>
      <w:b/>
      <w:bCs/>
    </w:rPr>
  </w:style>
  <w:style w:type="paragraph" w:styleId="BalloonText">
    <w:name w:val="Balloon Text"/>
    <w:basedOn w:val="Normal"/>
    <w:semiHidden/>
    <w:rsid w:val="009C0B18"/>
    <w:rPr>
      <w:rFonts w:ascii="Tahoma" w:hAnsi="Tahoma" w:cs="Tahoma"/>
      <w:sz w:val="16"/>
      <w:szCs w:val="16"/>
    </w:rPr>
  </w:style>
  <w:style w:type="character" w:styleId="PlaceholderText">
    <w:name w:val="Placeholder Text"/>
    <w:basedOn w:val="DefaultParagraphFont"/>
    <w:uiPriority w:val="99"/>
    <w:semiHidden/>
    <w:rsid w:val="00C72486"/>
    <w:rPr>
      <w:color w:val="808080"/>
    </w:rPr>
  </w:style>
  <w:style w:type="paragraph" w:styleId="Header">
    <w:name w:val="header"/>
    <w:basedOn w:val="Normal"/>
    <w:link w:val="HeaderChar"/>
    <w:uiPriority w:val="99"/>
    <w:unhideWhenUsed/>
    <w:rsid w:val="002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32"/>
    <w:rPr>
      <w:rFonts w:asciiTheme="minorHAnsi" w:hAnsiTheme="minorHAnsi"/>
      <w:sz w:val="22"/>
      <w:szCs w:val="24"/>
    </w:rPr>
  </w:style>
  <w:style w:type="paragraph" w:styleId="Footer">
    <w:name w:val="footer"/>
    <w:basedOn w:val="Normal"/>
    <w:link w:val="FooterChar"/>
    <w:uiPriority w:val="99"/>
    <w:unhideWhenUsed/>
    <w:rsid w:val="003C19E3"/>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3C19E3"/>
    <w:rPr>
      <w:rFonts w:asciiTheme="minorHAnsi" w:hAnsiTheme="minorHAnsi"/>
      <w:szCs w:val="24"/>
    </w:rPr>
  </w:style>
  <w:style w:type="paragraph" w:customStyle="1" w:styleId="ArticleStyle1">
    <w:name w:val="ArticleStyle1"/>
    <w:basedOn w:val="Normal"/>
    <w:next w:val="ArticleStyle2"/>
    <w:rsid w:val="00733EB2"/>
    <w:pPr>
      <w:keepNext/>
      <w:keepLines/>
      <w:numPr>
        <w:numId w:val="24"/>
      </w:numPr>
      <w:adjustRightInd w:val="0"/>
      <w:spacing w:before="240" w:line="360" w:lineRule="atLeast"/>
      <w:jc w:val="center"/>
      <w:textAlignment w:val="baseline"/>
      <w:outlineLvl w:val="0"/>
    </w:pPr>
    <w:rPr>
      <w:rFonts w:ascii="Times New Roman" w:eastAsia="SimSun" w:hAnsi="Times New Roman"/>
      <w:bCs/>
      <w:caps/>
      <w:sz w:val="24"/>
      <w:lang w:eastAsia="zh-CN"/>
    </w:rPr>
  </w:style>
  <w:style w:type="paragraph" w:customStyle="1" w:styleId="ArticleStyle2">
    <w:name w:val="ArticleStyle2"/>
    <w:basedOn w:val="Normal"/>
    <w:rsid w:val="00733EB2"/>
    <w:pPr>
      <w:numPr>
        <w:ilvl w:val="1"/>
        <w:numId w:val="24"/>
      </w:numPr>
      <w:adjustRightInd w:val="0"/>
      <w:spacing w:before="240" w:line="360" w:lineRule="atLeast"/>
      <w:jc w:val="both"/>
      <w:textAlignment w:val="baseline"/>
      <w:outlineLvl w:val="1"/>
    </w:pPr>
    <w:rPr>
      <w:rFonts w:ascii="Times New Roman" w:eastAsia="SimSun" w:hAnsi="Times New Roman"/>
      <w:color w:val="000000"/>
      <w:sz w:val="24"/>
      <w:u w:val="single"/>
      <w:lang w:eastAsia="zh-CN"/>
    </w:rPr>
  </w:style>
  <w:style w:type="paragraph" w:customStyle="1" w:styleId="ArticleStyle3">
    <w:name w:val="ArticleStyle3"/>
    <w:basedOn w:val="Normal"/>
    <w:rsid w:val="00733EB2"/>
    <w:pPr>
      <w:numPr>
        <w:ilvl w:val="2"/>
        <w:numId w:val="24"/>
      </w:numPr>
      <w:adjustRightInd w:val="0"/>
      <w:spacing w:before="240" w:line="360" w:lineRule="atLeast"/>
      <w:jc w:val="both"/>
      <w:textAlignment w:val="baseline"/>
      <w:outlineLvl w:val="2"/>
    </w:pPr>
    <w:rPr>
      <w:rFonts w:ascii="Times New Roman" w:eastAsia="SimSun" w:hAnsi="Times New Roman"/>
      <w:color w:val="000000"/>
      <w:sz w:val="24"/>
      <w:lang w:eastAsia="zh-CN"/>
    </w:rPr>
  </w:style>
  <w:style w:type="paragraph" w:customStyle="1" w:styleId="ArticleStyle4">
    <w:name w:val="ArticleStyle4"/>
    <w:basedOn w:val="Normal"/>
    <w:rsid w:val="00733EB2"/>
    <w:pPr>
      <w:numPr>
        <w:ilvl w:val="3"/>
        <w:numId w:val="24"/>
      </w:numPr>
      <w:adjustRightInd w:val="0"/>
      <w:spacing w:before="240" w:line="360" w:lineRule="atLeast"/>
      <w:ind w:right="720"/>
      <w:jc w:val="both"/>
      <w:textAlignment w:val="baseline"/>
      <w:outlineLvl w:val="3"/>
    </w:pPr>
    <w:rPr>
      <w:rFonts w:ascii="Times New Roman" w:eastAsia="SimSun" w:hAnsi="Times New Roman"/>
      <w:color w:val="000000"/>
      <w:sz w:val="24"/>
      <w:lang w:eastAsia="zh-CN"/>
    </w:rPr>
  </w:style>
  <w:style w:type="paragraph" w:customStyle="1" w:styleId="ArticleStyle5">
    <w:name w:val="ArticleStyle5"/>
    <w:basedOn w:val="Normal"/>
    <w:rsid w:val="00733EB2"/>
    <w:pPr>
      <w:numPr>
        <w:ilvl w:val="4"/>
        <w:numId w:val="24"/>
      </w:numPr>
      <w:adjustRightInd w:val="0"/>
      <w:spacing w:before="240" w:line="360" w:lineRule="atLeast"/>
      <w:ind w:right="720"/>
      <w:jc w:val="both"/>
      <w:textAlignment w:val="baseline"/>
      <w:outlineLvl w:val="4"/>
    </w:pPr>
    <w:rPr>
      <w:rFonts w:ascii="Times New Roman" w:eastAsia="SimSun" w:hAnsi="Times New Roman"/>
      <w:color w:val="000000"/>
      <w:sz w:val="24"/>
      <w:lang w:eastAsia="zh-CN"/>
    </w:rPr>
  </w:style>
  <w:style w:type="paragraph" w:customStyle="1" w:styleId="ArticleStyle6">
    <w:name w:val="ArticleStyle6"/>
    <w:basedOn w:val="Normal"/>
    <w:rsid w:val="00733EB2"/>
    <w:pPr>
      <w:numPr>
        <w:ilvl w:val="5"/>
        <w:numId w:val="24"/>
      </w:numPr>
      <w:adjustRightInd w:val="0"/>
      <w:spacing w:before="240" w:line="360" w:lineRule="atLeast"/>
      <w:ind w:right="1440"/>
      <w:jc w:val="both"/>
      <w:textAlignment w:val="baseline"/>
      <w:outlineLvl w:val="5"/>
    </w:pPr>
    <w:rPr>
      <w:rFonts w:ascii="Times New Roman" w:eastAsia="SimSun" w:hAnsi="Times New Roman"/>
      <w:color w:val="000000"/>
      <w:sz w:val="24"/>
      <w:lang w:eastAsia="zh-CN"/>
    </w:rPr>
  </w:style>
  <w:style w:type="paragraph" w:styleId="Revision">
    <w:name w:val="Revision"/>
    <w:hidden/>
    <w:uiPriority w:val="99"/>
    <w:semiHidden/>
    <w:rsid w:val="00352A8A"/>
    <w:rPr>
      <w:rFonts w:asciiTheme="minorHAnsi" w:hAnsiTheme="minorHAnsi"/>
      <w:sz w:val="22"/>
      <w:szCs w:val="24"/>
    </w:rPr>
  </w:style>
  <w:style w:type="character" w:styleId="Hyperlink">
    <w:name w:val="Hyperlink"/>
    <w:basedOn w:val="DefaultParagraphFont"/>
    <w:uiPriority w:val="99"/>
    <w:unhideWhenUsed/>
    <w:rsid w:val="00FF73C6"/>
    <w:rPr>
      <w:color w:val="0000FF" w:themeColor="hyperlink"/>
      <w:u w:val="single"/>
    </w:rPr>
  </w:style>
  <w:style w:type="paragraph" w:styleId="BodyText">
    <w:name w:val="Body Text"/>
    <w:basedOn w:val="Normal"/>
    <w:link w:val="BodyTextChar"/>
    <w:uiPriority w:val="1"/>
    <w:qFormat/>
    <w:rsid w:val="00DC7755"/>
    <w:pPr>
      <w:widowControl w:val="0"/>
      <w:autoSpaceDE w:val="0"/>
      <w:autoSpaceDN w:val="0"/>
      <w:adjustRightInd w:val="0"/>
      <w:spacing w:after="0" w:line="240" w:lineRule="auto"/>
      <w:ind w:left="100"/>
    </w:pPr>
    <w:rPr>
      <w:rFonts w:ascii="Times New Roman" w:hAnsi="Times New Roman"/>
      <w:sz w:val="24"/>
    </w:rPr>
  </w:style>
  <w:style w:type="character" w:customStyle="1" w:styleId="BodyTextChar">
    <w:name w:val="Body Text Char"/>
    <w:basedOn w:val="DefaultParagraphFont"/>
    <w:link w:val="BodyText"/>
    <w:uiPriority w:val="1"/>
    <w:rsid w:val="00DC7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2686">
      <w:bodyDiv w:val="1"/>
      <w:marLeft w:val="0"/>
      <w:marRight w:val="0"/>
      <w:marTop w:val="0"/>
      <w:marBottom w:val="0"/>
      <w:divBdr>
        <w:top w:val="none" w:sz="0" w:space="0" w:color="auto"/>
        <w:left w:val="none" w:sz="0" w:space="0" w:color="auto"/>
        <w:bottom w:val="none" w:sz="0" w:space="0" w:color="auto"/>
        <w:right w:val="none" w:sz="0" w:space="0" w:color="auto"/>
      </w:divBdr>
    </w:div>
    <w:div w:id="1170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acts@tamuc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hipple\AppData\Roaming\Microsoft\Templates\Investment%20club%20partnership%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F3C183-EAB1-43B4-BC97-772CC658F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Investment club partnership agreement</Template>
  <TotalTime>5</TotalTime>
  <Pages>4</Pages>
  <Words>1336</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Investment club partnership agreement</vt:lpstr>
    </vt:vector>
  </TitlesOfParts>
  <Company>TAMUS</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club partnership agreement</dc:title>
  <dc:creator>Whipple, Travis</dc:creator>
  <cp:lastModifiedBy>Graham, Tammy</cp:lastModifiedBy>
  <cp:revision>2</cp:revision>
  <cp:lastPrinted>2018-05-21T19:41:00Z</cp:lastPrinted>
  <dcterms:created xsi:type="dcterms:W3CDTF">2023-03-02T14:07:00Z</dcterms:created>
  <dcterms:modified xsi:type="dcterms:W3CDTF">2023-03-02T14:07:00Z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TC060909691033</vt:lpwstr>
  </property>
</Properties>
</file>