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6037D" w14:textId="763E4EE0" w:rsidR="005E3D21" w:rsidRDefault="005E3D21">
      <w:r w:rsidRPr="005E3D21">
        <w:rPr>
          <w:noProof/>
        </w:rPr>
        <w:drawing>
          <wp:anchor distT="0" distB="0" distL="114300" distR="114300" simplePos="0" relativeHeight="251659264" behindDoc="1" locked="0" layoutInCell="1" allowOverlap="1" wp14:anchorId="1387879B" wp14:editId="5CB7E224">
            <wp:simplePos x="0" y="0"/>
            <wp:positionH relativeFrom="margin">
              <wp:align>center</wp:align>
            </wp:positionH>
            <wp:positionV relativeFrom="margin">
              <wp:posOffset>9525</wp:posOffset>
            </wp:positionV>
            <wp:extent cx="2200275" cy="721995"/>
            <wp:effectExtent l="0" t="0" r="9525" b="1905"/>
            <wp:wrapSquare wrapText="bothSides"/>
            <wp:docPr id="1" name="Picture 1" descr="logo_2c_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2c_hor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C16B97" w14:textId="77777777" w:rsidR="005E3D21" w:rsidRDefault="005E3D21"/>
    <w:p w14:paraId="43A0EC39" w14:textId="76867B8F" w:rsidR="005E3D21" w:rsidRDefault="005E3D21"/>
    <w:p w14:paraId="4D0CDD58" w14:textId="50B852BB" w:rsidR="005E3D21" w:rsidRPr="005E3D21" w:rsidRDefault="005E3D21" w:rsidP="005E3D21">
      <w:pPr>
        <w:tabs>
          <w:tab w:val="left" w:pos="9720"/>
        </w:tabs>
        <w:spacing w:after="0" w:line="240" w:lineRule="auto"/>
        <w:ind w:left="-180"/>
        <w:jc w:val="center"/>
        <w:rPr>
          <w:rFonts w:ascii="Times New Roman" w:eastAsia="Times New Roman" w:hAnsi="Times New Roman" w:cs="Times New Roman"/>
          <w:b/>
          <w:sz w:val="24"/>
          <w:szCs w:val="20"/>
        </w:rPr>
      </w:pPr>
      <w:r w:rsidRPr="005E3D21">
        <w:rPr>
          <w:rFonts w:ascii="Times New Roman" w:eastAsia="Times New Roman" w:hAnsi="Times New Roman" w:cs="Times New Roman"/>
          <w:b/>
          <w:sz w:val="24"/>
          <w:szCs w:val="20"/>
          <w:u w:val="single"/>
        </w:rPr>
        <w:t>SPONSORSHIP AGREEMENT</w:t>
      </w:r>
    </w:p>
    <w:p w14:paraId="019457FB" w14:textId="0EAFA00C" w:rsidR="005E3D21" w:rsidRPr="005E3D21" w:rsidRDefault="005E3D21" w:rsidP="005E3D21">
      <w:pPr>
        <w:spacing w:after="0" w:line="240" w:lineRule="auto"/>
        <w:jc w:val="center"/>
        <w:rPr>
          <w:rFonts w:ascii="Times New Roman" w:eastAsia="Times New Roman" w:hAnsi="Times New Roman" w:cs="Times New Roman"/>
          <w:b/>
          <w:sz w:val="24"/>
          <w:szCs w:val="20"/>
        </w:rPr>
      </w:pPr>
      <w:r w:rsidRPr="005E3D21">
        <w:rPr>
          <w:rFonts w:ascii="Times New Roman" w:eastAsia="Times New Roman" w:hAnsi="Times New Roman" w:cs="Times New Roman"/>
          <w:b/>
          <w:sz w:val="24"/>
          <w:szCs w:val="20"/>
        </w:rPr>
        <w:t>Department of Athletics</w:t>
      </w:r>
    </w:p>
    <w:p w14:paraId="20D7EEDC" w14:textId="3AF72967" w:rsidR="005E3D21" w:rsidRDefault="005E3D21"/>
    <w:p w14:paraId="23372DAD" w14:textId="67329670" w:rsidR="005E3D21" w:rsidRPr="004E5521" w:rsidRDefault="005E3D21" w:rsidP="005E3D21">
      <w:pPr>
        <w:pStyle w:val="ListParagraph"/>
        <w:numPr>
          <w:ilvl w:val="0"/>
          <w:numId w:val="1"/>
        </w:numPr>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PARTIES:</w:t>
      </w:r>
      <w:r w:rsidR="004E5521">
        <w:rPr>
          <w:rFonts w:ascii="Times New Roman" w:eastAsia="Times New Roman" w:hAnsi="Times New Roman" w:cs="Times New Roman"/>
          <w:b/>
          <w:sz w:val="24"/>
          <w:szCs w:val="20"/>
          <w:u w:val="single"/>
        </w:rPr>
        <w:t xml:space="preserve">  </w:t>
      </w:r>
      <w:r w:rsidRPr="004E5521">
        <w:rPr>
          <w:rFonts w:ascii="Times New Roman" w:eastAsia="Times New Roman" w:hAnsi="Times New Roman" w:cs="Times New Roman"/>
          <w:sz w:val="24"/>
          <w:szCs w:val="20"/>
        </w:rPr>
        <w:t xml:space="preserve">Parties to this agreement shall be </w:t>
      </w:r>
      <w:r w:rsidRPr="004E5521">
        <w:rPr>
          <w:rFonts w:ascii="Times New Roman" w:eastAsia="Times New Roman" w:hAnsi="Times New Roman" w:cs="Times New Roman"/>
          <w:b/>
          <w:sz w:val="24"/>
          <w:szCs w:val="20"/>
        </w:rPr>
        <w:t xml:space="preserve">Texas A&amp;M University – Corpus Christi, </w:t>
      </w:r>
      <w:r w:rsidRPr="004E5521">
        <w:rPr>
          <w:rFonts w:ascii="Times New Roman" w:eastAsia="Times New Roman" w:hAnsi="Times New Roman" w:cs="Times New Roman"/>
          <w:bCs/>
          <w:sz w:val="24"/>
          <w:szCs w:val="20"/>
        </w:rPr>
        <w:t xml:space="preserve">a member of The Texas A&amp;M University System, an agency of the State of Texas </w:t>
      </w:r>
      <w:r w:rsidRPr="004E5521">
        <w:rPr>
          <w:rFonts w:ascii="Times New Roman" w:eastAsia="Times New Roman" w:hAnsi="Times New Roman" w:cs="Times New Roman"/>
          <w:sz w:val="24"/>
          <w:szCs w:val="20"/>
        </w:rPr>
        <w:t xml:space="preserve">(“UNIVERSITY”) at 6300 Ocean Drive, Corpus Christi, Texas and _________________________________ (“SPONSOR”) with offices at _____________________________________________(enter address).  </w:t>
      </w:r>
    </w:p>
    <w:p w14:paraId="22A73173" w14:textId="3661E5CC" w:rsidR="005E3D21" w:rsidRDefault="005E3D21" w:rsidP="005E3D21">
      <w:pPr>
        <w:spacing w:after="0" w:line="240" w:lineRule="auto"/>
        <w:jc w:val="both"/>
        <w:rPr>
          <w:rFonts w:ascii="Times New Roman" w:eastAsia="Times New Roman" w:hAnsi="Times New Roman" w:cs="Times New Roman"/>
          <w:b/>
          <w:sz w:val="24"/>
          <w:szCs w:val="20"/>
          <w:u w:val="single"/>
        </w:rPr>
      </w:pPr>
    </w:p>
    <w:p w14:paraId="57712C6A" w14:textId="080FF3F0" w:rsidR="005E3D21" w:rsidRPr="004E5521" w:rsidRDefault="005E3D21" w:rsidP="005E3D21">
      <w:pPr>
        <w:pStyle w:val="ListParagraph"/>
        <w:numPr>
          <w:ilvl w:val="0"/>
          <w:numId w:val="1"/>
        </w:numPr>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PURPOSE:</w:t>
      </w:r>
      <w:r w:rsidR="004E5521">
        <w:rPr>
          <w:rFonts w:ascii="Times New Roman" w:eastAsia="Times New Roman" w:hAnsi="Times New Roman" w:cs="Times New Roman"/>
          <w:b/>
          <w:sz w:val="24"/>
          <w:szCs w:val="20"/>
          <w:u w:val="single"/>
        </w:rPr>
        <w:t xml:space="preserve">  </w:t>
      </w:r>
      <w:r w:rsidRPr="004E5521">
        <w:rPr>
          <w:rFonts w:ascii="Times New Roman" w:eastAsia="Times New Roman" w:hAnsi="Times New Roman" w:cs="Times New Roman"/>
          <w:sz w:val="24"/>
          <w:szCs w:val="20"/>
        </w:rPr>
        <w:t>The purpose of this agreement is to provide for terms, provisions, and conditions whereby UNIVERSITY, by and through its Department of Athletics shall receive the sponsorship, support, and consideration herein described from SPONSOR in exchange for the right of SPONSOR to sponsor and support said Department of Athletics events, activities, and endeavors as described herein.</w:t>
      </w:r>
    </w:p>
    <w:p w14:paraId="6AF2A94D" w14:textId="035815EB" w:rsidR="005E3D21" w:rsidRPr="005E3D21" w:rsidRDefault="005E3D21" w:rsidP="005E3D21">
      <w:pPr>
        <w:pStyle w:val="ListParagraph"/>
        <w:ind w:left="360"/>
        <w:rPr>
          <w:rFonts w:ascii="Times New Roman" w:hAnsi="Times New Roman" w:cs="Times New Roman"/>
          <w:b/>
          <w:sz w:val="24"/>
          <w:szCs w:val="24"/>
        </w:rPr>
      </w:pPr>
    </w:p>
    <w:p w14:paraId="0F012B3D" w14:textId="77777777" w:rsidR="00E558D8" w:rsidRPr="00E558D8" w:rsidRDefault="005E3D21" w:rsidP="005E3D21">
      <w:pPr>
        <w:pStyle w:val="ListParagraph"/>
        <w:numPr>
          <w:ilvl w:val="0"/>
          <w:numId w:val="1"/>
        </w:numPr>
        <w:rPr>
          <w:rFonts w:ascii="Times New Roman" w:hAnsi="Times New Roman" w:cs="Times New Roman"/>
          <w:b/>
          <w:sz w:val="24"/>
          <w:szCs w:val="24"/>
        </w:rPr>
      </w:pPr>
      <w:r w:rsidRPr="005E3D21">
        <w:rPr>
          <w:rFonts w:ascii="Times New Roman" w:hAnsi="Times New Roman" w:cs="Times New Roman"/>
          <w:b/>
          <w:sz w:val="24"/>
          <w:szCs w:val="24"/>
          <w:u w:val="single"/>
        </w:rPr>
        <w:t>TERM AND TERMINATION:</w:t>
      </w:r>
    </w:p>
    <w:p w14:paraId="5477F9C9" w14:textId="14A5F1F4" w:rsidR="001E6750" w:rsidRDefault="005E3D21" w:rsidP="003D3475">
      <w:pPr>
        <w:pStyle w:val="ListParagraph"/>
        <w:numPr>
          <w:ilvl w:val="0"/>
          <w:numId w:val="6"/>
        </w:numPr>
        <w:jc w:val="both"/>
        <w:rPr>
          <w:rFonts w:ascii="Times New Roman" w:hAnsi="Times New Roman" w:cs="Times New Roman"/>
          <w:sz w:val="24"/>
          <w:szCs w:val="24"/>
        </w:rPr>
      </w:pPr>
      <w:r w:rsidRPr="005E3D21">
        <w:rPr>
          <w:rFonts w:ascii="Times New Roman" w:hAnsi="Times New Roman" w:cs="Times New Roman"/>
          <w:sz w:val="24"/>
          <w:szCs w:val="24"/>
        </w:rPr>
        <w:t>The term of this agreement shall be for a period of ____________commencing on _______________________ and ending on the last day of ___________________________.</w:t>
      </w:r>
    </w:p>
    <w:p w14:paraId="3084E908" w14:textId="77777777" w:rsidR="001E6750" w:rsidRDefault="001E6750" w:rsidP="00E558D8">
      <w:pPr>
        <w:pStyle w:val="ListParagraph"/>
        <w:ind w:left="360"/>
        <w:jc w:val="both"/>
        <w:rPr>
          <w:rFonts w:ascii="Times New Roman" w:hAnsi="Times New Roman" w:cs="Times New Roman"/>
          <w:sz w:val="24"/>
          <w:szCs w:val="24"/>
        </w:rPr>
      </w:pPr>
    </w:p>
    <w:p w14:paraId="27BDACB1" w14:textId="7FEFF65F" w:rsidR="005E3D21" w:rsidRPr="00B31F70" w:rsidRDefault="005E3D21" w:rsidP="00B31F70">
      <w:pPr>
        <w:pStyle w:val="ListParagraph"/>
        <w:numPr>
          <w:ilvl w:val="0"/>
          <w:numId w:val="6"/>
        </w:numPr>
        <w:jc w:val="both"/>
        <w:rPr>
          <w:rFonts w:ascii="Times New Roman" w:hAnsi="Times New Roman" w:cs="Times New Roman"/>
          <w:b/>
          <w:sz w:val="24"/>
          <w:szCs w:val="24"/>
        </w:rPr>
      </w:pPr>
      <w:r w:rsidRPr="005E3D21">
        <w:rPr>
          <w:rFonts w:ascii="Times New Roman" w:hAnsi="Times New Roman" w:cs="Times New Roman"/>
          <w:sz w:val="24"/>
          <w:szCs w:val="24"/>
        </w:rPr>
        <w:t xml:space="preserve">In the event of substantial failure by SPONSOR to perform in accordance with the terms of this Agreement, UNIVERSITY may terminate this Agreement for default upon fifteen (15) days written notice of termination setting forth the nature of the failure (the termination shall not be effective if the failure is fully cured prior to the end of the fifteen-day period), provided that said failure is through no fault of </w:t>
      </w:r>
      <w:r w:rsidR="00D90B1A">
        <w:rPr>
          <w:rFonts w:ascii="Times New Roman" w:hAnsi="Times New Roman" w:cs="Times New Roman"/>
          <w:sz w:val="24"/>
          <w:szCs w:val="24"/>
        </w:rPr>
        <w:t>UNIVERSITY</w:t>
      </w:r>
      <w:r w:rsidRPr="005E3D21">
        <w:rPr>
          <w:rFonts w:ascii="Times New Roman" w:hAnsi="Times New Roman" w:cs="Times New Roman"/>
          <w:sz w:val="24"/>
          <w:szCs w:val="24"/>
        </w:rPr>
        <w:t>.</w:t>
      </w:r>
    </w:p>
    <w:p w14:paraId="238E2094" w14:textId="77777777" w:rsidR="00B31F70" w:rsidRPr="00B31F70" w:rsidRDefault="00B31F70" w:rsidP="00B31F70">
      <w:pPr>
        <w:pStyle w:val="ListParagraph"/>
        <w:rPr>
          <w:rFonts w:ascii="Times New Roman" w:hAnsi="Times New Roman" w:cs="Times New Roman"/>
          <w:b/>
          <w:sz w:val="24"/>
          <w:szCs w:val="24"/>
        </w:rPr>
      </w:pPr>
    </w:p>
    <w:p w14:paraId="5FD30AE5" w14:textId="1A7D8063" w:rsidR="005E3D21" w:rsidRPr="00B31F70" w:rsidRDefault="005E3D21" w:rsidP="00B31F70">
      <w:pPr>
        <w:pStyle w:val="ListParagraph"/>
        <w:numPr>
          <w:ilvl w:val="0"/>
          <w:numId w:val="6"/>
        </w:numPr>
        <w:rPr>
          <w:rFonts w:ascii="Times New Roman" w:hAnsi="Times New Roman" w:cs="Times New Roman"/>
          <w:b/>
          <w:sz w:val="24"/>
          <w:szCs w:val="24"/>
        </w:rPr>
      </w:pPr>
      <w:r w:rsidRPr="00B31F70">
        <w:rPr>
          <w:rFonts w:ascii="Times New Roman" w:hAnsi="Times New Roman" w:cs="Times New Roman"/>
          <w:sz w:val="24"/>
          <w:szCs w:val="24"/>
        </w:rPr>
        <w:t xml:space="preserve">UNIVERSITY may terminate this Agreement for convenience at any time upon thirty (30) days prior notice to SPONSOR.  </w:t>
      </w:r>
    </w:p>
    <w:p w14:paraId="7FABD824" w14:textId="77777777" w:rsidR="00B31F70" w:rsidRPr="00B31F70" w:rsidRDefault="00B31F70" w:rsidP="00B31F70">
      <w:pPr>
        <w:pStyle w:val="ListParagraph"/>
        <w:rPr>
          <w:rFonts w:ascii="Times New Roman" w:hAnsi="Times New Roman" w:cs="Times New Roman"/>
          <w:b/>
          <w:sz w:val="24"/>
          <w:szCs w:val="24"/>
        </w:rPr>
      </w:pPr>
    </w:p>
    <w:p w14:paraId="18BFE1EB" w14:textId="058911CD" w:rsidR="005E3D21" w:rsidRPr="005E3D21" w:rsidRDefault="005E3D21" w:rsidP="005E3D21">
      <w:pPr>
        <w:pStyle w:val="ListParagraph"/>
        <w:numPr>
          <w:ilvl w:val="0"/>
          <w:numId w:val="1"/>
        </w:numPr>
        <w:spacing w:after="0" w:line="240" w:lineRule="auto"/>
        <w:jc w:val="both"/>
        <w:rPr>
          <w:rFonts w:ascii="Times New Roman" w:eastAsia="Times New Roman" w:hAnsi="Times New Roman" w:cs="Times New Roman"/>
          <w:sz w:val="24"/>
          <w:szCs w:val="20"/>
        </w:rPr>
      </w:pPr>
      <w:r w:rsidRPr="005E3D21">
        <w:rPr>
          <w:rFonts w:ascii="Times New Roman" w:eastAsia="Times New Roman" w:hAnsi="Times New Roman" w:cs="Times New Roman"/>
          <w:b/>
          <w:sz w:val="24"/>
          <w:szCs w:val="20"/>
          <w:u w:val="single"/>
        </w:rPr>
        <w:t>CONSIDERATION:</w:t>
      </w:r>
    </w:p>
    <w:p w14:paraId="144AC140" w14:textId="30E508CD" w:rsidR="005E3D21" w:rsidRPr="005E3D21" w:rsidRDefault="005E3D21" w:rsidP="005E3D21">
      <w:pPr>
        <w:tabs>
          <w:tab w:val="left" w:pos="1080"/>
        </w:tabs>
        <w:spacing w:after="0" w:line="240" w:lineRule="auto"/>
        <w:ind w:left="720"/>
        <w:jc w:val="both"/>
        <w:rPr>
          <w:rFonts w:ascii="Times New Roman" w:eastAsia="Times New Roman" w:hAnsi="Times New Roman" w:cs="Times New Roman"/>
          <w:sz w:val="24"/>
          <w:szCs w:val="20"/>
        </w:rPr>
      </w:pPr>
      <w:r w:rsidRPr="005E3D21">
        <w:rPr>
          <w:rFonts w:ascii="Times New Roman" w:eastAsia="Times New Roman" w:hAnsi="Times New Roman" w:cs="Times New Roman"/>
          <w:sz w:val="24"/>
          <w:szCs w:val="20"/>
        </w:rPr>
        <w:t>A.</w:t>
      </w:r>
      <w:r w:rsidRPr="005E3D21">
        <w:rPr>
          <w:rFonts w:ascii="Times New Roman" w:eastAsia="Times New Roman" w:hAnsi="Times New Roman" w:cs="Times New Roman"/>
          <w:sz w:val="24"/>
          <w:szCs w:val="20"/>
        </w:rPr>
        <w:tab/>
        <w:t>Consideration to be received by the UNIVERSITY from SPONSOR shall be as follows:</w:t>
      </w:r>
    </w:p>
    <w:p w14:paraId="6691D765" w14:textId="55274E98" w:rsidR="005E3D21" w:rsidRPr="005E3D21" w:rsidRDefault="005E3D21" w:rsidP="005E3D21">
      <w:pPr>
        <w:pStyle w:val="ListParagraph"/>
        <w:numPr>
          <w:ilvl w:val="0"/>
          <w:numId w:val="2"/>
        </w:numPr>
        <w:tabs>
          <w:tab w:val="left" w:pos="1800"/>
        </w:tabs>
        <w:spacing w:after="0" w:line="240" w:lineRule="auto"/>
        <w:contextualSpacing w:val="0"/>
        <w:jc w:val="both"/>
        <w:rPr>
          <w:rFonts w:ascii="Times New Roman" w:eastAsia="Times New Roman" w:hAnsi="Times New Roman" w:cs="Times New Roman"/>
          <w:sz w:val="24"/>
          <w:szCs w:val="20"/>
        </w:rPr>
      </w:pPr>
      <w:r w:rsidRPr="005E3D21">
        <w:rPr>
          <w:rFonts w:ascii="Times New Roman" w:eastAsia="Times New Roman" w:hAnsi="Times New Roman" w:cs="Times New Roman"/>
          <w:sz w:val="24"/>
          <w:szCs w:val="20"/>
        </w:rPr>
        <w:t xml:space="preserve">Payment of $_________________________ for the </w:t>
      </w:r>
      <w:r w:rsidR="00AB5B53">
        <w:rPr>
          <w:rFonts w:ascii="Times New Roman" w:eastAsia="Times New Roman" w:hAnsi="Times New Roman" w:cs="Times New Roman"/>
          <w:sz w:val="24"/>
          <w:szCs w:val="20"/>
        </w:rPr>
        <w:t xml:space="preserve">Agreement </w:t>
      </w:r>
      <w:r w:rsidRPr="005E3D21">
        <w:rPr>
          <w:rFonts w:ascii="Times New Roman" w:eastAsia="Times New Roman" w:hAnsi="Times New Roman" w:cs="Times New Roman"/>
          <w:sz w:val="24"/>
          <w:szCs w:val="20"/>
        </w:rPr>
        <w:t>term to be allocated annually in the following increments:</w:t>
      </w:r>
    </w:p>
    <w:p w14:paraId="04013D13" w14:textId="3DCEC95B" w:rsidR="005E3D21" w:rsidRPr="005E3D21" w:rsidRDefault="005E3D21" w:rsidP="005E3D21">
      <w:pPr>
        <w:numPr>
          <w:ilvl w:val="1"/>
          <w:numId w:val="2"/>
        </w:numPr>
        <w:tabs>
          <w:tab w:val="left" w:pos="1800"/>
        </w:tabs>
        <w:spacing w:after="0" w:line="240" w:lineRule="auto"/>
        <w:jc w:val="both"/>
        <w:rPr>
          <w:rFonts w:ascii="Times New Roman" w:eastAsia="Times New Roman" w:hAnsi="Times New Roman" w:cs="Times New Roman"/>
          <w:sz w:val="24"/>
          <w:szCs w:val="20"/>
        </w:rPr>
      </w:pPr>
      <w:r w:rsidRPr="005E3D21">
        <w:rPr>
          <w:rFonts w:ascii="Times New Roman" w:eastAsia="Times New Roman" w:hAnsi="Times New Roman" w:cs="Times New Roman"/>
          <w:sz w:val="24"/>
          <w:szCs w:val="20"/>
        </w:rPr>
        <w:t xml:space="preserve">Year One: </w:t>
      </w:r>
      <w:r w:rsidRPr="005E3D21">
        <w:rPr>
          <w:rFonts w:ascii="Times New Roman" w:eastAsia="Times New Roman" w:hAnsi="Times New Roman" w:cs="Times New Roman"/>
          <w:sz w:val="24"/>
          <w:szCs w:val="20"/>
        </w:rPr>
        <w:tab/>
      </w:r>
      <w:r w:rsidRPr="005E3D21">
        <w:rPr>
          <w:rFonts w:ascii="Times New Roman" w:eastAsia="Times New Roman" w:hAnsi="Times New Roman" w:cs="Times New Roman"/>
          <w:sz w:val="24"/>
          <w:szCs w:val="20"/>
        </w:rPr>
        <w:tab/>
        <w:t>$_____________</w:t>
      </w:r>
    </w:p>
    <w:p w14:paraId="3E90AD49" w14:textId="06B22C6E" w:rsidR="005E3D21" w:rsidRPr="005E3D21" w:rsidRDefault="005E3D21" w:rsidP="005E3D21">
      <w:pPr>
        <w:numPr>
          <w:ilvl w:val="1"/>
          <w:numId w:val="2"/>
        </w:numPr>
        <w:tabs>
          <w:tab w:val="left" w:pos="1800"/>
        </w:tabs>
        <w:spacing w:after="0" w:line="240" w:lineRule="auto"/>
        <w:jc w:val="both"/>
        <w:rPr>
          <w:rFonts w:ascii="Times New Roman" w:eastAsia="Times New Roman" w:hAnsi="Times New Roman" w:cs="Times New Roman"/>
          <w:sz w:val="24"/>
          <w:szCs w:val="20"/>
        </w:rPr>
      </w:pPr>
      <w:r w:rsidRPr="005E3D21">
        <w:rPr>
          <w:rFonts w:ascii="Times New Roman" w:eastAsia="Times New Roman" w:hAnsi="Times New Roman" w:cs="Times New Roman"/>
          <w:sz w:val="24"/>
          <w:szCs w:val="20"/>
        </w:rPr>
        <w:t xml:space="preserve">Year Two: </w:t>
      </w:r>
      <w:r w:rsidRPr="005E3D21">
        <w:rPr>
          <w:rFonts w:ascii="Times New Roman" w:eastAsia="Times New Roman" w:hAnsi="Times New Roman" w:cs="Times New Roman"/>
          <w:sz w:val="24"/>
          <w:szCs w:val="20"/>
        </w:rPr>
        <w:tab/>
        <w:t>$_____________</w:t>
      </w:r>
    </w:p>
    <w:p w14:paraId="4F54A9E0" w14:textId="5D9DA6E2" w:rsidR="005E3D21" w:rsidRDefault="005E3D21" w:rsidP="005E3D21">
      <w:pPr>
        <w:numPr>
          <w:ilvl w:val="1"/>
          <w:numId w:val="2"/>
        </w:numPr>
        <w:tabs>
          <w:tab w:val="left" w:pos="1800"/>
        </w:tabs>
        <w:spacing w:after="0" w:line="240" w:lineRule="auto"/>
        <w:jc w:val="both"/>
        <w:rPr>
          <w:rFonts w:ascii="Times New Roman" w:eastAsia="Times New Roman" w:hAnsi="Times New Roman" w:cs="Times New Roman"/>
          <w:sz w:val="24"/>
          <w:szCs w:val="20"/>
        </w:rPr>
      </w:pPr>
      <w:r w:rsidRPr="005E3D21">
        <w:rPr>
          <w:rFonts w:ascii="Times New Roman" w:eastAsia="Times New Roman" w:hAnsi="Times New Roman" w:cs="Times New Roman"/>
          <w:sz w:val="24"/>
          <w:szCs w:val="20"/>
        </w:rPr>
        <w:t>Year Three:</w:t>
      </w:r>
      <w:r w:rsidRPr="005E3D21">
        <w:rPr>
          <w:rFonts w:ascii="Times New Roman" w:eastAsia="Times New Roman" w:hAnsi="Times New Roman" w:cs="Times New Roman"/>
          <w:sz w:val="24"/>
          <w:szCs w:val="20"/>
        </w:rPr>
        <w:tab/>
        <w:t>$ _____________</w:t>
      </w:r>
    </w:p>
    <w:p w14:paraId="04181C6C" w14:textId="4A2975E4" w:rsidR="003C7A7D" w:rsidRDefault="003C7A7D" w:rsidP="003C7A7D">
      <w:pPr>
        <w:tabs>
          <w:tab w:val="left" w:pos="1800"/>
        </w:tabs>
        <w:spacing w:after="0" w:line="240" w:lineRule="auto"/>
        <w:ind w:left="1800"/>
        <w:jc w:val="both"/>
        <w:rPr>
          <w:rFonts w:ascii="Times New Roman" w:eastAsia="Times New Roman" w:hAnsi="Times New Roman" w:cs="Times New Roman"/>
          <w:sz w:val="24"/>
          <w:szCs w:val="20"/>
        </w:rPr>
      </w:pPr>
    </w:p>
    <w:p w14:paraId="37DFBB4B" w14:textId="77777777" w:rsidR="00A929AC" w:rsidRPr="003C7A7D" w:rsidRDefault="00A929AC" w:rsidP="00A929AC">
      <w:pPr>
        <w:tabs>
          <w:tab w:val="left" w:pos="1080"/>
        </w:tabs>
        <w:ind w:firstLine="720"/>
        <w:jc w:val="both"/>
        <w:rPr>
          <w:rFonts w:ascii="Times New Roman" w:hAnsi="Times New Roman" w:cs="Times New Roman"/>
          <w:sz w:val="24"/>
          <w:szCs w:val="24"/>
        </w:rPr>
      </w:pPr>
      <w:r w:rsidRPr="003C7A7D">
        <w:rPr>
          <w:rFonts w:ascii="Times New Roman" w:hAnsi="Times New Roman" w:cs="Times New Roman"/>
          <w:sz w:val="24"/>
          <w:szCs w:val="24"/>
        </w:rPr>
        <w:lastRenderedPageBreak/>
        <w:t>B.</w:t>
      </w:r>
      <w:r w:rsidRPr="003C7A7D">
        <w:rPr>
          <w:rFonts w:ascii="Times New Roman" w:hAnsi="Times New Roman" w:cs="Times New Roman"/>
          <w:sz w:val="24"/>
          <w:szCs w:val="24"/>
        </w:rPr>
        <w:tab/>
        <w:t>Consideration to be received by SPONSOR from UNIVERSITY shall be as follows:</w:t>
      </w:r>
    </w:p>
    <w:p w14:paraId="1D20FFB8" w14:textId="77777777" w:rsidR="00A929AC" w:rsidRDefault="00A929AC" w:rsidP="00A929AC">
      <w:pPr>
        <w:tabs>
          <w:tab w:val="left" w:pos="1080"/>
        </w:tabs>
        <w:ind w:firstLine="720"/>
        <w:jc w:val="both"/>
      </w:pPr>
    </w:p>
    <w:p w14:paraId="15FEF6A9" w14:textId="49CEAD31" w:rsidR="00A929AC" w:rsidRPr="003C7A7D" w:rsidRDefault="003C7A7D" w:rsidP="00A929AC">
      <w:pPr>
        <w:pStyle w:val="ListParagraph"/>
        <w:numPr>
          <w:ilvl w:val="0"/>
          <w:numId w:val="3"/>
        </w:numPr>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w:t>
      </w:r>
      <w:r w:rsidR="00A929AC" w:rsidRPr="003C7A7D">
        <w:rPr>
          <w:rFonts w:ascii="Times New Roman" w:hAnsi="Times New Roman" w:cs="Times New Roman"/>
          <w:sz w:val="24"/>
          <w:szCs w:val="24"/>
        </w:rPr>
        <w:t>List Elements Her</w:t>
      </w:r>
      <w:r>
        <w:rPr>
          <w:rFonts w:ascii="Times New Roman" w:hAnsi="Times New Roman" w:cs="Times New Roman"/>
          <w:sz w:val="24"/>
          <w:szCs w:val="24"/>
        </w:rPr>
        <w:t>e]</w:t>
      </w:r>
      <w:r w:rsidR="00A929AC" w:rsidRPr="003C7A7D">
        <w:rPr>
          <w:rFonts w:ascii="Times New Roman" w:hAnsi="Times New Roman" w:cs="Times New Roman"/>
          <w:sz w:val="24"/>
          <w:szCs w:val="24"/>
        </w:rPr>
        <w:t xml:space="preserve"> </w:t>
      </w:r>
    </w:p>
    <w:p w14:paraId="44696832" w14:textId="6B7D84B0" w:rsidR="00A929AC" w:rsidRDefault="00A929AC" w:rsidP="00A929AC">
      <w:pPr>
        <w:rPr>
          <w:rFonts w:ascii="Times New Roman" w:hAnsi="Times New Roman" w:cs="Times New Roman"/>
          <w:sz w:val="24"/>
          <w:szCs w:val="24"/>
        </w:rPr>
      </w:pPr>
    </w:p>
    <w:p w14:paraId="6F17D5C9" w14:textId="4829BF99" w:rsidR="00A929AC" w:rsidRPr="00A929AC" w:rsidRDefault="00A929AC" w:rsidP="00A929AC">
      <w:pPr>
        <w:pStyle w:val="ListParagraph"/>
        <w:numPr>
          <w:ilvl w:val="0"/>
          <w:numId w:val="1"/>
        </w:numPr>
        <w:spacing w:after="0" w:line="240" w:lineRule="auto"/>
        <w:jc w:val="both"/>
        <w:rPr>
          <w:rFonts w:ascii="Times New Roman" w:eastAsia="Times New Roman" w:hAnsi="Times New Roman" w:cs="Times New Roman"/>
          <w:sz w:val="24"/>
          <w:szCs w:val="20"/>
        </w:rPr>
      </w:pPr>
      <w:r w:rsidRPr="00A929AC">
        <w:rPr>
          <w:rFonts w:ascii="Times New Roman" w:eastAsia="Times New Roman" w:hAnsi="Times New Roman" w:cs="Times New Roman"/>
          <w:b/>
          <w:sz w:val="24"/>
          <w:szCs w:val="20"/>
          <w:u w:val="single"/>
        </w:rPr>
        <w:t>SCHEDULE OF PAYMENTS:</w:t>
      </w:r>
    </w:p>
    <w:p w14:paraId="007162A1" w14:textId="77777777" w:rsidR="00A929AC" w:rsidRPr="00A929AC" w:rsidRDefault="00A929AC" w:rsidP="00A929AC">
      <w:pPr>
        <w:spacing w:after="0" w:line="240" w:lineRule="auto"/>
        <w:ind w:left="360"/>
        <w:jc w:val="both"/>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 xml:space="preserve">Payment by SPONSOR to UNIVERSITY as consideration for this agreement </w:t>
      </w:r>
      <w:r w:rsidRPr="00A929AC">
        <w:rPr>
          <w:rFonts w:ascii="Times New Roman" w:eastAsia="Times New Roman" w:hAnsi="Times New Roman" w:cs="Times New Roman"/>
          <w:sz w:val="24"/>
          <w:szCs w:val="24"/>
        </w:rPr>
        <w:t>shall be made as</w:t>
      </w:r>
      <w:r w:rsidRPr="00A929AC">
        <w:rPr>
          <w:rFonts w:ascii="Times New Roman" w:eastAsia="Times New Roman" w:hAnsi="Times New Roman" w:cs="Times New Roman"/>
          <w:sz w:val="20"/>
          <w:szCs w:val="20"/>
        </w:rPr>
        <w:t xml:space="preserve"> </w:t>
      </w:r>
      <w:r w:rsidRPr="00A929AC">
        <w:rPr>
          <w:rFonts w:ascii="Times New Roman" w:eastAsia="Times New Roman" w:hAnsi="Times New Roman" w:cs="Times New Roman"/>
          <w:sz w:val="24"/>
          <w:szCs w:val="20"/>
        </w:rPr>
        <w:t>follows:</w:t>
      </w:r>
    </w:p>
    <w:p w14:paraId="18E16F77" w14:textId="428B4FD5" w:rsidR="00A929AC" w:rsidRPr="00A929AC" w:rsidRDefault="00A929AC" w:rsidP="00A929AC">
      <w:pPr>
        <w:spacing w:after="0" w:line="240" w:lineRule="auto"/>
        <w:ind w:left="360"/>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Year 1: (_____________ Athletic Season) - $___________</w:t>
      </w:r>
    </w:p>
    <w:p w14:paraId="1B7DEBD2" w14:textId="7582657C" w:rsidR="00A929AC" w:rsidRPr="00A929AC" w:rsidRDefault="00A929AC" w:rsidP="00A929AC">
      <w:pPr>
        <w:spacing w:after="0" w:line="240" w:lineRule="auto"/>
        <w:ind w:left="360"/>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Year 2: (_____________ Athletic Season) - $___________</w:t>
      </w:r>
    </w:p>
    <w:p w14:paraId="48CC901F" w14:textId="267C2E59" w:rsidR="00A929AC" w:rsidRPr="00A929AC" w:rsidRDefault="00A929AC" w:rsidP="00A929AC">
      <w:pPr>
        <w:spacing w:after="0" w:line="240" w:lineRule="auto"/>
        <w:ind w:left="360"/>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Year 3: (_____________Athletic Season) - $___________</w:t>
      </w:r>
    </w:p>
    <w:p w14:paraId="6AC1D9A0" w14:textId="77777777" w:rsidR="00A929AC" w:rsidRPr="00A929AC" w:rsidRDefault="00A929AC" w:rsidP="00A929AC">
      <w:pPr>
        <w:spacing w:after="0" w:line="240" w:lineRule="auto"/>
        <w:ind w:left="360"/>
        <w:rPr>
          <w:rFonts w:ascii="Times New Roman" w:eastAsia="Times New Roman" w:hAnsi="Times New Roman" w:cs="Times New Roman"/>
          <w:sz w:val="24"/>
          <w:szCs w:val="20"/>
        </w:rPr>
      </w:pPr>
    </w:p>
    <w:p w14:paraId="29C6C7E9" w14:textId="77777777" w:rsidR="00A929AC" w:rsidRPr="00A929AC" w:rsidRDefault="00A929AC" w:rsidP="00A929AC">
      <w:pPr>
        <w:spacing w:after="0" w:line="240" w:lineRule="auto"/>
        <w:ind w:firstLine="360"/>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Total payments shall equal $___________________.</w:t>
      </w:r>
    </w:p>
    <w:p w14:paraId="49F007FE" w14:textId="77777777" w:rsidR="00A929AC" w:rsidRPr="00A929AC" w:rsidRDefault="00A929AC" w:rsidP="00A929AC">
      <w:pPr>
        <w:spacing w:after="0" w:line="240" w:lineRule="auto"/>
        <w:ind w:left="360"/>
        <w:rPr>
          <w:rFonts w:ascii="Times New Roman" w:eastAsia="Times New Roman" w:hAnsi="Times New Roman" w:cs="Times New Roman"/>
          <w:sz w:val="24"/>
          <w:szCs w:val="20"/>
        </w:rPr>
      </w:pPr>
    </w:p>
    <w:p w14:paraId="186F66A7" w14:textId="77777777" w:rsidR="00A929AC" w:rsidRPr="00A929AC" w:rsidRDefault="00A929AC" w:rsidP="00A929AC">
      <w:pPr>
        <w:spacing w:after="0" w:line="240" w:lineRule="auto"/>
        <w:ind w:left="360"/>
        <w:jc w:val="both"/>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 xml:space="preserve">Payments are due on ____________________ of each year. The first payment is due within ten (10) days of the final execution of this Agreement. </w:t>
      </w:r>
    </w:p>
    <w:p w14:paraId="49583B7D" w14:textId="03EA799B" w:rsidR="00A929AC" w:rsidRDefault="00A929AC" w:rsidP="00A929AC">
      <w:pPr>
        <w:rPr>
          <w:rFonts w:ascii="Times New Roman" w:hAnsi="Times New Roman" w:cs="Times New Roman"/>
          <w:sz w:val="24"/>
          <w:szCs w:val="24"/>
        </w:rPr>
      </w:pPr>
    </w:p>
    <w:p w14:paraId="760AD985" w14:textId="3E5F6FE6" w:rsidR="00A929AC" w:rsidRPr="004E5521" w:rsidRDefault="00A929AC" w:rsidP="00A929AC">
      <w:pPr>
        <w:pStyle w:val="ListParagraph"/>
        <w:numPr>
          <w:ilvl w:val="0"/>
          <w:numId w:val="1"/>
        </w:numPr>
        <w:tabs>
          <w:tab w:val="left" w:pos="-1440"/>
        </w:tabs>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PLACE OF PAYMENT:</w:t>
      </w:r>
      <w:r w:rsidR="004E5521">
        <w:rPr>
          <w:rFonts w:ascii="Times New Roman" w:eastAsia="Times New Roman" w:hAnsi="Times New Roman" w:cs="Times New Roman"/>
          <w:b/>
          <w:sz w:val="24"/>
          <w:szCs w:val="20"/>
          <w:u w:val="single"/>
        </w:rPr>
        <w:t xml:space="preserve">  </w:t>
      </w:r>
      <w:r w:rsidRPr="004E5521">
        <w:rPr>
          <w:rFonts w:ascii="Times New Roman" w:eastAsia="Times New Roman" w:hAnsi="Times New Roman" w:cs="Times New Roman"/>
          <w:sz w:val="24"/>
          <w:szCs w:val="20"/>
        </w:rPr>
        <w:t>All payments made by SPONSOR, pursuant to this agreement shall be made by check payable to</w:t>
      </w:r>
      <w:r w:rsidR="00AB5B53">
        <w:rPr>
          <w:rFonts w:ascii="Times New Roman" w:eastAsia="Times New Roman" w:hAnsi="Times New Roman" w:cs="Times New Roman"/>
          <w:sz w:val="24"/>
          <w:szCs w:val="20"/>
        </w:rPr>
        <w:t xml:space="preserve"> UNIVERSITY’S </w:t>
      </w:r>
      <w:r w:rsidRPr="004E5521">
        <w:rPr>
          <w:rFonts w:ascii="Times New Roman" w:eastAsia="Times New Roman" w:hAnsi="Times New Roman" w:cs="Times New Roman"/>
          <w:sz w:val="24"/>
          <w:szCs w:val="20"/>
        </w:rPr>
        <w:t>Athletics</w:t>
      </w:r>
      <w:r w:rsidR="00AB5B53">
        <w:rPr>
          <w:rFonts w:ascii="Times New Roman" w:eastAsia="Times New Roman" w:hAnsi="Times New Roman" w:cs="Times New Roman"/>
          <w:sz w:val="24"/>
          <w:szCs w:val="20"/>
        </w:rPr>
        <w:t xml:space="preserve"> Department</w:t>
      </w:r>
      <w:r w:rsidRPr="004E5521">
        <w:rPr>
          <w:rFonts w:ascii="Times New Roman" w:eastAsia="Times New Roman" w:hAnsi="Times New Roman" w:cs="Times New Roman"/>
          <w:sz w:val="24"/>
          <w:szCs w:val="20"/>
        </w:rPr>
        <w:t>, and such payment shall be mailed to the following address:</w:t>
      </w:r>
    </w:p>
    <w:p w14:paraId="5EA9C9B6" w14:textId="77777777" w:rsidR="00A929AC" w:rsidRPr="00A929AC" w:rsidRDefault="00A929AC" w:rsidP="00A929AC">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br/>
      </w:r>
      <w:r w:rsidRPr="00A929AC">
        <w:rPr>
          <w:rFonts w:ascii="Times New Roman" w:hAnsi="Times New Roman" w:cs="Times New Roman"/>
          <w:sz w:val="24"/>
          <w:szCs w:val="24"/>
        </w:rPr>
        <w:t>Texas A&amp;M University – Corpus Christi</w:t>
      </w:r>
    </w:p>
    <w:p w14:paraId="32AC2A21" w14:textId="77777777" w:rsidR="00A929AC" w:rsidRPr="00A929AC" w:rsidRDefault="00A929AC" w:rsidP="00A929AC">
      <w:pPr>
        <w:spacing w:after="0" w:line="240" w:lineRule="auto"/>
        <w:ind w:left="720" w:firstLine="720"/>
        <w:rPr>
          <w:rFonts w:ascii="Times New Roman" w:hAnsi="Times New Roman" w:cs="Times New Roman"/>
          <w:sz w:val="24"/>
          <w:szCs w:val="24"/>
        </w:rPr>
      </w:pPr>
      <w:r w:rsidRPr="00A929AC">
        <w:rPr>
          <w:rFonts w:ascii="Times New Roman" w:hAnsi="Times New Roman" w:cs="Times New Roman"/>
          <w:sz w:val="24"/>
          <w:szCs w:val="24"/>
        </w:rPr>
        <w:t>attn.:  Athletics / Business Coordinator</w:t>
      </w:r>
    </w:p>
    <w:p w14:paraId="11D8F3C1" w14:textId="25E9FA61" w:rsidR="00A929AC" w:rsidRPr="00A929AC" w:rsidRDefault="00A929AC" w:rsidP="00A929AC">
      <w:pPr>
        <w:spacing w:after="0" w:line="240" w:lineRule="auto"/>
        <w:rPr>
          <w:rFonts w:ascii="Times New Roman" w:hAnsi="Times New Roman" w:cs="Times New Roman"/>
          <w:sz w:val="24"/>
          <w:szCs w:val="24"/>
        </w:rPr>
      </w:pPr>
      <w:r w:rsidRPr="00A929AC">
        <w:rPr>
          <w:rFonts w:ascii="Times New Roman" w:hAnsi="Times New Roman" w:cs="Times New Roman"/>
          <w:sz w:val="24"/>
          <w:szCs w:val="24"/>
        </w:rPr>
        <w:tab/>
      </w:r>
      <w:r>
        <w:rPr>
          <w:rFonts w:ascii="Times New Roman" w:hAnsi="Times New Roman" w:cs="Times New Roman"/>
          <w:sz w:val="24"/>
          <w:szCs w:val="24"/>
        </w:rPr>
        <w:tab/>
      </w:r>
      <w:r w:rsidRPr="00A929AC">
        <w:rPr>
          <w:rFonts w:ascii="Times New Roman" w:hAnsi="Times New Roman" w:cs="Times New Roman"/>
          <w:sz w:val="24"/>
          <w:szCs w:val="24"/>
        </w:rPr>
        <w:t>6300 Ocean Drive, Unit 5719</w:t>
      </w:r>
    </w:p>
    <w:p w14:paraId="548D5537" w14:textId="3A3493BC" w:rsidR="00A929AC" w:rsidRDefault="00A929AC" w:rsidP="00A929AC">
      <w:pPr>
        <w:spacing w:after="0" w:line="240" w:lineRule="auto"/>
        <w:ind w:left="720" w:firstLine="720"/>
        <w:rPr>
          <w:rFonts w:ascii="Times New Roman" w:hAnsi="Times New Roman" w:cs="Times New Roman"/>
          <w:sz w:val="24"/>
          <w:szCs w:val="24"/>
        </w:rPr>
      </w:pPr>
      <w:r w:rsidRPr="00A929AC">
        <w:rPr>
          <w:rFonts w:ascii="Times New Roman" w:hAnsi="Times New Roman" w:cs="Times New Roman"/>
          <w:sz w:val="24"/>
          <w:szCs w:val="24"/>
        </w:rPr>
        <w:t>Corpus Christi, Texas 78412</w:t>
      </w:r>
    </w:p>
    <w:p w14:paraId="0E1473BC" w14:textId="41A89E02" w:rsidR="00A929AC" w:rsidRDefault="00A929AC" w:rsidP="00A929AC">
      <w:pPr>
        <w:spacing w:after="0" w:line="240" w:lineRule="auto"/>
        <w:rPr>
          <w:rFonts w:ascii="Times New Roman" w:hAnsi="Times New Roman" w:cs="Times New Roman"/>
          <w:sz w:val="24"/>
          <w:szCs w:val="24"/>
        </w:rPr>
      </w:pPr>
    </w:p>
    <w:p w14:paraId="7CC27ABB" w14:textId="014576B5" w:rsidR="00A929AC" w:rsidRDefault="00A929AC" w:rsidP="004E5521">
      <w:pPr>
        <w:pStyle w:val="ListParagraph"/>
        <w:numPr>
          <w:ilvl w:val="0"/>
          <w:numId w:val="1"/>
        </w:numPr>
        <w:spacing w:after="0" w:line="240" w:lineRule="auto"/>
        <w:rPr>
          <w:rFonts w:ascii="Times New Roman" w:hAnsi="Times New Roman" w:cs="Times New Roman"/>
          <w:sz w:val="24"/>
          <w:szCs w:val="24"/>
        </w:rPr>
      </w:pPr>
      <w:r w:rsidRPr="004E5521">
        <w:rPr>
          <w:rFonts w:ascii="Times New Roman" w:hAnsi="Times New Roman" w:cs="Times New Roman"/>
          <w:b/>
          <w:sz w:val="24"/>
          <w:szCs w:val="24"/>
          <w:u w:val="single"/>
        </w:rPr>
        <w:t>DUTIES AND OBLIGATIONS OF PARTIES:</w:t>
      </w:r>
      <w:r w:rsidR="004E5521">
        <w:rPr>
          <w:rFonts w:ascii="Times New Roman" w:hAnsi="Times New Roman" w:cs="Times New Roman"/>
          <w:b/>
          <w:sz w:val="24"/>
          <w:szCs w:val="24"/>
          <w:u w:val="single"/>
        </w:rPr>
        <w:t xml:space="preserve">  </w:t>
      </w:r>
      <w:r w:rsidRPr="004E5521">
        <w:rPr>
          <w:rFonts w:ascii="Times New Roman" w:hAnsi="Times New Roman" w:cs="Times New Roman"/>
          <w:sz w:val="24"/>
          <w:szCs w:val="24"/>
        </w:rPr>
        <w:t xml:space="preserve">The duties and obligations of parties, in the performance of this </w:t>
      </w:r>
      <w:r w:rsidR="00AB5B53">
        <w:rPr>
          <w:rFonts w:ascii="Times New Roman" w:hAnsi="Times New Roman" w:cs="Times New Roman"/>
          <w:sz w:val="24"/>
          <w:szCs w:val="24"/>
        </w:rPr>
        <w:t>Agreement</w:t>
      </w:r>
      <w:r w:rsidRPr="004E5521">
        <w:rPr>
          <w:rFonts w:ascii="Times New Roman" w:hAnsi="Times New Roman" w:cs="Times New Roman"/>
          <w:sz w:val="24"/>
          <w:szCs w:val="24"/>
        </w:rPr>
        <w:t xml:space="preserve"> are as follows:</w:t>
      </w:r>
    </w:p>
    <w:p w14:paraId="1D56B0C0" w14:textId="77777777" w:rsidR="004E5521" w:rsidRPr="004E5521" w:rsidRDefault="004E5521" w:rsidP="004E5521">
      <w:pPr>
        <w:pStyle w:val="ListParagraph"/>
        <w:spacing w:after="0" w:line="240" w:lineRule="auto"/>
        <w:ind w:left="360"/>
        <w:rPr>
          <w:rFonts w:ascii="Times New Roman" w:hAnsi="Times New Roman" w:cs="Times New Roman"/>
          <w:sz w:val="24"/>
          <w:szCs w:val="24"/>
        </w:rPr>
      </w:pPr>
    </w:p>
    <w:p w14:paraId="60C6A863" w14:textId="77777777" w:rsidR="00A929AC" w:rsidRPr="00A929AC" w:rsidRDefault="00A929AC" w:rsidP="00A929AC">
      <w:pPr>
        <w:numPr>
          <w:ilvl w:val="1"/>
          <w:numId w:val="4"/>
        </w:numPr>
        <w:tabs>
          <w:tab w:val="left" w:pos="1080"/>
        </w:tabs>
        <w:spacing w:after="0" w:line="240" w:lineRule="auto"/>
        <w:jc w:val="both"/>
        <w:rPr>
          <w:rFonts w:ascii="Times New Roman" w:eastAsia="Times New Roman" w:hAnsi="Times New Roman" w:cs="Times New Roman"/>
          <w:sz w:val="20"/>
          <w:szCs w:val="20"/>
        </w:rPr>
      </w:pPr>
      <w:r w:rsidRPr="00A929AC">
        <w:rPr>
          <w:rFonts w:ascii="Times New Roman" w:eastAsia="Times New Roman" w:hAnsi="Times New Roman" w:cs="Times New Roman"/>
          <w:sz w:val="24"/>
          <w:szCs w:val="20"/>
        </w:rPr>
        <w:t xml:space="preserve">Duties and Obligations of SPONSOR: </w:t>
      </w:r>
    </w:p>
    <w:p w14:paraId="4036C990" w14:textId="1945D1BB" w:rsidR="00A929AC" w:rsidRPr="00A929AC" w:rsidRDefault="00A929AC" w:rsidP="004E5521">
      <w:pPr>
        <w:numPr>
          <w:ilvl w:val="2"/>
          <w:numId w:val="4"/>
        </w:numPr>
        <w:tabs>
          <w:tab w:val="left" w:pos="1080"/>
        </w:tabs>
        <w:spacing w:after="0" w:line="240" w:lineRule="auto"/>
        <w:ind w:left="1080"/>
        <w:jc w:val="both"/>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 xml:space="preserve">SPONSOR shall provide Athletic Sponsorship Services at prevailing market rates to UNIVERSITY, as described in above in section </w:t>
      </w:r>
      <w:r w:rsidR="003C7A7D">
        <w:rPr>
          <w:rFonts w:ascii="Times New Roman" w:eastAsia="Times New Roman" w:hAnsi="Times New Roman" w:cs="Times New Roman"/>
          <w:sz w:val="24"/>
          <w:szCs w:val="20"/>
        </w:rPr>
        <w:t>4</w:t>
      </w:r>
      <w:r w:rsidRPr="00A929AC">
        <w:rPr>
          <w:rFonts w:ascii="Times New Roman" w:eastAsia="Times New Roman" w:hAnsi="Times New Roman" w:cs="Times New Roman"/>
          <w:sz w:val="24"/>
          <w:szCs w:val="20"/>
        </w:rPr>
        <w:t>.</w:t>
      </w:r>
    </w:p>
    <w:p w14:paraId="10DF6CDC" w14:textId="77777777" w:rsidR="00A929AC" w:rsidRPr="00A929AC" w:rsidRDefault="00A929AC" w:rsidP="004E5521">
      <w:pPr>
        <w:numPr>
          <w:ilvl w:val="2"/>
          <w:numId w:val="4"/>
        </w:numPr>
        <w:tabs>
          <w:tab w:val="left" w:pos="1080"/>
        </w:tabs>
        <w:spacing w:after="0" w:line="240" w:lineRule="auto"/>
        <w:ind w:left="1080"/>
        <w:jc w:val="both"/>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 xml:space="preserve">SPONSOR shall provide content of Public Service Announcement (PSA) and literature to be distributed to the designated Athletic representative at least 48 hours before each home sporting event, covered under this agreement. </w:t>
      </w:r>
    </w:p>
    <w:p w14:paraId="665FFBB3" w14:textId="77777777" w:rsidR="00A929AC" w:rsidRPr="00A929AC" w:rsidRDefault="00A929AC" w:rsidP="004E5521">
      <w:pPr>
        <w:numPr>
          <w:ilvl w:val="2"/>
          <w:numId w:val="4"/>
        </w:numPr>
        <w:tabs>
          <w:tab w:val="left" w:pos="1080"/>
        </w:tabs>
        <w:spacing w:after="0" w:line="240" w:lineRule="auto"/>
        <w:ind w:left="1080"/>
        <w:jc w:val="both"/>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SPONSOR shall provide updates to web links to UNIVERSITY for active links no less than annually.</w:t>
      </w:r>
      <w:r w:rsidRPr="00A929AC">
        <w:rPr>
          <w:rFonts w:ascii="Times New Roman" w:eastAsia="Times New Roman" w:hAnsi="Times New Roman" w:cs="Times New Roman"/>
          <w:sz w:val="24"/>
          <w:szCs w:val="20"/>
        </w:rPr>
        <w:tab/>
      </w:r>
    </w:p>
    <w:p w14:paraId="0B4802AF" w14:textId="5627ACDD" w:rsidR="00A929AC" w:rsidRPr="00A929AC" w:rsidRDefault="00A929AC" w:rsidP="004E5521">
      <w:pPr>
        <w:numPr>
          <w:ilvl w:val="2"/>
          <w:numId w:val="4"/>
        </w:numPr>
        <w:spacing w:after="0" w:line="240" w:lineRule="auto"/>
        <w:ind w:left="1080"/>
        <w:jc w:val="both"/>
        <w:rPr>
          <w:rFonts w:ascii="Times New Roman" w:eastAsia="Times New Roman" w:hAnsi="Times New Roman" w:cs="Times New Roman"/>
          <w:sz w:val="24"/>
          <w:szCs w:val="20"/>
        </w:rPr>
      </w:pPr>
      <w:r w:rsidRPr="00A929AC">
        <w:rPr>
          <w:rFonts w:ascii="Times New Roman" w:eastAsia="Times New Roman" w:hAnsi="Times New Roman" w:cs="Times New Roman"/>
          <w:sz w:val="24"/>
          <w:szCs w:val="20"/>
        </w:rPr>
        <w:t>UNIVERSITY reserves the right</w:t>
      </w:r>
      <w:r w:rsidRPr="00A929AC">
        <w:rPr>
          <w:rFonts w:ascii="Times New Roman" w:eastAsia="Times New Roman" w:hAnsi="Times New Roman" w:cs="Times New Roman"/>
          <w:spacing w:val="-3"/>
          <w:sz w:val="24"/>
          <w:szCs w:val="20"/>
        </w:rPr>
        <w:t xml:space="preserve"> </w:t>
      </w:r>
      <w:r w:rsidRPr="00A929AC">
        <w:rPr>
          <w:rFonts w:ascii="Times New Roman" w:eastAsia="Times New Roman" w:hAnsi="Times New Roman" w:cs="Times New Roman"/>
          <w:sz w:val="24"/>
          <w:szCs w:val="20"/>
        </w:rPr>
        <w:t>to decline</w:t>
      </w:r>
      <w:r w:rsidRPr="00A929AC">
        <w:rPr>
          <w:rFonts w:ascii="Times New Roman" w:eastAsia="Times New Roman" w:hAnsi="Times New Roman" w:cs="Times New Roman"/>
          <w:spacing w:val="9"/>
          <w:sz w:val="24"/>
          <w:szCs w:val="20"/>
        </w:rPr>
        <w:t xml:space="preserve"> </w:t>
      </w:r>
      <w:r w:rsidRPr="00A929AC">
        <w:rPr>
          <w:rFonts w:ascii="Times New Roman" w:eastAsia="Times New Roman" w:hAnsi="Times New Roman" w:cs="Times New Roman"/>
          <w:sz w:val="24"/>
          <w:szCs w:val="20"/>
        </w:rPr>
        <w:t>any</w:t>
      </w:r>
      <w:r w:rsidRPr="00A929AC">
        <w:rPr>
          <w:rFonts w:ascii="Times New Roman" w:eastAsia="Times New Roman" w:hAnsi="Times New Roman" w:cs="Times New Roman"/>
          <w:spacing w:val="4"/>
          <w:sz w:val="24"/>
          <w:szCs w:val="20"/>
        </w:rPr>
        <w:t xml:space="preserve"> </w:t>
      </w:r>
      <w:r w:rsidRPr="00A929AC">
        <w:rPr>
          <w:rFonts w:ascii="Times New Roman" w:eastAsia="Times New Roman" w:hAnsi="Times New Roman" w:cs="Times New Roman"/>
          <w:sz w:val="24"/>
          <w:szCs w:val="20"/>
        </w:rPr>
        <w:t>activation</w:t>
      </w:r>
      <w:r w:rsidRPr="00A929AC">
        <w:rPr>
          <w:rFonts w:ascii="Times New Roman" w:eastAsia="Times New Roman" w:hAnsi="Times New Roman" w:cs="Times New Roman"/>
          <w:spacing w:val="6"/>
          <w:sz w:val="24"/>
          <w:szCs w:val="20"/>
        </w:rPr>
        <w:t xml:space="preserve"> </w:t>
      </w:r>
      <w:r w:rsidRPr="00A929AC">
        <w:rPr>
          <w:rFonts w:ascii="Times New Roman" w:eastAsia="Times New Roman" w:hAnsi="Times New Roman" w:cs="Times New Roman"/>
          <w:sz w:val="24"/>
          <w:szCs w:val="20"/>
        </w:rPr>
        <w:t>of the</w:t>
      </w:r>
      <w:r w:rsidRPr="00A929AC">
        <w:rPr>
          <w:rFonts w:ascii="Times New Roman" w:eastAsia="Times New Roman" w:hAnsi="Times New Roman" w:cs="Times New Roman"/>
          <w:spacing w:val="-3"/>
          <w:sz w:val="24"/>
          <w:szCs w:val="20"/>
        </w:rPr>
        <w:t xml:space="preserve"> </w:t>
      </w:r>
      <w:r w:rsidRPr="00A929AC">
        <w:rPr>
          <w:rFonts w:ascii="Times New Roman" w:eastAsia="Times New Roman" w:hAnsi="Times New Roman" w:cs="Times New Roman"/>
          <w:sz w:val="24"/>
          <w:szCs w:val="20"/>
        </w:rPr>
        <w:t>Athletic logo/trademark</w:t>
      </w:r>
      <w:r w:rsidRPr="00A929AC">
        <w:rPr>
          <w:rFonts w:ascii="Times New Roman" w:eastAsia="Times New Roman" w:hAnsi="Times New Roman" w:cs="Times New Roman"/>
          <w:spacing w:val="7"/>
          <w:sz w:val="24"/>
          <w:szCs w:val="20"/>
        </w:rPr>
        <w:t xml:space="preserve"> </w:t>
      </w:r>
      <w:r w:rsidRPr="00A929AC">
        <w:rPr>
          <w:rFonts w:ascii="Times New Roman" w:eastAsia="Times New Roman" w:hAnsi="Times New Roman" w:cs="Times New Roman"/>
          <w:sz w:val="24"/>
          <w:szCs w:val="20"/>
        </w:rPr>
        <w:t>in</w:t>
      </w:r>
      <w:r w:rsidRPr="00A929AC">
        <w:rPr>
          <w:rFonts w:ascii="Times New Roman" w:eastAsia="Times New Roman" w:hAnsi="Times New Roman" w:cs="Times New Roman"/>
          <w:spacing w:val="-11"/>
          <w:sz w:val="24"/>
          <w:szCs w:val="20"/>
        </w:rPr>
        <w:t xml:space="preserve"> </w:t>
      </w:r>
      <w:r w:rsidRPr="00A929AC">
        <w:rPr>
          <w:rFonts w:ascii="Times New Roman" w:eastAsia="Times New Roman" w:hAnsi="Times New Roman" w:cs="Times New Roman"/>
          <w:sz w:val="24"/>
          <w:szCs w:val="20"/>
        </w:rPr>
        <w:t>accordance</w:t>
      </w:r>
      <w:r w:rsidRPr="00A929AC">
        <w:rPr>
          <w:rFonts w:ascii="Times New Roman" w:eastAsia="Times New Roman" w:hAnsi="Times New Roman" w:cs="Times New Roman"/>
          <w:spacing w:val="12"/>
          <w:sz w:val="24"/>
          <w:szCs w:val="20"/>
        </w:rPr>
        <w:t xml:space="preserve"> </w:t>
      </w:r>
      <w:r w:rsidRPr="00A929AC">
        <w:rPr>
          <w:rFonts w:ascii="Times New Roman" w:eastAsia="Times New Roman" w:hAnsi="Times New Roman" w:cs="Times New Roman"/>
          <w:sz w:val="24"/>
          <w:szCs w:val="20"/>
        </w:rPr>
        <w:t>with</w:t>
      </w:r>
      <w:r w:rsidRPr="00A929AC">
        <w:rPr>
          <w:rFonts w:ascii="Times New Roman" w:eastAsia="Times New Roman" w:hAnsi="Times New Roman" w:cs="Times New Roman"/>
          <w:spacing w:val="16"/>
          <w:sz w:val="24"/>
          <w:szCs w:val="20"/>
        </w:rPr>
        <w:t xml:space="preserve"> _______________________ [</w:t>
      </w:r>
      <w:r w:rsidR="003C7A7D">
        <w:rPr>
          <w:rFonts w:ascii="Times New Roman" w:eastAsia="Times New Roman" w:hAnsi="Times New Roman" w:cs="Times New Roman"/>
          <w:spacing w:val="16"/>
          <w:sz w:val="24"/>
          <w:szCs w:val="20"/>
        </w:rPr>
        <w:t xml:space="preserve">insert </w:t>
      </w:r>
      <w:r w:rsidRPr="00A929AC">
        <w:rPr>
          <w:rFonts w:ascii="Times New Roman" w:eastAsia="Times New Roman" w:hAnsi="Times New Roman" w:cs="Times New Roman"/>
          <w:spacing w:val="16"/>
          <w:sz w:val="24"/>
          <w:szCs w:val="20"/>
        </w:rPr>
        <w:t>sponsor name]</w:t>
      </w:r>
      <w:r w:rsidRPr="00A929AC">
        <w:rPr>
          <w:rFonts w:ascii="Times New Roman" w:eastAsia="Times New Roman" w:hAnsi="Times New Roman" w:cs="Times New Roman"/>
          <w:sz w:val="24"/>
          <w:szCs w:val="20"/>
        </w:rPr>
        <w:t>.</w:t>
      </w:r>
      <w:r w:rsidRPr="00A929AC">
        <w:rPr>
          <w:rFonts w:ascii="Times New Roman" w:eastAsia="Times New Roman" w:hAnsi="Times New Roman" w:cs="Times New Roman"/>
          <w:spacing w:val="-10"/>
          <w:sz w:val="24"/>
          <w:szCs w:val="20"/>
        </w:rPr>
        <w:t xml:space="preserve"> </w:t>
      </w:r>
      <w:r w:rsidRPr="00A929AC">
        <w:rPr>
          <w:rFonts w:ascii="Times New Roman" w:eastAsia="Times New Roman" w:hAnsi="Times New Roman" w:cs="Times New Roman"/>
          <w:sz w:val="24"/>
          <w:szCs w:val="20"/>
        </w:rPr>
        <w:t>All</w:t>
      </w:r>
      <w:r w:rsidRPr="00A929AC">
        <w:rPr>
          <w:rFonts w:ascii="Times New Roman" w:eastAsia="Times New Roman" w:hAnsi="Times New Roman" w:cs="Times New Roman"/>
          <w:w w:val="96"/>
          <w:sz w:val="24"/>
          <w:szCs w:val="20"/>
        </w:rPr>
        <w:t xml:space="preserve"> </w:t>
      </w:r>
      <w:r w:rsidRPr="00A929AC">
        <w:rPr>
          <w:rFonts w:ascii="Times New Roman" w:eastAsia="Times New Roman" w:hAnsi="Times New Roman" w:cs="Times New Roman"/>
          <w:sz w:val="24"/>
          <w:szCs w:val="20"/>
        </w:rPr>
        <w:t>executions</w:t>
      </w:r>
      <w:r w:rsidRPr="00A929AC">
        <w:rPr>
          <w:rFonts w:ascii="Times New Roman" w:eastAsia="Times New Roman" w:hAnsi="Times New Roman" w:cs="Times New Roman"/>
          <w:spacing w:val="18"/>
          <w:sz w:val="24"/>
          <w:szCs w:val="20"/>
        </w:rPr>
        <w:t xml:space="preserve"> </w:t>
      </w:r>
      <w:r w:rsidRPr="00A929AC">
        <w:rPr>
          <w:rFonts w:ascii="Times New Roman" w:eastAsia="Times New Roman" w:hAnsi="Times New Roman" w:cs="Times New Roman"/>
          <w:sz w:val="24"/>
          <w:szCs w:val="20"/>
        </w:rPr>
        <w:t>will</w:t>
      </w:r>
      <w:r w:rsidRPr="00A929AC">
        <w:rPr>
          <w:rFonts w:ascii="Times New Roman" w:eastAsia="Times New Roman" w:hAnsi="Times New Roman" w:cs="Times New Roman"/>
          <w:spacing w:val="16"/>
          <w:sz w:val="24"/>
          <w:szCs w:val="20"/>
        </w:rPr>
        <w:t xml:space="preserve"> </w:t>
      </w:r>
      <w:r w:rsidRPr="00A929AC">
        <w:rPr>
          <w:rFonts w:ascii="Times New Roman" w:eastAsia="Times New Roman" w:hAnsi="Times New Roman" w:cs="Times New Roman"/>
          <w:sz w:val="24"/>
          <w:szCs w:val="20"/>
        </w:rPr>
        <w:t>be</w:t>
      </w:r>
      <w:r w:rsidRPr="00A929AC">
        <w:rPr>
          <w:rFonts w:ascii="Times New Roman" w:eastAsia="Times New Roman" w:hAnsi="Times New Roman" w:cs="Times New Roman"/>
          <w:spacing w:val="-2"/>
          <w:sz w:val="24"/>
          <w:szCs w:val="20"/>
        </w:rPr>
        <w:t xml:space="preserve"> </w:t>
      </w:r>
      <w:r w:rsidRPr="00A929AC">
        <w:rPr>
          <w:rFonts w:ascii="Times New Roman" w:eastAsia="Times New Roman" w:hAnsi="Times New Roman" w:cs="Times New Roman"/>
          <w:sz w:val="24"/>
          <w:szCs w:val="20"/>
        </w:rPr>
        <w:t>submitted to Athletics</w:t>
      </w:r>
      <w:r w:rsidRPr="00A929AC">
        <w:rPr>
          <w:rFonts w:ascii="Times New Roman" w:eastAsia="Times New Roman" w:hAnsi="Times New Roman" w:cs="Times New Roman"/>
          <w:spacing w:val="20"/>
          <w:sz w:val="24"/>
          <w:szCs w:val="20"/>
        </w:rPr>
        <w:t xml:space="preserve"> </w:t>
      </w:r>
      <w:r w:rsidRPr="00A929AC">
        <w:rPr>
          <w:rFonts w:ascii="Times New Roman" w:eastAsia="Times New Roman" w:hAnsi="Times New Roman" w:cs="Times New Roman"/>
          <w:sz w:val="24"/>
          <w:szCs w:val="20"/>
        </w:rPr>
        <w:t>for</w:t>
      </w:r>
      <w:r w:rsidRPr="00A929AC">
        <w:rPr>
          <w:rFonts w:ascii="Times New Roman" w:eastAsia="Times New Roman" w:hAnsi="Times New Roman" w:cs="Times New Roman"/>
          <w:spacing w:val="13"/>
          <w:sz w:val="24"/>
          <w:szCs w:val="20"/>
        </w:rPr>
        <w:t xml:space="preserve"> </w:t>
      </w:r>
      <w:r w:rsidRPr="00A929AC">
        <w:rPr>
          <w:rFonts w:ascii="Times New Roman" w:eastAsia="Times New Roman" w:hAnsi="Times New Roman" w:cs="Times New Roman"/>
          <w:sz w:val="24"/>
          <w:szCs w:val="20"/>
        </w:rPr>
        <w:t>approval</w:t>
      </w:r>
      <w:r w:rsidRPr="00A929AC">
        <w:rPr>
          <w:rFonts w:ascii="Times New Roman" w:eastAsia="Times New Roman" w:hAnsi="Times New Roman" w:cs="Times New Roman"/>
          <w:spacing w:val="24"/>
          <w:sz w:val="24"/>
          <w:szCs w:val="20"/>
        </w:rPr>
        <w:t xml:space="preserve"> </w:t>
      </w:r>
      <w:r w:rsidRPr="00A929AC">
        <w:rPr>
          <w:rFonts w:ascii="Times New Roman" w:eastAsia="Times New Roman" w:hAnsi="Times New Roman" w:cs="Times New Roman"/>
          <w:sz w:val="24"/>
          <w:szCs w:val="20"/>
        </w:rPr>
        <w:t>prior</w:t>
      </w:r>
      <w:r w:rsidRPr="00A929AC">
        <w:rPr>
          <w:rFonts w:ascii="Times New Roman" w:eastAsia="Times New Roman" w:hAnsi="Times New Roman" w:cs="Times New Roman"/>
          <w:spacing w:val="-3"/>
          <w:sz w:val="24"/>
          <w:szCs w:val="20"/>
        </w:rPr>
        <w:t xml:space="preserve"> </w:t>
      </w:r>
      <w:r w:rsidRPr="00A929AC">
        <w:rPr>
          <w:rFonts w:ascii="Times New Roman" w:eastAsia="Times New Roman" w:hAnsi="Times New Roman" w:cs="Times New Roman"/>
          <w:sz w:val="24"/>
          <w:szCs w:val="20"/>
        </w:rPr>
        <w:t>to</w:t>
      </w:r>
      <w:r w:rsidRPr="00A929AC">
        <w:rPr>
          <w:rFonts w:ascii="Times New Roman" w:eastAsia="Times New Roman" w:hAnsi="Times New Roman" w:cs="Times New Roman"/>
          <w:spacing w:val="7"/>
          <w:sz w:val="24"/>
          <w:szCs w:val="20"/>
        </w:rPr>
        <w:t xml:space="preserve"> </w:t>
      </w:r>
      <w:r w:rsidRPr="00A929AC">
        <w:rPr>
          <w:rFonts w:ascii="Times New Roman" w:eastAsia="Times New Roman" w:hAnsi="Times New Roman" w:cs="Times New Roman"/>
          <w:sz w:val="24"/>
          <w:szCs w:val="20"/>
        </w:rPr>
        <w:t>activation</w:t>
      </w:r>
      <w:r w:rsidRPr="00A929AC">
        <w:rPr>
          <w:rFonts w:ascii="Times New Roman" w:eastAsia="Times New Roman" w:hAnsi="Times New Roman" w:cs="Times New Roman"/>
          <w:spacing w:val="23"/>
          <w:sz w:val="24"/>
          <w:szCs w:val="20"/>
        </w:rPr>
        <w:t xml:space="preserve"> </w:t>
      </w:r>
      <w:r w:rsidRPr="00A929AC">
        <w:rPr>
          <w:rFonts w:ascii="Times New Roman" w:eastAsia="Times New Roman" w:hAnsi="Times New Roman" w:cs="Times New Roman"/>
          <w:sz w:val="24"/>
          <w:szCs w:val="20"/>
        </w:rPr>
        <w:t>in</w:t>
      </w:r>
      <w:r w:rsidRPr="00A929AC">
        <w:rPr>
          <w:rFonts w:ascii="Times New Roman" w:eastAsia="Times New Roman" w:hAnsi="Times New Roman" w:cs="Times New Roman"/>
          <w:spacing w:val="-11"/>
          <w:sz w:val="24"/>
          <w:szCs w:val="20"/>
        </w:rPr>
        <w:t xml:space="preserve"> </w:t>
      </w:r>
      <w:r w:rsidRPr="00A929AC">
        <w:rPr>
          <w:rFonts w:ascii="Times New Roman" w:eastAsia="Times New Roman" w:hAnsi="Times New Roman" w:cs="Times New Roman"/>
          <w:sz w:val="24"/>
          <w:szCs w:val="20"/>
        </w:rPr>
        <w:t>the</w:t>
      </w:r>
      <w:r w:rsidRPr="00A929AC">
        <w:rPr>
          <w:rFonts w:ascii="Times New Roman" w:eastAsia="Times New Roman" w:hAnsi="Times New Roman" w:cs="Times New Roman"/>
          <w:spacing w:val="21"/>
          <w:sz w:val="24"/>
          <w:szCs w:val="20"/>
        </w:rPr>
        <w:t xml:space="preserve"> </w:t>
      </w:r>
      <w:r w:rsidRPr="00A929AC">
        <w:rPr>
          <w:rFonts w:ascii="Times New Roman" w:eastAsia="Times New Roman" w:hAnsi="Times New Roman" w:cs="Times New Roman"/>
          <w:sz w:val="24"/>
          <w:szCs w:val="20"/>
        </w:rPr>
        <w:t>market</w:t>
      </w:r>
      <w:r w:rsidRPr="00A929AC">
        <w:rPr>
          <w:rFonts w:ascii="Times New Roman" w:eastAsia="Times New Roman" w:hAnsi="Times New Roman" w:cs="Times New Roman"/>
          <w:spacing w:val="16"/>
          <w:sz w:val="24"/>
          <w:szCs w:val="20"/>
        </w:rPr>
        <w:t xml:space="preserve"> </w:t>
      </w:r>
      <w:r w:rsidRPr="00A929AC">
        <w:rPr>
          <w:rFonts w:ascii="Times New Roman" w:eastAsia="Times New Roman" w:hAnsi="Times New Roman" w:cs="Times New Roman"/>
          <w:sz w:val="24"/>
          <w:szCs w:val="20"/>
        </w:rPr>
        <w:t>in</w:t>
      </w:r>
      <w:r w:rsidRPr="00A929AC">
        <w:rPr>
          <w:rFonts w:ascii="Times New Roman" w:eastAsia="Times New Roman" w:hAnsi="Times New Roman" w:cs="Times New Roman"/>
          <w:spacing w:val="-8"/>
          <w:sz w:val="24"/>
          <w:szCs w:val="20"/>
        </w:rPr>
        <w:t xml:space="preserve"> </w:t>
      </w:r>
      <w:r w:rsidRPr="00A929AC">
        <w:rPr>
          <w:rFonts w:ascii="Times New Roman" w:eastAsia="Times New Roman" w:hAnsi="Times New Roman" w:cs="Times New Roman"/>
          <w:sz w:val="24"/>
          <w:szCs w:val="20"/>
        </w:rPr>
        <w:t>any</w:t>
      </w:r>
      <w:r w:rsidRPr="00A929AC">
        <w:rPr>
          <w:rFonts w:ascii="Times New Roman" w:eastAsia="Times New Roman" w:hAnsi="Times New Roman" w:cs="Times New Roman"/>
          <w:spacing w:val="11"/>
          <w:sz w:val="24"/>
          <w:szCs w:val="20"/>
        </w:rPr>
        <w:t xml:space="preserve"> </w:t>
      </w:r>
      <w:r w:rsidRPr="00A929AC">
        <w:rPr>
          <w:rFonts w:ascii="Times New Roman" w:eastAsia="Times New Roman" w:hAnsi="Times New Roman" w:cs="Times New Roman"/>
          <w:sz w:val="24"/>
          <w:szCs w:val="20"/>
        </w:rPr>
        <w:t>form</w:t>
      </w:r>
      <w:r w:rsidRPr="00A929AC">
        <w:rPr>
          <w:rFonts w:ascii="Times New Roman" w:eastAsia="Times New Roman" w:hAnsi="Times New Roman" w:cs="Times New Roman"/>
          <w:spacing w:val="19"/>
          <w:sz w:val="24"/>
          <w:szCs w:val="20"/>
        </w:rPr>
        <w:t xml:space="preserve"> </w:t>
      </w:r>
      <w:r w:rsidRPr="00A929AC">
        <w:rPr>
          <w:rFonts w:ascii="Times New Roman" w:eastAsia="Times New Roman" w:hAnsi="Times New Roman" w:cs="Times New Roman"/>
          <w:sz w:val="24"/>
          <w:szCs w:val="20"/>
        </w:rPr>
        <w:t>(signage,</w:t>
      </w:r>
      <w:r w:rsidRPr="00A929AC">
        <w:rPr>
          <w:rFonts w:ascii="Times New Roman" w:eastAsia="Times New Roman" w:hAnsi="Times New Roman" w:cs="Times New Roman"/>
          <w:w w:val="94"/>
          <w:sz w:val="24"/>
          <w:szCs w:val="20"/>
        </w:rPr>
        <w:t xml:space="preserve"> </w:t>
      </w:r>
      <w:r w:rsidRPr="00A929AC">
        <w:rPr>
          <w:rFonts w:ascii="Times New Roman" w:eastAsia="Times New Roman" w:hAnsi="Times New Roman" w:cs="Times New Roman"/>
          <w:sz w:val="24"/>
          <w:szCs w:val="20"/>
        </w:rPr>
        <w:t>promotional</w:t>
      </w:r>
      <w:r w:rsidRPr="00A929AC">
        <w:rPr>
          <w:rFonts w:ascii="Times New Roman" w:eastAsia="Times New Roman" w:hAnsi="Times New Roman" w:cs="Times New Roman"/>
          <w:spacing w:val="33"/>
          <w:sz w:val="24"/>
          <w:szCs w:val="20"/>
        </w:rPr>
        <w:t xml:space="preserve"> </w:t>
      </w:r>
      <w:r w:rsidRPr="00A929AC">
        <w:rPr>
          <w:rFonts w:ascii="Times New Roman" w:eastAsia="Times New Roman" w:hAnsi="Times New Roman" w:cs="Times New Roman"/>
          <w:sz w:val="24"/>
          <w:szCs w:val="20"/>
        </w:rPr>
        <w:t>item,</w:t>
      </w:r>
      <w:r w:rsidRPr="00A929AC">
        <w:rPr>
          <w:rFonts w:ascii="Times New Roman" w:eastAsia="Times New Roman" w:hAnsi="Times New Roman" w:cs="Times New Roman"/>
          <w:spacing w:val="5"/>
          <w:sz w:val="24"/>
          <w:szCs w:val="20"/>
        </w:rPr>
        <w:t xml:space="preserve"> </w:t>
      </w:r>
      <w:r w:rsidRPr="00A929AC">
        <w:rPr>
          <w:rFonts w:ascii="Times New Roman" w:eastAsia="Times New Roman" w:hAnsi="Times New Roman" w:cs="Times New Roman"/>
          <w:sz w:val="24"/>
          <w:szCs w:val="20"/>
        </w:rPr>
        <w:t>etc</w:t>
      </w:r>
      <w:r w:rsidRPr="00A929AC">
        <w:rPr>
          <w:rFonts w:ascii="Times New Roman" w:eastAsia="Times New Roman" w:hAnsi="Times New Roman" w:cs="Times New Roman"/>
          <w:color w:val="525054"/>
          <w:sz w:val="24"/>
          <w:szCs w:val="20"/>
        </w:rPr>
        <w:t>.</w:t>
      </w:r>
      <w:r w:rsidRPr="00A929AC">
        <w:rPr>
          <w:rFonts w:ascii="Times New Roman" w:eastAsia="Times New Roman" w:hAnsi="Times New Roman" w:cs="Times New Roman"/>
          <w:sz w:val="24"/>
          <w:szCs w:val="20"/>
        </w:rPr>
        <w:t>).</w:t>
      </w:r>
    </w:p>
    <w:p w14:paraId="08C47DF8" w14:textId="7068181B" w:rsidR="00A929AC" w:rsidRDefault="00A929AC" w:rsidP="00A929AC">
      <w:pPr>
        <w:spacing w:after="0" w:line="240" w:lineRule="auto"/>
        <w:rPr>
          <w:rFonts w:ascii="Times New Roman" w:hAnsi="Times New Roman" w:cs="Times New Roman"/>
          <w:sz w:val="24"/>
          <w:szCs w:val="24"/>
        </w:rPr>
      </w:pPr>
    </w:p>
    <w:p w14:paraId="6471B938" w14:textId="77777777" w:rsidR="003D3475" w:rsidRDefault="003D3475" w:rsidP="00A929AC">
      <w:pPr>
        <w:spacing w:after="0" w:line="240" w:lineRule="auto"/>
        <w:rPr>
          <w:rFonts w:ascii="Times New Roman" w:hAnsi="Times New Roman" w:cs="Times New Roman"/>
          <w:sz w:val="24"/>
          <w:szCs w:val="24"/>
        </w:rPr>
      </w:pPr>
    </w:p>
    <w:p w14:paraId="41346976" w14:textId="31F8BC8B" w:rsidR="00A929AC" w:rsidRPr="00A929AC" w:rsidRDefault="00A929AC" w:rsidP="00A929AC">
      <w:pPr>
        <w:spacing w:after="0" w:line="240" w:lineRule="auto"/>
        <w:ind w:firstLine="720"/>
        <w:rPr>
          <w:rFonts w:ascii="Times New Roman" w:hAnsi="Times New Roman" w:cs="Times New Roman"/>
          <w:sz w:val="24"/>
          <w:szCs w:val="24"/>
        </w:rPr>
      </w:pPr>
      <w:r w:rsidRPr="00A929AC">
        <w:rPr>
          <w:rFonts w:ascii="Times New Roman" w:hAnsi="Times New Roman" w:cs="Times New Roman"/>
          <w:sz w:val="24"/>
          <w:szCs w:val="24"/>
        </w:rPr>
        <w:lastRenderedPageBreak/>
        <w:t>B.</w:t>
      </w:r>
      <w:r>
        <w:rPr>
          <w:rFonts w:ascii="Times New Roman" w:hAnsi="Times New Roman" w:cs="Times New Roman"/>
          <w:sz w:val="24"/>
          <w:szCs w:val="24"/>
        </w:rPr>
        <w:t xml:space="preserve"> </w:t>
      </w:r>
      <w:r w:rsidRPr="00A929AC">
        <w:rPr>
          <w:rFonts w:ascii="Times New Roman" w:hAnsi="Times New Roman" w:cs="Times New Roman"/>
          <w:sz w:val="24"/>
          <w:szCs w:val="24"/>
        </w:rPr>
        <w:t>Duties and Obligations of UNIVERSITY:</w:t>
      </w:r>
    </w:p>
    <w:p w14:paraId="19A2B4F2" w14:textId="5996AB2B" w:rsidR="00A929AC" w:rsidRDefault="00A929AC" w:rsidP="004E5521">
      <w:pPr>
        <w:spacing w:after="0" w:line="240" w:lineRule="auto"/>
        <w:ind w:left="1080"/>
        <w:rPr>
          <w:rFonts w:ascii="Times New Roman" w:hAnsi="Times New Roman" w:cs="Times New Roman"/>
          <w:sz w:val="24"/>
          <w:szCs w:val="24"/>
        </w:rPr>
      </w:pPr>
      <w:r w:rsidRPr="00A929AC">
        <w:rPr>
          <w:rFonts w:ascii="Times New Roman" w:hAnsi="Times New Roman" w:cs="Times New Roman"/>
          <w:sz w:val="24"/>
          <w:szCs w:val="24"/>
        </w:rPr>
        <w:t>1.</w:t>
      </w:r>
      <w:r w:rsidRPr="00A929AC">
        <w:rPr>
          <w:rFonts w:ascii="Times New Roman" w:hAnsi="Times New Roman" w:cs="Times New Roman"/>
          <w:sz w:val="24"/>
          <w:szCs w:val="24"/>
        </w:rPr>
        <w:tab/>
        <w:t>UNIVERSITY shall ensure fulfillment of all benefits to SPONSOR listed above in section 4B.</w:t>
      </w:r>
    </w:p>
    <w:p w14:paraId="043173AE" w14:textId="77777777" w:rsidR="003C7A7D" w:rsidRDefault="003C7A7D" w:rsidP="00A929AC">
      <w:pPr>
        <w:spacing w:after="0" w:line="240" w:lineRule="auto"/>
        <w:ind w:left="1440"/>
        <w:rPr>
          <w:rFonts w:ascii="Times New Roman" w:hAnsi="Times New Roman" w:cs="Times New Roman"/>
          <w:sz w:val="24"/>
          <w:szCs w:val="24"/>
        </w:rPr>
      </w:pPr>
    </w:p>
    <w:p w14:paraId="1F621E57" w14:textId="0820EF08" w:rsidR="00A929AC" w:rsidRDefault="00A929AC" w:rsidP="003C7A7D">
      <w:pPr>
        <w:pStyle w:val="ListParagraph"/>
        <w:numPr>
          <w:ilvl w:val="0"/>
          <w:numId w:val="1"/>
        </w:numPr>
        <w:spacing w:after="0" w:line="240" w:lineRule="auto"/>
        <w:jc w:val="both"/>
        <w:rPr>
          <w:rFonts w:ascii="Times New Roman" w:hAnsi="Times New Roman" w:cs="Times New Roman"/>
          <w:sz w:val="24"/>
          <w:szCs w:val="24"/>
        </w:rPr>
      </w:pPr>
      <w:r w:rsidRPr="004E5521">
        <w:rPr>
          <w:rFonts w:ascii="Times New Roman" w:eastAsia="Times New Roman" w:hAnsi="Times New Roman" w:cs="Times New Roman"/>
          <w:b/>
          <w:sz w:val="24"/>
          <w:szCs w:val="20"/>
          <w:u w:val="single"/>
        </w:rPr>
        <w:t>AUTHORIZATION AND INDEMNIFICATION REGARDING TRADEMARKS:</w:t>
      </w:r>
      <w:r w:rsidR="004E5521">
        <w:rPr>
          <w:rFonts w:ascii="Times New Roman" w:eastAsia="Times New Roman" w:hAnsi="Times New Roman" w:cs="Times New Roman"/>
          <w:b/>
          <w:sz w:val="24"/>
          <w:szCs w:val="20"/>
          <w:u w:val="single"/>
        </w:rPr>
        <w:t xml:space="preserve"> </w:t>
      </w:r>
      <w:r w:rsidRPr="004E5521">
        <w:rPr>
          <w:rFonts w:ascii="Times New Roman" w:hAnsi="Times New Roman" w:cs="Times New Roman"/>
          <w:sz w:val="24"/>
          <w:szCs w:val="24"/>
        </w:rPr>
        <w:t>SPONSOR represents and warrants that it is authorized to grant UNIVERSITY the right to use marks, logos, insignias and other promotional designations as may be furnished to UNIVERSITY.  SPONSOR agrees to indemnify and holds harmless UNIVERSITY, its officers, directors and employees in connection with the utilization of such marks, logos, and/or insignias in the herein described manner.</w:t>
      </w:r>
    </w:p>
    <w:p w14:paraId="727EC3F2" w14:textId="77777777" w:rsidR="004E5521" w:rsidRPr="004E5521" w:rsidRDefault="004E5521" w:rsidP="004E5521">
      <w:pPr>
        <w:pStyle w:val="ListParagraph"/>
        <w:spacing w:after="0" w:line="240" w:lineRule="auto"/>
        <w:ind w:left="360"/>
        <w:jc w:val="both"/>
        <w:rPr>
          <w:rFonts w:ascii="Times New Roman" w:hAnsi="Times New Roman" w:cs="Times New Roman"/>
          <w:sz w:val="24"/>
          <w:szCs w:val="24"/>
        </w:rPr>
      </w:pPr>
    </w:p>
    <w:p w14:paraId="36AD09A2" w14:textId="1C5B0BAC" w:rsidR="00A929AC" w:rsidRPr="004E5521" w:rsidRDefault="00A929AC" w:rsidP="00A929AC">
      <w:pPr>
        <w:pStyle w:val="ListParagraph"/>
        <w:numPr>
          <w:ilvl w:val="0"/>
          <w:numId w:val="1"/>
        </w:numPr>
        <w:tabs>
          <w:tab w:val="left" w:pos="720"/>
        </w:tabs>
        <w:jc w:val="both"/>
        <w:rPr>
          <w:rFonts w:ascii="Times New Roman" w:hAnsi="Times New Roman" w:cs="Times New Roman"/>
          <w:sz w:val="24"/>
          <w:szCs w:val="24"/>
        </w:rPr>
      </w:pPr>
      <w:r w:rsidRPr="004E5521">
        <w:rPr>
          <w:rFonts w:ascii="Times New Roman" w:eastAsia="Times New Roman" w:hAnsi="Times New Roman" w:cs="Times New Roman"/>
          <w:b/>
          <w:sz w:val="24"/>
          <w:szCs w:val="20"/>
          <w:u w:val="single"/>
        </w:rPr>
        <w:t>NON-ENDORSEMENT:</w:t>
      </w:r>
      <w:r w:rsidR="004E5521">
        <w:rPr>
          <w:rFonts w:ascii="Times New Roman" w:eastAsia="Times New Roman" w:hAnsi="Times New Roman" w:cs="Times New Roman"/>
          <w:b/>
          <w:sz w:val="24"/>
          <w:szCs w:val="20"/>
        </w:rPr>
        <w:t xml:space="preserve">  </w:t>
      </w:r>
      <w:r w:rsidRPr="004E5521">
        <w:rPr>
          <w:rFonts w:ascii="Times New Roman" w:hAnsi="Times New Roman" w:cs="Times New Roman"/>
          <w:sz w:val="24"/>
          <w:szCs w:val="24"/>
        </w:rPr>
        <w:t xml:space="preserve">This Agreement shall not be deemed or construed as an endorsement by SPONSOR of the UNIVERSITY or its actions, undertakings or endeavors and similarly, said Agreement shall not be deemed or construed to serve as an endorsement by UNIVERSITY of SPONSOR or its products or services.  This Agreement represents the sponsorship </w:t>
      </w:r>
      <w:r w:rsidR="00AB5B53">
        <w:rPr>
          <w:rFonts w:ascii="Times New Roman" w:hAnsi="Times New Roman" w:cs="Times New Roman"/>
          <w:sz w:val="24"/>
          <w:szCs w:val="24"/>
        </w:rPr>
        <w:t>agreement</w:t>
      </w:r>
      <w:r w:rsidRPr="004E5521">
        <w:rPr>
          <w:rFonts w:ascii="Times New Roman" w:hAnsi="Times New Roman" w:cs="Times New Roman"/>
          <w:sz w:val="24"/>
          <w:szCs w:val="24"/>
        </w:rPr>
        <w:t xml:space="preserve"> by the herein designated SPONSOR of the Department of Athletics.</w:t>
      </w:r>
    </w:p>
    <w:p w14:paraId="5833845A" w14:textId="77777777" w:rsidR="00A929AC" w:rsidRPr="00A929AC" w:rsidRDefault="00A929AC" w:rsidP="00A929AC">
      <w:pPr>
        <w:pStyle w:val="ListParagraph"/>
        <w:tabs>
          <w:tab w:val="left" w:pos="720"/>
        </w:tabs>
        <w:ind w:left="360"/>
        <w:jc w:val="both"/>
        <w:rPr>
          <w:rFonts w:ascii="Times New Roman" w:hAnsi="Times New Roman" w:cs="Times New Roman"/>
          <w:sz w:val="24"/>
          <w:szCs w:val="24"/>
        </w:rPr>
      </w:pPr>
    </w:p>
    <w:p w14:paraId="5118CF06" w14:textId="0273BF2F" w:rsidR="00A929AC" w:rsidRDefault="00A929AC" w:rsidP="003D1612">
      <w:pPr>
        <w:pStyle w:val="ListParagraph"/>
        <w:numPr>
          <w:ilvl w:val="0"/>
          <w:numId w:val="1"/>
        </w:numPr>
        <w:tabs>
          <w:tab w:val="left" w:pos="720"/>
        </w:tabs>
        <w:jc w:val="both"/>
        <w:rPr>
          <w:rFonts w:ascii="Times New Roman" w:hAnsi="Times New Roman" w:cs="Times New Roman"/>
          <w:sz w:val="24"/>
          <w:szCs w:val="24"/>
        </w:rPr>
      </w:pPr>
      <w:r w:rsidRPr="00A929AC">
        <w:rPr>
          <w:rFonts w:ascii="Times New Roman" w:eastAsia="Times New Roman" w:hAnsi="Times New Roman" w:cs="Times New Roman"/>
          <w:b/>
          <w:sz w:val="24"/>
          <w:szCs w:val="20"/>
          <w:u w:val="single"/>
        </w:rPr>
        <w:t>NOTICE</w:t>
      </w:r>
      <w:r w:rsidR="003C7A7D">
        <w:rPr>
          <w:rFonts w:ascii="Times New Roman" w:eastAsia="Times New Roman" w:hAnsi="Times New Roman" w:cs="Times New Roman"/>
          <w:b/>
          <w:sz w:val="24"/>
          <w:szCs w:val="20"/>
          <w:u w:val="single"/>
        </w:rPr>
        <w:t>S</w:t>
      </w:r>
      <w:r w:rsidRPr="00A929AC">
        <w:rPr>
          <w:rFonts w:ascii="Times New Roman" w:eastAsia="Times New Roman" w:hAnsi="Times New Roman" w:cs="Times New Roman"/>
          <w:b/>
          <w:sz w:val="24"/>
          <w:szCs w:val="20"/>
          <w:u w:val="single"/>
        </w:rPr>
        <w:t>:</w:t>
      </w:r>
      <w:r w:rsidR="004E5521">
        <w:rPr>
          <w:rFonts w:ascii="Times New Roman" w:eastAsia="Times New Roman" w:hAnsi="Times New Roman" w:cs="Times New Roman"/>
          <w:b/>
          <w:sz w:val="24"/>
          <w:szCs w:val="20"/>
        </w:rPr>
        <w:t xml:space="preserve">  </w:t>
      </w:r>
      <w:r w:rsidR="003D1612">
        <w:rPr>
          <w:rFonts w:ascii="Times New Roman" w:hAnsi="Times New Roman" w:cs="Times New Roman"/>
          <w:sz w:val="24"/>
          <w:szCs w:val="24"/>
        </w:rPr>
        <w:t xml:space="preserve">Any and all notices necessary or required pursuant to this </w:t>
      </w:r>
      <w:r w:rsidR="00AB5B53">
        <w:rPr>
          <w:rFonts w:ascii="Times New Roman" w:hAnsi="Times New Roman" w:cs="Times New Roman"/>
          <w:sz w:val="24"/>
          <w:szCs w:val="24"/>
        </w:rPr>
        <w:t>Agreement</w:t>
      </w:r>
      <w:r w:rsidR="003D1612">
        <w:rPr>
          <w:rFonts w:ascii="Times New Roman" w:hAnsi="Times New Roman" w:cs="Times New Roman"/>
          <w:sz w:val="24"/>
          <w:szCs w:val="24"/>
        </w:rPr>
        <w:t xml:space="preserve"> or in furtherance of the terms and provisions of this agreement shall be mailed, by certified mail, return receipt requested. Following are the addresses of the parties for the purposes of mailing and/or receiving notices, to wit: </w:t>
      </w:r>
    </w:p>
    <w:p w14:paraId="39B7FAB9" w14:textId="77777777" w:rsidR="00B31F70" w:rsidRPr="003D1612" w:rsidRDefault="00B31F70" w:rsidP="004E5521">
      <w:pPr>
        <w:pStyle w:val="ListParagraph"/>
        <w:tabs>
          <w:tab w:val="left" w:pos="720"/>
        </w:tabs>
        <w:ind w:left="360"/>
        <w:jc w:val="both"/>
        <w:rPr>
          <w:rFonts w:ascii="Times New Roman" w:hAnsi="Times New Roman" w:cs="Times New Roman"/>
          <w:sz w:val="24"/>
          <w:szCs w:val="24"/>
        </w:rPr>
      </w:pPr>
    </w:p>
    <w:p w14:paraId="24F4E171" w14:textId="77777777" w:rsidR="003D1612" w:rsidRPr="003C7A7D" w:rsidRDefault="003D1612" w:rsidP="003D3475">
      <w:pPr>
        <w:pStyle w:val="ListParagraph"/>
        <w:spacing w:after="0" w:line="240" w:lineRule="auto"/>
        <w:rPr>
          <w:rFonts w:ascii="Times New Roman" w:hAnsi="Times New Roman" w:cs="Times New Roman"/>
          <w:b/>
          <w:sz w:val="24"/>
          <w:szCs w:val="24"/>
        </w:rPr>
      </w:pPr>
      <w:r w:rsidRPr="003C7A7D">
        <w:rPr>
          <w:rFonts w:ascii="Times New Roman" w:hAnsi="Times New Roman" w:cs="Times New Roman"/>
          <w:b/>
          <w:sz w:val="24"/>
          <w:szCs w:val="24"/>
        </w:rPr>
        <w:t>UNIVERSITY:</w:t>
      </w:r>
    </w:p>
    <w:p w14:paraId="617963A5" w14:textId="0D18A484" w:rsidR="003D1612" w:rsidRPr="003D1612" w:rsidRDefault="003D1612" w:rsidP="003D1612">
      <w:pPr>
        <w:pStyle w:val="ListParagraph"/>
        <w:spacing w:after="0" w:line="240" w:lineRule="auto"/>
        <w:ind w:left="2160"/>
        <w:rPr>
          <w:rFonts w:ascii="Times New Roman" w:hAnsi="Times New Roman" w:cs="Times New Roman"/>
          <w:sz w:val="24"/>
          <w:szCs w:val="24"/>
        </w:rPr>
      </w:pPr>
      <w:r w:rsidRPr="003D1612">
        <w:rPr>
          <w:rFonts w:ascii="Times New Roman" w:hAnsi="Times New Roman" w:cs="Times New Roman"/>
          <w:sz w:val="24"/>
          <w:szCs w:val="24"/>
        </w:rPr>
        <w:tab/>
        <w:t>Texas A&amp;M University</w:t>
      </w:r>
      <w:r w:rsidR="001A7B7C">
        <w:rPr>
          <w:rFonts w:ascii="Times New Roman" w:hAnsi="Times New Roman" w:cs="Times New Roman"/>
          <w:sz w:val="24"/>
          <w:szCs w:val="24"/>
        </w:rPr>
        <w:t xml:space="preserve"> – Corpus Christi</w:t>
      </w:r>
    </w:p>
    <w:p w14:paraId="08F0A89B" w14:textId="503DD340" w:rsidR="003D1612" w:rsidRPr="003D1612" w:rsidRDefault="003D1612" w:rsidP="003D1612">
      <w:pPr>
        <w:pStyle w:val="ListParagraph"/>
        <w:spacing w:after="0" w:line="240" w:lineRule="auto"/>
        <w:ind w:left="2160"/>
        <w:rPr>
          <w:rFonts w:ascii="Times New Roman" w:hAnsi="Times New Roman" w:cs="Times New Roman"/>
          <w:sz w:val="24"/>
          <w:szCs w:val="24"/>
        </w:rPr>
      </w:pPr>
      <w:r w:rsidRPr="003D1612">
        <w:rPr>
          <w:rFonts w:ascii="Times New Roman" w:hAnsi="Times New Roman" w:cs="Times New Roman"/>
          <w:sz w:val="24"/>
          <w:szCs w:val="24"/>
        </w:rPr>
        <w:tab/>
        <w:t>attn.:  Athletics Director</w:t>
      </w:r>
    </w:p>
    <w:p w14:paraId="1380F8DC" w14:textId="5A62EF9C" w:rsidR="003D1612" w:rsidRPr="003D1612" w:rsidRDefault="003D1612" w:rsidP="003D1612">
      <w:pPr>
        <w:pStyle w:val="ListParagraph"/>
        <w:spacing w:after="0" w:line="240" w:lineRule="auto"/>
        <w:ind w:left="2160"/>
        <w:rPr>
          <w:rFonts w:ascii="Times New Roman" w:hAnsi="Times New Roman" w:cs="Times New Roman"/>
          <w:sz w:val="24"/>
          <w:szCs w:val="24"/>
        </w:rPr>
      </w:pPr>
      <w:r w:rsidRPr="003D1612">
        <w:rPr>
          <w:rFonts w:ascii="Times New Roman" w:hAnsi="Times New Roman" w:cs="Times New Roman"/>
          <w:sz w:val="24"/>
          <w:szCs w:val="24"/>
        </w:rPr>
        <w:tab/>
        <w:t xml:space="preserve">6300 Ocean Drive, Unit 5719 </w:t>
      </w:r>
    </w:p>
    <w:p w14:paraId="3CBBAE20" w14:textId="72432BC4" w:rsidR="00A929AC" w:rsidRDefault="003D1612" w:rsidP="003D1612">
      <w:pPr>
        <w:pStyle w:val="ListParagraph"/>
        <w:spacing w:after="0" w:line="240" w:lineRule="auto"/>
        <w:ind w:left="2160"/>
        <w:rPr>
          <w:rFonts w:ascii="Times New Roman" w:hAnsi="Times New Roman" w:cs="Times New Roman"/>
          <w:sz w:val="24"/>
          <w:szCs w:val="24"/>
        </w:rPr>
      </w:pPr>
      <w:r w:rsidRPr="003D1612">
        <w:rPr>
          <w:rFonts w:ascii="Times New Roman" w:hAnsi="Times New Roman" w:cs="Times New Roman"/>
          <w:sz w:val="24"/>
          <w:szCs w:val="24"/>
        </w:rPr>
        <w:tab/>
        <w:t>Corpus Christi, Texas 78412</w:t>
      </w:r>
    </w:p>
    <w:p w14:paraId="11E25038" w14:textId="77777777" w:rsidR="003D1612" w:rsidRPr="003D1612" w:rsidRDefault="003D1612" w:rsidP="003D1612">
      <w:pPr>
        <w:spacing w:after="0" w:line="240" w:lineRule="auto"/>
        <w:ind w:left="720"/>
        <w:jc w:val="both"/>
        <w:rPr>
          <w:rFonts w:ascii="Times New Roman" w:eastAsia="Times New Roman" w:hAnsi="Times New Roman" w:cs="Times New Roman"/>
          <w:sz w:val="24"/>
          <w:szCs w:val="20"/>
        </w:rPr>
      </w:pPr>
    </w:p>
    <w:p w14:paraId="322C1DDB" w14:textId="77777777" w:rsidR="003D1612" w:rsidRPr="003D1612" w:rsidRDefault="003D1612" w:rsidP="003D1612">
      <w:pPr>
        <w:spacing w:after="0" w:line="240" w:lineRule="auto"/>
        <w:ind w:left="720"/>
        <w:jc w:val="both"/>
        <w:rPr>
          <w:rFonts w:ascii="Times New Roman" w:eastAsia="Times New Roman" w:hAnsi="Times New Roman" w:cs="Times New Roman"/>
          <w:sz w:val="24"/>
          <w:szCs w:val="20"/>
        </w:rPr>
      </w:pPr>
      <w:r w:rsidRPr="003D1612">
        <w:rPr>
          <w:rFonts w:ascii="Times New Roman" w:eastAsia="Times New Roman" w:hAnsi="Times New Roman" w:cs="Times New Roman"/>
          <w:sz w:val="24"/>
          <w:szCs w:val="20"/>
        </w:rPr>
        <w:t>With a copy to:</w:t>
      </w:r>
      <w:r w:rsidRPr="003D1612">
        <w:rPr>
          <w:rFonts w:ascii="Times New Roman" w:eastAsia="Times New Roman" w:hAnsi="Times New Roman" w:cs="Times New Roman"/>
          <w:sz w:val="24"/>
          <w:szCs w:val="20"/>
        </w:rPr>
        <w:tab/>
        <w:t>Texas A&amp;M University – Corpus Christi</w:t>
      </w:r>
    </w:p>
    <w:p w14:paraId="61822629" w14:textId="77777777" w:rsidR="003D1612" w:rsidRPr="003D1612" w:rsidRDefault="003D1612" w:rsidP="003D1612">
      <w:pPr>
        <w:spacing w:after="0" w:line="240" w:lineRule="auto"/>
        <w:ind w:left="720"/>
        <w:jc w:val="both"/>
        <w:rPr>
          <w:rFonts w:ascii="Times New Roman" w:eastAsia="Times New Roman" w:hAnsi="Times New Roman" w:cs="Times New Roman"/>
          <w:sz w:val="24"/>
          <w:szCs w:val="20"/>
        </w:rPr>
      </w:pP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t>attn.:  Contracts Administration</w:t>
      </w:r>
    </w:p>
    <w:p w14:paraId="58FED74C" w14:textId="77777777" w:rsidR="003D1612" w:rsidRPr="003D1612" w:rsidRDefault="003D1612" w:rsidP="003D1612">
      <w:pPr>
        <w:spacing w:after="0" w:line="240" w:lineRule="auto"/>
        <w:ind w:left="720"/>
        <w:jc w:val="both"/>
        <w:rPr>
          <w:rFonts w:ascii="Times New Roman" w:eastAsia="Times New Roman" w:hAnsi="Times New Roman" w:cs="Times New Roman"/>
          <w:sz w:val="24"/>
          <w:szCs w:val="20"/>
        </w:rPr>
      </w:pP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t>6300 Ocean Drive, MS 5731</w:t>
      </w:r>
    </w:p>
    <w:p w14:paraId="439667BC" w14:textId="77777777" w:rsidR="003D1612" w:rsidRPr="003D1612" w:rsidRDefault="003D1612" w:rsidP="003D1612">
      <w:pPr>
        <w:spacing w:after="0" w:line="240" w:lineRule="auto"/>
        <w:ind w:left="720"/>
        <w:jc w:val="both"/>
        <w:rPr>
          <w:rFonts w:ascii="Times New Roman" w:eastAsia="Times New Roman" w:hAnsi="Times New Roman" w:cs="Times New Roman"/>
          <w:sz w:val="24"/>
          <w:szCs w:val="20"/>
        </w:rPr>
      </w:pP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t>Corpus Christi, Texas 78412</w:t>
      </w:r>
    </w:p>
    <w:p w14:paraId="7C166B10" w14:textId="621A6139" w:rsidR="003D1612" w:rsidRDefault="003D1612" w:rsidP="003D1612">
      <w:pPr>
        <w:spacing w:after="0" w:line="240" w:lineRule="auto"/>
        <w:ind w:left="720"/>
        <w:jc w:val="both"/>
        <w:rPr>
          <w:rFonts w:ascii="Times New Roman" w:eastAsia="Times New Roman" w:hAnsi="Times New Roman" w:cs="Times New Roman"/>
          <w:sz w:val="24"/>
          <w:szCs w:val="20"/>
          <w:u w:val="single"/>
        </w:rPr>
      </w:pPr>
    </w:p>
    <w:p w14:paraId="08CFB74A" w14:textId="05327E4A" w:rsidR="003D1612" w:rsidRPr="00D90B1A" w:rsidRDefault="003D1612" w:rsidP="003D1612">
      <w:pPr>
        <w:spacing w:after="0" w:line="240" w:lineRule="auto"/>
        <w:rPr>
          <w:rFonts w:ascii="Times New Roman" w:eastAsia="Times New Roman" w:hAnsi="Times New Roman" w:cs="Times New Roman"/>
          <w:b/>
          <w:sz w:val="24"/>
          <w:szCs w:val="20"/>
        </w:rPr>
      </w:pPr>
      <w:r w:rsidRPr="003D1612">
        <w:rPr>
          <w:rFonts w:ascii="Times New Roman" w:eastAsia="Times New Roman" w:hAnsi="Times New Roman" w:cs="Times New Roman"/>
          <w:sz w:val="24"/>
          <w:szCs w:val="20"/>
        </w:rPr>
        <w:tab/>
      </w:r>
      <w:r w:rsidRPr="00D90B1A">
        <w:rPr>
          <w:rFonts w:ascii="Times New Roman" w:eastAsia="Times New Roman" w:hAnsi="Times New Roman" w:cs="Times New Roman"/>
          <w:b/>
          <w:sz w:val="24"/>
          <w:szCs w:val="20"/>
        </w:rPr>
        <w:t>SPONSOR:</w:t>
      </w:r>
      <w:r w:rsidR="003D3475">
        <w:rPr>
          <w:rFonts w:ascii="Times New Roman" w:eastAsia="Times New Roman" w:hAnsi="Times New Roman" w:cs="Times New Roman"/>
          <w:b/>
          <w:sz w:val="24"/>
          <w:szCs w:val="20"/>
        </w:rPr>
        <w:tab/>
      </w:r>
      <w:r w:rsidR="003D3475">
        <w:rPr>
          <w:rFonts w:ascii="Times New Roman" w:eastAsia="Times New Roman" w:hAnsi="Times New Roman" w:cs="Times New Roman"/>
          <w:b/>
          <w:sz w:val="24"/>
          <w:szCs w:val="20"/>
        </w:rPr>
        <w:tab/>
        <w:t>_________________________________</w:t>
      </w:r>
    </w:p>
    <w:p w14:paraId="23B748BC" w14:textId="77777777" w:rsidR="003D1612" w:rsidRPr="003D1612" w:rsidRDefault="003D1612" w:rsidP="003D1612">
      <w:pPr>
        <w:spacing w:after="0" w:line="240" w:lineRule="auto"/>
        <w:rPr>
          <w:rFonts w:ascii="Times New Roman" w:eastAsia="Times New Roman" w:hAnsi="Times New Roman" w:cs="Times New Roman"/>
          <w:sz w:val="24"/>
          <w:szCs w:val="20"/>
        </w:rPr>
      </w:pP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t>__________________________________</w:t>
      </w:r>
    </w:p>
    <w:p w14:paraId="496E1D44" w14:textId="77777777" w:rsidR="003D1612" w:rsidRPr="003D1612" w:rsidRDefault="003D1612" w:rsidP="003D1612">
      <w:pPr>
        <w:spacing w:after="0" w:line="240" w:lineRule="auto"/>
        <w:rPr>
          <w:rFonts w:ascii="Times New Roman" w:eastAsia="Times New Roman" w:hAnsi="Times New Roman" w:cs="Times New Roman"/>
          <w:sz w:val="24"/>
          <w:szCs w:val="20"/>
        </w:rPr>
      </w:pP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r>
      <w:r w:rsidRPr="003D1612">
        <w:rPr>
          <w:rFonts w:ascii="Times New Roman" w:eastAsia="Times New Roman" w:hAnsi="Times New Roman" w:cs="Times New Roman"/>
          <w:sz w:val="24"/>
          <w:szCs w:val="20"/>
        </w:rPr>
        <w:tab/>
        <w:t>__________________________________</w:t>
      </w:r>
    </w:p>
    <w:p w14:paraId="116C38E7" w14:textId="16037A16" w:rsidR="003D1612" w:rsidRDefault="003D1612" w:rsidP="003D1612">
      <w:pPr>
        <w:spacing w:after="0" w:line="240" w:lineRule="auto"/>
        <w:rPr>
          <w:rFonts w:ascii="Times New Roman" w:hAnsi="Times New Roman" w:cs="Times New Roman"/>
          <w:sz w:val="24"/>
          <w:szCs w:val="24"/>
        </w:rPr>
      </w:pPr>
    </w:p>
    <w:p w14:paraId="41DBE202" w14:textId="2B7A3A33" w:rsidR="00D90B1A" w:rsidRDefault="00D90B1A" w:rsidP="003D1612">
      <w:pPr>
        <w:spacing w:after="0" w:line="240" w:lineRule="auto"/>
        <w:rPr>
          <w:rFonts w:ascii="Times New Roman" w:hAnsi="Times New Roman" w:cs="Times New Roman"/>
          <w:sz w:val="24"/>
          <w:szCs w:val="24"/>
        </w:rPr>
      </w:pPr>
    </w:p>
    <w:p w14:paraId="278BB92B" w14:textId="35420ED8" w:rsidR="003D1612" w:rsidRPr="004E5521" w:rsidRDefault="003D1612" w:rsidP="003C7A7D">
      <w:pPr>
        <w:pStyle w:val="ListParagraph"/>
        <w:numPr>
          <w:ilvl w:val="0"/>
          <w:numId w:val="1"/>
        </w:numPr>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INDIVIDUAL FOR DEPARTMENTAL CONTRACT ADMINISTRATION:</w:t>
      </w:r>
      <w:r w:rsidR="004E5521">
        <w:rPr>
          <w:rFonts w:ascii="Times New Roman" w:eastAsia="Times New Roman" w:hAnsi="Times New Roman" w:cs="Times New Roman"/>
          <w:b/>
          <w:sz w:val="24"/>
          <w:szCs w:val="20"/>
        </w:rPr>
        <w:t xml:space="preserve">  </w:t>
      </w:r>
      <w:r w:rsidRPr="004E5521">
        <w:rPr>
          <w:rFonts w:ascii="Times New Roman" w:eastAsia="Times New Roman" w:hAnsi="Times New Roman" w:cs="Times New Roman"/>
          <w:sz w:val="24"/>
          <w:szCs w:val="20"/>
        </w:rPr>
        <w:t xml:space="preserve">The following individuals shall be deemed as the departmental contact person for the purposes of administration of this </w:t>
      </w:r>
      <w:r w:rsidR="00AB5B53">
        <w:rPr>
          <w:rFonts w:ascii="Times New Roman" w:eastAsia="Times New Roman" w:hAnsi="Times New Roman" w:cs="Times New Roman"/>
          <w:sz w:val="24"/>
          <w:szCs w:val="20"/>
        </w:rPr>
        <w:t>Agreement</w:t>
      </w:r>
      <w:r w:rsidRPr="004E5521">
        <w:rPr>
          <w:rFonts w:ascii="Times New Roman" w:eastAsia="Times New Roman" w:hAnsi="Times New Roman" w:cs="Times New Roman"/>
          <w:sz w:val="24"/>
          <w:szCs w:val="20"/>
        </w:rPr>
        <w:t>.  Each party shall have the right to change said designated "contact person" from time-to-time and any party changing the designated contract administrator shall give notice to the other party as such changes occur.  The designated "contact person" for administration for each party is as follows, to wit:</w:t>
      </w:r>
    </w:p>
    <w:p w14:paraId="097042BF" w14:textId="251A28F4" w:rsidR="003D1612" w:rsidRPr="003D1612" w:rsidRDefault="003D1612" w:rsidP="003D1612">
      <w:pPr>
        <w:tabs>
          <w:tab w:val="left" w:pos="-1440"/>
        </w:tabs>
        <w:spacing w:after="0" w:line="240" w:lineRule="auto"/>
        <w:jc w:val="both"/>
        <w:rPr>
          <w:rFonts w:ascii="Times New Roman" w:eastAsia="Times New Roman" w:hAnsi="Times New Roman" w:cs="Times New Roman"/>
          <w:sz w:val="24"/>
          <w:szCs w:val="20"/>
          <w:u w:val="single"/>
        </w:rPr>
      </w:pPr>
      <w:r w:rsidRPr="003D1612">
        <w:rPr>
          <w:rFonts w:ascii="Times New Roman" w:eastAsia="Times New Roman" w:hAnsi="Times New Roman" w:cs="Times New Roman"/>
          <w:sz w:val="24"/>
          <w:szCs w:val="20"/>
        </w:rPr>
        <w:lastRenderedPageBreak/>
        <w:t xml:space="preserve">      A.     </w:t>
      </w:r>
      <w:r w:rsidRPr="003D1612">
        <w:rPr>
          <w:rFonts w:ascii="Times New Roman" w:eastAsia="Times New Roman" w:hAnsi="Times New Roman" w:cs="Times New Roman"/>
          <w:sz w:val="24"/>
          <w:szCs w:val="20"/>
          <w:u w:val="single"/>
        </w:rPr>
        <w:t>UNIVERSITY:</w:t>
      </w:r>
    </w:p>
    <w:p w14:paraId="70AE3D9C" w14:textId="35A0DF03" w:rsidR="00D90B1A" w:rsidRDefault="003D1612" w:rsidP="003D1612">
      <w:pPr>
        <w:spacing w:after="0" w:line="240" w:lineRule="auto"/>
        <w:ind w:left="360"/>
        <w:rPr>
          <w:rStyle w:val="Hyperlink"/>
          <w:rFonts w:ascii="Times New Roman" w:eastAsia="Times New Roman" w:hAnsi="Times New Roman" w:cs="Times New Roman"/>
          <w:sz w:val="24"/>
          <w:szCs w:val="20"/>
        </w:rPr>
      </w:pPr>
      <w:r>
        <w:rPr>
          <w:rFonts w:ascii="Times New Roman" w:eastAsia="Times New Roman" w:hAnsi="Times New Roman" w:cs="Times New Roman"/>
          <w:sz w:val="24"/>
          <w:szCs w:val="20"/>
        </w:rPr>
        <w:br/>
        <w:t xml:space="preserve">         </w:t>
      </w:r>
      <w:r w:rsidR="00D90B1A">
        <w:rPr>
          <w:rFonts w:ascii="Times New Roman" w:eastAsia="Times New Roman" w:hAnsi="Times New Roman" w:cs="Times New Roman"/>
          <w:sz w:val="24"/>
          <w:szCs w:val="20"/>
        </w:rPr>
        <w:t xml:space="preserve">Jon Palumbo, </w:t>
      </w:r>
      <w:r>
        <w:rPr>
          <w:rFonts w:ascii="Times New Roman" w:eastAsia="Times New Roman" w:hAnsi="Times New Roman" w:cs="Times New Roman"/>
          <w:sz w:val="24"/>
          <w:szCs w:val="20"/>
        </w:rPr>
        <w:t>Athletic</w:t>
      </w:r>
      <w:r w:rsidR="00D90B1A">
        <w:rPr>
          <w:rFonts w:ascii="Times New Roman" w:eastAsia="Times New Roman" w:hAnsi="Times New Roman" w:cs="Times New Roman"/>
          <w:sz w:val="24"/>
          <w:szCs w:val="20"/>
        </w:rPr>
        <w:t xml:space="preserve"> Director</w:t>
      </w:r>
      <w:r>
        <w:rPr>
          <w:rFonts w:ascii="Times New Roman" w:eastAsia="Times New Roman" w:hAnsi="Times New Roman" w:cs="Times New Roman"/>
          <w:sz w:val="24"/>
          <w:szCs w:val="20"/>
        </w:rPr>
        <w:br/>
        <w:t xml:space="preserve">         (361) 825-</w:t>
      </w:r>
      <w:r w:rsidR="00D90B1A">
        <w:rPr>
          <w:rFonts w:ascii="Times New Roman" w:eastAsia="Times New Roman" w:hAnsi="Times New Roman" w:cs="Times New Roman"/>
          <w:sz w:val="24"/>
          <w:szCs w:val="20"/>
        </w:rPr>
        <w:t xml:space="preserve">5542 / </w:t>
      </w:r>
      <w:hyperlink r:id="rId9" w:history="1">
        <w:r w:rsidR="00D90B1A" w:rsidRPr="00713D3E">
          <w:rPr>
            <w:rStyle w:val="Hyperlink"/>
            <w:rFonts w:ascii="Times New Roman" w:eastAsia="Times New Roman" w:hAnsi="Times New Roman" w:cs="Times New Roman"/>
            <w:sz w:val="24"/>
            <w:szCs w:val="20"/>
          </w:rPr>
          <w:t>jon.palumbo@tamucc.edu</w:t>
        </w:r>
      </w:hyperlink>
    </w:p>
    <w:p w14:paraId="7798552C" w14:textId="2A086615" w:rsidR="00B31F70" w:rsidRDefault="00B31F70" w:rsidP="003D1612">
      <w:pPr>
        <w:spacing w:after="0" w:line="240" w:lineRule="auto"/>
        <w:ind w:left="360"/>
        <w:rPr>
          <w:rStyle w:val="Hyperlink"/>
          <w:rFonts w:ascii="Times New Roman" w:eastAsia="Times New Roman" w:hAnsi="Times New Roman" w:cs="Times New Roman"/>
          <w:sz w:val="24"/>
          <w:szCs w:val="20"/>
        </w:rPr>
      </w:pPr>
    </w:p>
    <w:p w14:paraId="1F40F917" w14:textId="6138D4D2" w:rsidR="00B31F70" w:rsidRDefault="00B31F70" w:rsidP="003D1612">
      <w:pPr>
        <w:spacing w:after="0" w:line="240" w:lineRule="auto"/>
        <w:ind w:left="360"/>
        <w:rPr>
          <w:rFonts w:ascii="Times New Roman" w:eastAsia="Times New Roman" w:hAnsi="Times New Roman" w:cs="Times New Roman"/>
          <w:sz w:val="24"/>
          <w:szCs w:val="20"/>
        </w:rPr>
      </w:pPr>
      <w:r>
        <w:rPr>
          <w:rFonts w:ascii="Times New Roman" w:eastAsia="Times New Roman" w:hAnsi="Times New Roman" w:cs="Times New Roman"/>
          <w:sz w:val="24"/>
          <w:szCs w:val="20"/>
        </w:rPr>
        <w:tab/>
      </w:r>
      <w:r>
        <w:rPr>
          <w:rFonts w:ascii="Times New Roman" w:eastAsia="Times New Roman" w:hAnsi="Times New Roman" w:cs="Times New Roman"/>
          <w:sz w:val="24"/>
          <w:szCs w:val="20"/>
          <w:u w:val="single"/>
        </w:rPr>
        <w:t>SPONSOR [insert contact below]</w:t>
      </w:r>
    </w:p>
    <w:p w14:paraId="3A601571" w14:textId="77777777" w:rsidR="00B31F70" w:rsidRPr="00B31F70" w:rsidRDefault="00B31F70" w:rsidP="003D1612">
      <w:pPr>
        <w:spacing w:after="0" w:line="240" w:lineRule="auto"/>
        <w:ind w:left="360"/>
        <w:rPr>
          <w:rFonts w:ascii="Times New Roman" w:eastAsia="Times New Roman" w:hAnsi="Times New Roman" w:cs="Times New Roman"/>
          <w:sz w:val="24"/>
          <w:szCs w:val="20"/>
        </w:rPr>
      </w:pPr>
    </w:p>
    <w:p w14:paraId="3B8D5D8A" w14:textId="0A809909" w:rsidR="00071790" w:rsidRDefault="00071790" w:rsidP="003D1612">
      <w:pPr>
        <w:spacing w:after="0" w:line="240" w:lineRule="auto"/>
        <w:ind w:left="360"/>
        <w:rPr>
          <w:rFonts w:ascii="Times New Roman" w:eastAsia="Times New Roman" w:hAnsi="Times New Roman" w:cs="Times New Roman"/>
          <w:sz w:val="24"/>
          <w:szCs w:val="20"/>
        </w:rPr>
      </w:pPr>
    </w:p>
    <w:p w14:paraId="4420370D" w14:textId="6B9D7B95" w:rsidR="005C37D8" w:rsidRDefault="005C37D8" w:rsidP="003D1612">
      <w:pPr>
        <w:spacing w:after="0" w:line="240" w:lineRule="auto"/>
        <w:ind w:left="360"/>
        <w:rPr>
          <w:rFonts w:ascii="Times New Roman" w:eastAsia="Times New Roman" w:hAnsi="Times New Roman" w:cs="Times New Roman"/>
          <w:sz w:val="24"/>
          <w:szCs w:val="20"/>
        </w:rPr>
      </w:pPr>
    </w:p>
    <w:p w14:paraId="253E4393" w14:textId="6006A958" w:rsidR="00071790" w:rsidRPr="004E5521" w:rsidRDefault="00071790" w:rsidP="00071790">
      <w:pPr>
        <w:pStyle w:val="ListParagraph"/>
        <w:numPr>
          <w:ilvl w:val="0"/>
          <w:numId w:val="1"/>
        </w:numPr>
        <w:spacing w:after="0" w:line="240" w:lineRule="auto"/>
        <w:ind w:right="4"/>
        <w:jc w:val="both"/>
        <w:rPr>
          <w:rFonts w:ascii="Times New Roman" w:eastAsia="Times New Roman" w:hAnsi="Times New Roman" w:cs="Times New Roman"/>
          <w:color w:val="000000"/>
          <w:sz w:val="24"/>
          <w:szCs w:val="20"/>
        </w:rPr>
      </w:pPr>
      <w:r w:rsidRPr="004E5521">
        <w:rPr>
          <w:rFonts w:ascii="Times New Roman" w:eastAsia="Times New Roman" w:hAnsi="Times New Roman" w:cs="Times New Roman"/>
          <w:b/>
          <w:sz w:val="24"/>
          <w:szCs w:val="20"/>
          <w:u w:val="single"/>
        </w:rPr>
        <w:t>VENUE AND GOVERNING LAW:</w:t>
      </w:r>
      <w:r w:rsidR="004E5521">
        <w:rPr>
          <w:rFonts w:ascii="Times New Roman" w:eastAsia="Times New Roman" w:hAnsi="Times New Roman" w:cs="Times New Roman"/>
          <w:b/>
          <w:sz w:val="24"/>
          <w:szCs w:val="20"/>
        </w:rPr>
        <w:t xml:space="preserve">  </w:t>
      </w:r>
      <w:r w:rsidRPr="004E5521">
        <w:rPr>
          <w:rFonts w:ascii="Times New Roman" w:eastAsia="Times New Roman" w:hAnsi="Times New Roman" w:cs="Times New Roman"/>
          <w:color w:val="000000"/>
          <w:sz w:val="24"/>
          <w:szCs w:val="20"/>
        </w:rPr>
        <w:t xml:space="preserve">The substantive laws of the State of Texas (and not its conflicts of law principles), USA, govern all matters arising out of or relating to this Agreement and </w:t>
      </w:r>
      <w:proofErr w:type="gramStart"/>
      <w:r w:rsidRPr="004E5521">
        <w:rPr>
          <w:rFonts w:ascii="Times New Roman" w:eastAsia="Times New Roman" w:hAnsi="Times New Roman" w:cs="Times New Roman"/>
          <w:color w:val="000000"/>
          <w:sz w:val="24"/>
          <w:szCs w:val="20"/>
        </w:rPr>
        <w:t>all of</w:t>
      </w:r>
      <w:proofErr w:type="gramEnd"/>
      <w:r w:rsidRPr="004E5521">
        <w:rPr>
          <w:rFonts w:ascii="Times New Roman" w:eastAsia="Times New Roman" w:hAnsi="Times New Roman" w:cs="Times New Roman"/>
          <w:color w:val="000000"/>
          <w:sz w:val="24"/>
          <w:szCs w:val="20"/>
        </w:rPr>
        <w:t xml:space="preserve"> the transactions it contemplates.  </w:t>
      </w:r>
      <w:r w:rsidRPr="004E5521">
        <w:rPr>
          <w:rFonts w:ascii="Times New Roman" w:eastAsia="Times New Roman" w:hAnsi="Times New Roman" w:cs="Times New Roman"/>
          <w:color w:val="000000"/>
          <w:sz w:val="24"/>
          <w:szCs w:val="20"/>
          <w:lang w:val="en-CA"/>
        </w:rPr>
        <w:fldChar w:fldCharType="begin"/>
      </w:r>
      <w:r w:rsidRPr="004E5521">
        <w:rPr>
          <w:rFonts w:ascii="Times New Roman" w:eastAsia="Times New Roman" w:hAnsi="Times New Roman" w:cs="Times New Roman"/>
          <w:color w:val="000000"/>
          <w:sz w:val="24"/>
          <w:szCs w:val="20"/>
          <w:lang w:val="en-CA"/>
        </w:rPr>
        <w:instrText xml:space="preserve"> SEQ CHAPTER \h \r 1</w:instrText>
      </w:r>
      <w:r w:rsidRPr="004E5521">
        <w:rPr>
          <w:rFonts w:ascii="Times New Roman" w:eastAsia="Times New Roman" w:hAnsi="Times New Roman" w:cs="Times New Roman"/>
          <w:color w:val="000000"/>
          <w:sz w:val="24"/>
          <w:szCs w:val="20"/>
          <w:lang w:val="en-CA"/>
        </w:rPr>
        <w:fldChar w:fldCharType="end"/>
      </w:r>
      <w:r w:rsidRPr="004E5521">
        <w:rPr>
          <w:rFonts w:ascii="Times New Roman" w:eastAsia="Times New Roman" w:hAnsi="Times New Roman" w:cs="Times New Roman"/>
          <w:bCs/>
          <w:color w:val="000000"/>
          <w:sz w:val="24"/>
          <w:szCs w:val="20"/>
        </w:rPr>
        <w:t xml:space="preserve">Pursuant to </w:t>
      </w:r>
      <w:r w:rsidRPr="004E5521">
        <w:rPr>
          <w:rFonts w:ascii="Times New Roman" w:eastAsia="Times New Roman" w:hAnsi="Times New Roman" w:cs="Times New Roman"/>
          <w:color w:val="000000"/>
          <w:sz w:val="24"/>
          <w:szCs w:val="20"/>
        </w:rPr>
        <w:t xml:space="preserve">Section 85.18 (b), </w:t>
      </w:r>
      <w:r w:rsidRPr="004E5521">
        <w:rPr>
          <w:rFonts w:ascii="Times New Roman" w:eastAsia="Times New Roman" w:hAnsi="Times New Roman" w:cs="Times New Roman"/>
          <w:i/>
          <w:color w:val="000000"/>
          <w:sz w:val="24"/>
          <w:szCs w:val="20"/>
        </w:rPr>
        <w:t>Texas Education Code</w:t>
      </w:r>
      <w:r w:rsidRPr="004E5521">
        <w:rPr>
          <w:rFonts w:ascii="Times New Roman" w:eastAsia="Times New Roman" w:hAnsi="Times New Roman" w:cs="Times New Roman"/>
          <w:color w:val="000000"/>
          <w:sz w:val="24"/>
          <w:szCs w:val="20"/>
        </w:rPr>
        <w:t>, venue for a state court suit filed against The Texas A&amp;M University System, any component of The Texas A&amp;M University System, or any officer or employee of The Texas A&amp;M University System is in the county in which the primary office of the chief executive officer of the system or component, as applicable, is located.  At execution of this Agreement, such county is Nueces County, Texas.  Venue for any suit brought against The Texas A&amp;M University System in federal court must be in the Houston Division of the Southern District of Texas.</w:t>
      </w:r>
    </w:p>
    <w:p w14:paraId="755E3C5D" w14:textId="77777777" w:rsidR="00071790" w:rsidRDefault="00071790" w:rsidP="003D1612">
      <w:pPr>
        <w:spacing w:after="0" w:line="240" w:lineRule="auto"/>
        <w:ind w:left="360"/>
        <w:rPr>
          <w:rFonts w:ascii="Times New Roman" w:eastAsia="Times New Roman" w:hAnsi="Times New Roman" w:cs="Times New Roman"/>
          <w:sz w:val="24"/>
          <w:szCs w:val="20"/>
        </w:rPr>
      </w:pPr>
    </w:p>
    <w:p w14:paraId="4061552C" w14:textId="40AE465F" w:rsidR="00071790" w:rsidRPr="004E5521" w:rsidRDefault="00071790" w:rsidP="00071790">
      <w:pPr>
        <w:pStyle w:val="ListParagraph"/>
        <w:numPr>
          <w:ilvl w:val="0"/>
          <w:numId w:val="1"/>
        </w:numPr>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SEVERABILITY:</w:t>
      </w:r>
      <w:r w:rsidR="004E5521">
        <w:rPr>
          <w:rFonts w:ascii="Times New Roman" w:eastAsia="Times New Roman" w:hAnsi="Times New Roman" w:cs="Times New Roman"/>
          <w:b/>
          <w:sz w:val="24"/>
          <w:szCs w:val="20"/>
        </w:rPr>
        <w:t xml:space="preserve">  </w:t>
      </w:r>
      <w:r w:rsidRPr="004E5521">
        <w:rPr>
          <w:rFonts w:ascii="Times New Roman" w:eastAsia="Times New Roman" w:hAnsi="Times New Roman" w:cs="Times New Roman"/>
          <w:sz w:val="24"/>
          <w:szCs w:val="20"/>
        </w:rPr>
        <w:t>Shall any provisions of this Agreement be held to be invalid, void or illegal, all remaining terms, provisions and conditions shall be in full force and effect.</w:t>
      </w:r>
    </w:p>
    <w:p w14:paraId="28600F93" w14:textId="08423513" w:rsidR="00071790" w:rsidRDefault="00071790" w:rsidP="00071790">
      <w:pPr>
        <w:spacing w:after="0" w:line="240" w:lineRule="auto"/>
        <w:ind w:left="360"/>
        <w:jc w:val="both"/>
        <w:rPr>
          <w:rFonts w:ascii="Times New Roman" w:eastAsia="Times New Roman" w:hAnsi="Times New Roman" w:cs="Times New Roman"/>
          <w:sz w:val="24"/>
          <w:szCs w:val="20"/>
        </w:rPr>
      </w:pPr>
    </w:p>
    <w:p w14:paraId="19880FDB" w14:textId="0CBECBA2" w:rsidR="00071790" w:rsidRPr="004E5521" w:rsidRDefault="00071790" w:rsidP="00071790">
      <w:pPr>
        <w:pStyle w:val="ListParagraph"/>
        <w:keepNext/>
        <w:numPr>
          <w:ilvl w:val="0"/>
          <w:numId w:val="1"/>
        </w:numPr>
        <w:spacing w:after="0" w:line="240" w:lineRule="auto"/>
        <w:jc w:val="both"/>
        <w:outlineLvl w:val="0"/>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CHANGES IN WORK:</w:t>
      </w:r>
      <w:r w:rsidR="004E5521">
        <w:rPr>
          <w:rFonts w:ascii="Times New Roman" w:eastAsia="Times New Roman" w:hAnsi="Times New Roman" w:cs="Times New Roman"/>
          <w:b/>
          <w:sz w:val="24"/>
          <w:szCs w:val="20"/>
        </w:rPr>
        <w:t xml:space="preserve">  </w:t>
      </w:r>
      <w:r w:rsidRPr="004E5521">
        <w:rPr>
          <w:rFonts w:ascii="Times New Roman" w:eastAsia="Times New Roman" w:hAnsi="Times New Roman" w:cs="Times New Roman"/>
          <w:sz w:val="24"/>
          <w:szCs w:val="20"/>
        </w:rPr>
        <w:t>If any changes occur during the term of this Agreement with respect to any laws, rules, regulations or ordinances that affect the rights or obligations of UNIVERSITY or SPONSOR under this Agreement or the applicability of any taxes or fees, UNIVERSITY and SPONSOR shall negotiate in good faith to bring this Agreement into conformance with such changes. In the event such agreement cannot be reached, UNIVERSITY shall have the right to terminate the Agreement immediately upon written notice to the other party.</w:t>
      </w:r>
    </w:p>
    <w:p w14:paraId="6EFAD5FE" w14:textId="77777777" w:rsidR="00071790" w:rsidRPr="00071790" w:rsidRDefault="00071790" w:rsidP="00071790">
      <w:pPr>
        <w:spacing w:after="0" w:line="240" w:lineRule="auto"/>
        <w:ind w:left="360"/>
        <w:jc w:val="both"/>
        <w:rPr>
          <w:rFonts w:ascii="Times New Roman" w:eastAsia="Times New Roman" w:hAnsi="Times New Roman" w:cs="Times New Roman"/>
          <w:sz w:val="24"/>
          <w:szCs w:val="20"/>
        </w:rPr>
      </w:pPr>
    </w:p>
    <w:p w14:paraId="0F0664F4" w14:textId="7DDB8F5E" w:rsidR="00071790" w:rsidRPr="004E5521" w:rsidRDefault="00071790" w:rsidP="00071790">
      <w:pPr>
        <w:pStyle w:val="ListParagraph"/>
        <w:numPr>
          <w:ilvl w:val="0"/>
          <w:numId w:val="1"/>
        </w:numPr>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sz w:val="24"/>
          <w:szCs w:val="20"/>
          <w:u w:val="single"/>
        </w:rPr>
        <w:t>NO PARTNERSHIP:</w:t>
      </w:r>
      <w:r w:rsidR="004E5521">
        <w:rPr>
          <w:rFonts w:ascii="Times New Roman" w:eastAsia="Times New Roman" w:hAnsi="Times New Roman" w:cs="Times New Roman"/>
          <w:b/>
          <w:sz w:val="24"/>
          <w:szCs w:val="20"/>
        </w:rPr>
        <w:t xml:space="preserve">  </w:t>
      </w:r>
      <w:r w:rsidRPr="004E5521">
        <w:rPr>
          <w:rFonts w:ascii="Times New Roman" w:eastAsia="Times New Roman" w:hAnsi="Times New Roman" w:cs="Times New Roman"/>
          <w:sz w:val="24"/>
          <w:szCs w:val="20"/>
        </w:rPr>
        <w:t xml:space="preserve">This Agreement is not intended nor inferred to create any joint operating relationship or partnership by and between the parties other than the sponsorship by SPONSOR of said UNIVERSITY Department of Athletics. </w:t>
      </w:r>
    </w:p>
    <w:p w14:paraId="58BCA85B" w14:textId="5C4960D7" w:rsidR="00071790" w:rsidRDefault="00071790" w:rsidP="00071790">
      <w:pPr>
        <w:spacing w:after="0" w:line="240" w:lineRule="auto"/>
        <w:ind w:left="360"/>
        <w:jc w:val="both"/>
        <w:rPr>
          <w:rFonts w:ascii="Times New Roman" w:eastAsia="Times New Roman" w:hAnsi="Times New Roman" w:cs="Times New Roman"/>
          <w:sz w:val="24"/>
          <w:szCs w:val="20"/>
        </w:rPr>
      </w:pPr>
    </w:p>
    <w:p w14:paraId="496BB2F7" w14:textId="51B2B189" w:rsidR="00071790" w:rsidRPr="004E5521" w:rsidRDefault="00071790" w:rsidP="00071790">
      <w:pPr>
        <w:pStyle w:val="ListParagraph"/>
        <w:numPr>
          <w:ilvl w:val="0"/>
          <w:numId w:val="1"/>
        </w:numPr>
        <w:spacing w:after="0" w:line="240" w:lineRule="auto"/>
        <w:jc w:val="both"/>
        <w:rPr>
          <w:rFonts w:ascii="Times New Roman" w:eastAsia="Times New Roman" w:hAnsi="Times New Roman" w:cs="Times New Roman"/>
          <w:sz w:val="24"/>
          <w:szCs w:val="20"/>
        </w:rPr>
      </w:pPr>
      <w:r w:rsidRPr="004E5521">
        <w:rPr>
          <w:rFonts w:ascii="Times New Roman" w:eastAsia="Times New Roman" w:hAnsi="Times New Roman" w:cs="Times New Roman"/>
          <w:b/>
          <w:bCs/>
          <w:sz w:val="24"/>
          <w:szCs w:val="20"/>
          <w:u w:val="single"/>
        </w:rPr>
        <w:t>DISPUTE RESOLUTION:</w:t>
      </w:r>
      <w:r w:rsidR="004E5521">
        <w:rPr>
          <w:rFonts w:ascii="Times New Roman" w:eastAsia="Times New Roman" w:hAnsi="Times New Roman" w:cs="Times New Roman"/>
          <w:sz w:val="24"/>
          <w:szCs w:val="20"/>
        </w:rPr>
        <w:t xml:space="preserve">  </w:t>
      </w:r>
      <w:r w:rsidRPr="004E5521">
        <w:rPr>
          <w:rFonts w:ascii="Times New Roman" w:eastAsia="Times New Roman" w:hAnsi="Times New Roman" w:cs="Times New Roman"/>
          <w:sz w:val="24"/>
          <w:szCs w:val="20"/>
        </w:rPr>
        <w:t>The dispute resolution process provided in Chapter 2260, Texas Government Code, and the related rules adopted by the Texas Attorney General pursuant to Chapter 2260, shall be used by UNIVERSITY and SPONSOR to attempt to resolve any claim for breach of contract made by SPONSOR that cannot be resolved in the ordinary course of business.  SPONSOR shall submit written notice of a claim of breach of contract under this Chapter to</w:t>
      </w:r>
      <w:r w:rsidR="00AB5B53">
        <w:rPr>
          <w:rFonts w:ascii="Times New Roman" w:eastAsia="Times New Roman" w:hAnsi="Times New Roman" w:cs="Times New Roman"/>
          <w:sz w:val="24"/>
          <w:szCs w:val="20"/>
        </w:rPr>
        <w:t xml:space="preserve"> UNIVERSITY’S </w:t>
      </w:r>
      <w:r w:rsidRPr="004E5521">
        <w:rPr>
          <w:rFonts w:ascii="Times New Roman" w:eastAsia="Times New Roman" w:hAnsi="Times New Roman" w:cs="Times New Roman"/>
          <w:sz w:val="24"/>
          <w:szCs w:val="20"/>
        </w:rPr>
        <w:t xml:space="preserve">Contracts Administration </w:t>
      </w:r>
      <w:r w:rsidR="00AB5B53">
        <w:rPr>
          <w:rFonts w:ascii="Times New Roman" w:eastAsia="Times New Roman" w:hAnsi="Times New Roman" w:cs="Times New Roman"/>
          <w:sz w:val="24"/>
          <w:szCs w:val="20"/>
        </w:rPr>
        <w:t>office or authorized designee</w:t>
      </w:r>
      <w:r w:rsidRPr="004E5521">
        <w:rPr>
          <w:rFonts w:ascii="Times New Roman" w:eastAsia="Times New Roman" w:hAnsi="Times New Roman" w:cs="Times New Roman"/>
          <w:sz w:val="24"/>
          <w:szCs w:val="20"/>
        </w:rPr>
        <w:t xml:space="preserve">, who shall examine SPONSOR’S claim and any counterclaim and negotiate with SPONSOR </w:t>
      </w:r>
      <w:proofErr w:type="gramStart"/>
      <w:r w:rsidRPr="004E5521">
        <w:rPr>
          <w:rFonts w:ascii="Times New Roman" w:eastAsia="Times New Roman" w:hAnsi="Times New Roman" w:cs="Times New Roman"/>
          <w:sz w:val="24"/>
          <w:szCs w:val="20"/>
        </w:rPr>
        <w:t>in an effort to</w:t>
      </w:r>
      <w:proofErr w:type="gramEnd"/>
      <w:r w:rsidRPr="004E5521">
        <w:rPr>
          <w:rFonts w:ascii="Times New Roman" w:eastAsia="Times New Roman" w:hAnsi="Times New Roman" w:cs="Times New Roman"/>
          <w:sz w:val="24"/>
          <w:szCs w:val="20"/>
        </w:rPr>
        <w:t xml:space="preserve"> resolve the claim.</w:t>
      </w:r>
    </w:p>
    <w:p w14:paraId="43BD83F9" w14:textId="77777777" w:rsidR="00071790" w:rsidRPr="00071790" w:rsidRDefault="00071790" w:rsidP="00071790">
      <w:pPr>
        <w:spacing w:after="0" w:line="240" w:lineRule="auto"/>
        <w:ind w:left="720"/>
        <w:jc w:val="both"/>
        <w:rPr>
          <w:rFonts w:ascii="Times New Roman" w:eastAsia="Times New Roman" w:hAnsi="Times New Roman" w:cs="Times New Roman"/>
          <w:sz w:val="24"/>
          <w:szCs w:val="20"/>
        </w:rPr>
      </w:pPr>
    </w:p>
    <w:p w14:paraId="587CC3EB" w14:textId="77777777" w:rsidR="00071790" w:rsidRPr="00071790" w:rsidRDefault="00071790" w:rsidP="00071790">
      <w:pPr>
        <w:spacing w:after="0" w:line="240" w:lineRule="auto"/>
        <w:ind w:left="360"/>
        <w:jc w:val="both"/>
        <w:rPr>
          <w:rFonts w:ascii="Times New Roman" w:eastAsia="Times New Roman" w:hAnsi="Times New Roman" w:cs="Times New Roman"/>
          <w:sz w:val="24"/>
          <w:szCs w:val="20"/>
        </w:rPr>
      </w:pPr>
      <w:r w:rsidRPr="00071790">
        <w:rPr>
          <w:rFonts w:ascii="Times New Roman" w:eastAsia="Times New Roman" w:hAnsi="Times New Roman" w:cs="Times New Roman"/>
          <w:sz w:val="24"/>
          <w:szCs w:val="20"/>
        </w:rPr>
        <w:lastRenderedPageBreak/>
        <w:t>The submission, processing and resolution of SPONSOR’S claim is governed by the published rules adopted by the Office of the Attorney General pursuant to Chapter 2260, as currently effective, hereafter enacted or subsequently amended.  These rules are found in the Texas Administrative Code.</w:t>
      </w:r>
    </w:p>
    <w:p w14:paraId="4574EDC1" w14:textId="77777777" w:rsidR="00071790" w:rsidRPr="00071790" w:rsidRDefault="00071790" w:rsidP="00071790">
      <w:pPr>
        <w:spacing w:after="0" w:line="240" w:lineRule="auto"/>
        <w:ind w:left="720"/>
        <w:jc w:val="both"/>
        <w:rPr>
          <w:rFonts w:ascii="Times New Roman" w:eastAsia="Times New Roman" w:hAnsi="Times New Roman" w:cs="Times New Roman"/>
          <w:sz w:val="24"/>
          <w:szCs w:val="20"/>
        </w:rPr>
      </w:pPr>
    </w:p>
    <w:p w14:paraId="31D1E7B8" w14:textId="77777777" w:rsidR="00071790" w:rsidRPr="00071790" w:rsidRDefault="00071790" w:rsidP="00071790">
      <w:pPr>
        <w:spacing w:after="0" w:line="240" w:lineRule="auto"/>
        <w:ind w:left="360"/>
        <w:jc w:val="both"/>
        <w:rPr>
          <w:rFonts w:ascii="Times New Roman" w:eastAsia="Times New Roman" w:hAnsi="Times New Roman" w:cs="Times New Roman"/>
          <w:sz w:val="24"/>
          <w:szCs w:val="20"/>
        </w:rPr>
      </w:pPr>
      <w:r w:rsidRPr="00071790">
        <w:rPr>
          <w:rFonts w:ascii="Times New Roman" w:eastAsia="Times New Roman" w:hAnsi="Times New Roman" w:cs="Times New Roman"/>
          <w:sz w:val="24"/>
          <w:szCs w:val="20"/>
        </w:rPr>
        <w:t>Neither the non-occurrence nor occurrence of an event nor the pendency of a claim constitutes grounds for the suspension of performance by SPONSOR, in whole or in part.</w:t>
      </w:r>
    </w:p>
    <w:p w14:paraId="2DCBA3D3" w14:textId="77777777" w:rsidR="00071790" w:rsidRPr="00071790" w:rsidRDefault="00071790" w:rsidP="00071790">
      <w:pPr>
        <w:spacing w:after="0" w:line="240" w:lineRule="auto"/>
        <w:ind w:left="360"/>
        <w:jc w:val="both"/>
        <w:rPr>
          <w:rFonts w:ascii="Times New Roman" w:eastAsia="Times New Roman" w:hAnsi="Times New Roman" w:cs="Times New Roman"/>
          <w:sz w:val="24"/>
          <w:szCs w:val="20"/>
        </w:rPr>
      </w:pPr>
    </w:p>
    <w:p w14:paraId="552E06F9" w14:textId="4FEC06E7" w:rsidR="004E5521" w:rsidRPr="003D3475" w:rsidRDefault="00071790" w:rsidP="003D3475">
      <w:pPr>
        <w:pStyle w:val="ListParagraph"/>
        <w:widowControl w:val="0"/>
        <w:numPr>
          <w:ilvl w:val="0"/>
          <w:numId w:val="1"/>
        </w:numPr>
        <w:suppressAutoHyphens/>
        <w:autoSpaceDN w:val="0"/>
        <w:spacing w:after="120" w:line="240" w:lineRule="auto"/>
        <w:jc w:val="both"/>
        <w:rPr>
          <w:rFonts w:ascii="Times New Roman" w:eastAsia="SimSun" w:hAnsi="Times New Roman" w:cs="Times New Roman"/>
          <w:kern w:val="2"/>
          <w:sz w:val="24"/>
          <w:szCs w:val="24"/>
          <w:lang w:eastAsia="hi-IN" w:bidi="hi-IN"/>
        </w:rPr>
      </w:pPr>
      <w:r w:rsidRPr="003D3475">
        <w:rPr>
          <w:rFonts w:ascii="Times New Roman" w:eastAsia="Times New Roman" w:hAnsi="Times New Roman" w:cs="Times New Roman"/>
          <w:b/>
          <w:caps/>
          <w:sz w:val="24"/>
          <w:szCs w:val="20"/>
          <w:u w:val="single"/>
        </w:rPr>
        <w:t>Public Information</w:t>
      </w:r>
      <w:r w:rsidR="005C37D8" w:rsidRPr="003D3475">
        <w:rPr>
          <w:rFonts w:ascii="Times New Roman" w:eastAsia="Times New Roman" w:hAnsi="Times New Roman" w:cs="Times New Roman"/>
          <w:b/>
          <w:caps/>
          <w:sz w:val="24"/>
          <w:szCs w:val="20"/>
          <w:u w:val="single"/>
        </w:rPr>
        <w:t>:</w:t>
      </w:r>
      <w:r w:rsidR="004E5521" w:rsidRPr="003D3475">
        <w:rPr>
          <w:rFonts w:ascii="Times New Roman" w:eastAsia="Times New Roman" w:hAnsi="Times New Roman" w:cs="Times New Roman"/>
          <w:b/>
          <w:caps/>
          <w:sz w:val="24"/>
          <w:szCs w:val="20"/>
        </w:rPr>
        <w:t xml:space="preserve">  </w:t>
      </w:r>
      <w:r w:rsidR="004E5521" w:rsidRPr="003D3475">
        <w:rPr>
          <w:rFonts w:ascii="Times New Roman" w:eastAsia="SimSun" w:hAnsi="Times New Roman" w:cs="Times New Roman"/>
          <w:kern w:val="2"/>
          <w:sz w:val="24"/>
          <w:szCs w:val="24"/>
          <w:lang w:eastAsia="hi-IN" w:bidi="hi-IN"/>
        </w:rPr>
        <w:t xml:space="preserve"> </w:t>
      </w:r>
      <w:r w:rsidR="004E5521" w:rsidRPr="003D3475">
        <w:rPr>
          <w:rFonts w:ascii="Times New Roman" w:eastAsia="SimSun" w:hAnsi="Times New Roman" w:cs="Times New Roman"/>
          <w:kern w:val="2"/>
          <w:sz w:val="24"/>
          <w:szCs w:val="24"/>
          <w:lang w:eastAsia="hi-IN" w:bidi="hi-IN"/>
        </w:rPr>
        <w:tab/>
        <w:t xml:space="preserve">SPONSOR acknowledges that UNIVERSITY is obligated to strictly comply with the Public Information Act, Chapter 552, Texas Government Code, in responding to any request for public information pertaining to this Agreement, as well as any other disclosure of information required by applicable Texas law.  </w:t>
      </w:r>
    </w:p>
    <w:p w14:paraId="61CE6C13" w14:textId="68888ACF" w:rsidR="004E5521" w:rsidRPr="004E5521" w:rsidRDefault="003D3475" w:rsidP="004E5521">
      <w:pPr>
        <w:autoSpaceDN w:val="0"/>
        <w:spacing w:after="120" w:line="240" w:lineRule="auto"/>
        <w:ind w:left="1080" w:hanging="360"/>
        <w:jc w:val="both"/>
        <w:rPr>
          <w:rFonts w:ascii="Times New Roman" w:eastAsia="SimSun" w:hAnsi="Times New Roman" w:cs="Times New Roman"/>
          <w:kern w:val="2"/>
          <w:sz w:val="24"/>
          <w:szCs w:val="24"/>
          <w:lang w:eastAsia="hi-IN" w:bidi="hi-IN"/>
        </w:rPr>
      </w:pPr>
      <w:r>
        <w:rPr>
          <w:rFonts w:ascii="Times New Roman" w:eastAsia="SimSun" w:hAnsi="Times New Roman" w:cs="Times New Roman"/>
          <w:kern w:val="2"/>
          <w:sz w:val="24"/>
          <w:szCs w:val="24"/>
          <w:lang w:eastAsia="hi-IN" w:bidi="hi-IN"/>
        </w:rPr>
        <w:t>a.</w:t>
      </w:r>
      <w:r w:rsidR="004E5521" w:rsidRPr="004E5521">
        <w:rPr>
          <w:rFonts w:ascii="Times New Roman" w:eastAsia="SimSun" w:hAnsi="Times New Roman" w:cs="Times New Roman"/>
          <w:kern w:val="2"/>
          <w:sz w:val="24"/>
          <w:szCs w:val="24"/>
          <w:lang w:eastAsia="hi-IN" w:bidi="hi-IN"/>
        </w:rPr>
        <w:tab/>
        <w:t xml:space="preserve">Upon </w:t>
      </w:r>
      <w:r w:rsidR="004E5521">
        <w:rPr>
          <w:rFonts w:ascii="Times New Roman" w:eastAsia="SimSun" w:hAnsi="Times New Roman" w:cs="Times New Roman"/>
          <w:kern w:val="2"/>
          <w:sz w:val="24"/>
          <w:szCs w:val="24"/>
          <w:lang w:eastAsia="hi-IN" w:bidi="hi-IN"/>
        </w:rPr>
        <w:t xml:space="preserve">UNIVERSITY’S </w:t>
      </w:r>
      <w:r w:rsidR="004E5521" w:rsidRPr="004E5521">
        <w:rPr>
          <w:rFonts w:ascii="Times New Roman" w:eastAsia="SimSun" w:hAnsi="Times New Roman" w:cs="Times New Roman"/>
          <w:kern w:val="2"/>
          <w:sz w:val="24"/>
          <w:szCs w:val="24"/>
          <w:lang w:eastAsia="hi-IN" w:bidi="hi-IN"/>
        </w:rPr>
        <w:t xml:space="preserve">written request, </w:t>
      </w:r>
      <w:r w:rsidR="004E5521">
        <w:rPr>
          <w:rFonts w:ascii="Times New Roman" w:eastAsia="SimSun" w:hAnsi="Times New Roman" w:cs="Times New Roman"/>
          <w:kern w:val="2"/>
          <w:sz w:val="24"/>
          <w:szCs w:val="24"/>
          <w:lang w:eastAsia="hi-IN" w:bidi="hi-IN"/>
        </w:rPr>
        <w:t xml:space="preserve">SPONSOR </w:t>
      </w:r>
      <w:r w:rsidR="004E5521" w:rsidRPr="004E5521">
        <w:rPr>
          <w:rFonts w:ascii="Times New Roman" w:eastAsia="SimSun" w:hAnsi="Times New Roman" w:cs="Times New Roman"/>
          <w:kern w:val="2"/>
          <w:sz w:val="24"/>
          <w:szCs w:val="24"/>
          <w:lang w:eastAsia="hi-IN" w:bidi="hi-IN"/>
        </w:rPr>
        <w:t xml:space="preserve">will promptly provide specified contracting information exchanged or created under this Agreement for or on behalf of </w:t>
      </w:r>
      <w:r w:rsidR="004E5521">
        <w:rPr>
          <w:rFonts w:ascii="Times New Roman" w:eastAsia="SimSun" w:hAnsi="Times New Roman" w:cs="Times New Roman"/>
          <w:kern w:val="2"/>
          <w:sz w:val="24"/>
          <w:szCs w:val="24"/>
          <w:lang w:eastAsia="hi-IN" w:bidi="hi-IN"/>
        </w:rPr>
        <w:t>UNIVERSITY</w:t>
      </w:r>
      <w:r w:rsidR="004E5521" w:rsidRPr="004E5521">
        <w:rPr>
          <w:rFonts w:ascii="Times New Roman" w:eastAsia="SimSun" w:hAnsi="Times New Roman" w:cs="Times New Roman"/>
          <w:kern w:val="2"/>
          <w:sz w:val="24"/>
          <w:szCs w:val="24"/>
          <w:lang w:eastAsia="hi-IN" w:bidi="hi-IN"/>
        </w:rPr>
        <w:t>.</w:t>
      </w:r>
    </w:p>
    <w:p w14:paraId="47150B24" w14:textId="53C9E54C" w:rsidR="004E5521" w:rsidRPr="003D3475" w:rsidRDefault="004E5521" w:rsidP="003D3475">
      <w:pPr>
        <w:pStyle w:val="ListParagraph"/>
        <w:widowControl w:val="0"/>
        <w:numPr>
          <w:ilvl w:val="0"/>
          <w:numId w:val="10"/>
        </w:numPr>
        <w:autoSpaceDE w:val="0"/>
        <w:autoSpaceDN w:val="0"/>
        <w:adjustRightInd w:val="0"/>
        <w:spacing w:after="120" w:line="240" w:lineRule="auto"/>
        <w:jc w:val="both"/>
        <w:rPr>
          <w:rFonts w:ascii="Times New Roman" w:eastAsia="SimSun" w:hAnsi="Times New Roman" w:cs="Times New Roman"/>
          <w:kern w:val="2"/>
          <w:sz w:val="24"/>
          <w:szCs w:val="24"/>
          <w:lang w:eastAsia="hi-IN" w:bidi="hi-IN"/>
        </w:rPr>
      </w:pPr>
      <w:r w:rsidRPr="003D3475">
        <w:rPr>
          <w:rFonts w:ascii="Times New Roman" w:eastAsia="SimSun" w:hAnsi="Times New Roman" w:cs="Times New Roman"/>
          <w:kern w:val="2"/>
          <w:sz w:val="24"/>
          <w:szCs w:val="24"/>
          <w:lang w:eastAsia="hi-IN" w:bidi="hi-IN"/>
        </w:rPr>
        <w:t>SPONSOR acknowledges that UNIVERSITY may be required to post a copy of the fully executed Agreement on its Internet website in compliance with Section 2261.253(a)(1), Texas Government Code.</w:t>
      </w:r>
    </w:p>
    <w:p w14:paraId="0D592FAF" w14:textId="2A555EBF" w:rsidR="004E5521" w:rsidRPr="004E5521" w:rsidRDefault="004E5521" w:rsidP="004E5521">
      <w:pPr>
        <w:widowControl w:val="0"/>
        <w:suppressAutoHyphens/>
        <w:autoSpaceDN w:val="0"/>
        <w:spacing w:after="120" w:line="240" w:lineRule="auto"/>
        <w:ind w:left="1080" w:hanging="630"/>
        <w:jc w:val="both"/>
        <w:rPr>
          <w:rFonts w:ascii="Times New Roman" w:eastAsia="SimSun" w:hAnsi="Times New Roman" w:cs="Times New Roman"/>
          <w:kern w:val="2"/>
          <w:sz w:val="24"/>
          <w:szCs w:val="24"/>
          <w:lang w:eastAsia="hi-IN" w:bidi="hi-IN"/>
        </w:rPr>
      </w:pPr>
      <w:r w:rsidRPr="004E5521">
        <w:rPr>
          <w:rFonts w:ascii="Times New Roman" w:eastAsia="SimSun" w:hAnsi="Times New Roman" w:cs="Times New Roman"/>
          <w:kern w:val="2"/>
          <w:sz w:val="24"/>
          <w:szCs w:val="24"/>
          <w:lang w:eastAsia="hi-IN" w:bidi="hi-IN"/>
        </w:rPr>
        <w:t xml:space="preserve">  </w:t>
      </w:r>
      <w:r w:rsidR="003D3475">
        <w:rPr>
          <w:rFonts w:ascii="Times New Roman" w:eastAsia="SimSun" w:hAnsi="Times New Roman" w:cs="Times New Roman"/>
          <w:kern w:val="2"/>
          <w:sz w:val="24"/>
          <w:szCs w:val="24"/>
          <w:lang w:eastAsia="hi-IN" w:bidi="hi-IN"/>
        </w:rPr>
        <w:t>c.</w:t>
      </w:r>
      <w:r w:rsidRPr="004E5521">
        <w:rPr>
          <w:rFonts w:ascii="Times New Roman" w:eastAsia="SimSun" w:hAnsi="Times New Roman" w:cs="Times New Roman"/>
          <w:kern w:val="2"/>
          <w:sz w:val="24"/>
          <w:szCs w:val="24"/>
          <w:lang w:eastAsia="hi-IN" w:bidi="hi-IN"/>
        </w:rPr>
        <w:t xml:space="preserve"> </w:t>
      </w:r>
      <w:r>
        <w:rPr>
          <w:rFonts w:ascii="Times New Roman" w:eastAsia="SimSun" w:hAnsi="Times New Roman" w:cs="Times New Roman"/>
          <w:kern w:val="2"/>
          <w:sz w:val="24"/>
          <w:szCs w:val="24"/>
          <w:lang w:eastAsia="hi-IN" w:bidi="hi-IN"/>
        </w:rPr>
        <w:t xml:space="preserve"> </w:t>
      </w:r>
      <w:r w:rsidR="003D3475">
        <w:rPr>
          <w:rFonts w:ascii="Times New Roman" w:eastAsia="SimSun" w:hAnsi="Times New Roman" w:cs="Times New Roman"/>
          <w:kern w:val="2"/>
          <w:sz w:val="24"/>
          <w:szCs w:val="24"/>
          <w:lang w:eastAsia="hi-IN" w:bidi="hi-IN"/>
        </w:rPr>
        <w:tab/>
      </w:r>
      <w:r w:rsidRPr="004E5521">
        <w:rPr>
          <w:rFonts w:ascii="Times New Roman" w:eastAsia="SimSun" w:hAnsi="Times New Roman" w:cs="Times New Roman"/>
          <w:kern w:val="2"/>
          <w:sz w:val="24"/>
          <w:szCs w:val="24"/>
          <w:lang w:eastAsia="hi-IN" w:bidi="hi-IN"/>
        </w:rPr>
        <w:t xml:space="preserve">The requirements of Subchapter J, Chapter 552, Texas Government Code, may apply to this agreement and </w:t>
      </w:r>
      <w:r>
        <w:rPr>
          <w:rFonts w:ascii="Times New Roman" w:eastAsia="SimSun" w:hAnsi="Times New Roman" w:cs="Times New Roman"/>
          <w:kern w:val="2"/>
          <w:sz w:val="24"/>
          <w:szCs w:val="24"/>
          <w:lang w:eastAsia="hi-IN" w:bidi="hi-IN"/>
        </w:rPr>
        <w:t xml:space="preserve">SPONSOR </w:t>
      </w:r>
      <w:r w:rsidRPr="004E5521">
        <w:rPr>
          <w:rFonts w:ascii="Times New Roman" w:eastAsia="SimSun" w:hAnsi="Times New Roman" w:cs="Times New Roman"/>
          <w:kern w:val="2"/>
          <w:sz w:val="24"/>
          <w:szCs w:val="24"/>
          <w:lang w:eastAsia="hi-IN" w:bidi="hi-IN"/>
        </w:rPr>
        <w:t xml:space="preserve">agrees that the agreement can be terminated if </w:t>
      </w:r>
      <w:r>
        <w:rPr>
          <w:rFonts w:ascii="Times New Roman" w:eastAsia="SimSun" w:hAnsi="Times New Roman" w:cs="Times New Roman"/>
          <w:kern w:val="2"/>
          <w:sz w:val="24"/>
          <w:szCs w:val="24"/>
          <w:lang w:eastAsia="hi-IN" w:bidi="hi-IN"/>
        </w:rPr>
        <w:t xml:space="preserve">SPONSOR </w:t>
      </w:r>
      <w:r w:rsidRPr="004E5521">
        <w:rPr>
          <w:rFonts w:ascii="Times New Roman" w:eastAsia="SimSun" w:hAnsi="Times New Roman" w:cs="Times New Roman"/>
          <w:kern w:val="2"/>
          <w:sz w:val="24"/>
          <w:szCs w:val="24"/>
          <w:lang w:eastAsia="hi-IN" w:bidi="hi-IN"/>
        </w:rPr>
        <w:t>knowingly or intentionally fails to comply with a requirement of that subchapter.</w:t>
      </w:r>
    </w:p>
    <w:p w14:paraId="240D83A6" w14:textId="5B9AA983" w:rsidR="00071790" w:rsidRDefault="00071790" w:rsidP="004E5521">
      <w:pPr>
        <w:pStyle w:val="ListParagraph"/>
        <w:spacing w:after="0" w:line="240" w:lineRule="auto"/>
        <w:ind w:left="360"/>
        <w:jc w:val="both"/>
        <w:rPr>
          <w:rFonts w:ascii="Times New Roman" w:eastAsia="Times New Roman" w:hAnsi="Times New Roman" w:cs="Times New Roman"/>
          <w:sz w:val="24"/>
          <w:szCs w:val="20"/>
        </w:rPr>
      </w:pPr>
    </w:p>
    <w:p w14:paraId="48F4C7C9" w14:textId="3D8FD2AA" w:rsidR="003D1612" w:rsidRPr="003D3475" w:rsidRDefault="003D3475" w:rsidP="003D3475">
      <w:pPr>
        <w:spacing w:after="0" w:line="240" w:lineRule="auto"/>
        <w:jc w:val="both"/>
        <w:rPr>
          <w:rFonts w:ascii="Times New Roman" w:eastAsia="Times New Roman" w:hAnsi="Times New Roman" w:cs="Times New Roman"/>
          <w:sz w:val="24"/>
          <w:szCs w:val="20"/>
        </w:rPr>
      </w:pPr>
      <w:bookmarkStart w:id="0" w:name="_Hlk528517537"/>
      <w:r w:rsidRPr="003D3475">
        <w:rPr>
          <w:rFonts w:ascii="Times New Roman" w:eastAsia="Times New Roman" w:hAnsi="Times New Roman" w:cs="Times New Roman"/>
          <w:b/>
          <w:caps/>
          <w:sz w:val="24"/>
          <w:szCs w:val="20"/>
        </w:rPr>
        <w:t xml:space="preserve">18. </w:t>
      </w:r>
      <w:r w:rsidR="00071790" w:rsidRPr="003D3475">
        <w:rPr>
          <w:rFonts w:ascii="Times New Roman" w:eastAsia="Times New Roman" w:hAnsi="Times New Roman" w:cs="Times New Roman"/>
          <w:b/>
          <w:caps/>
          <w:sz w:val="24"/>
          <w:szCs w:val="20"/>
          <w:u w:val="single"/>
        </w:rPr>
        <w:t>Non-Waiver</w:t>
      </w:r>
      <w:r w:rsidR="005C37D8" w:rsidRPr="003D3475">
        <w:rPr>
          <w:rFonts w:ascii="Times New Roman" w:eastAsia="Times New Roman" w:hAnsi="Times New Roman" w:cs="Times New Roman"/>
          <w:b/>
          <w:caps/>
          <w:sz w:val="24"/>
          <w:szCs w:val="20"/>
          <w:u w:val="single"/>
        </w:rPr>
        <w:t>:</w:t>
      </w:r>
      <w:r w:rsidR="004E5521" w:rsidRPr="003D3475">
        <w:rPr>
          <w:rFonts w:ascii="Times New Roman" w:eastAsia="Times New Roman" w:hAnsi="Times New Roman" w:cs="Times New Roman"/>
          <w:b/>
          <w:caps/>
          <w:sz w:val="24"/>
          <w:szCs w:val="20"/>
        </w:rPr>
        <w:t xml:space="preserve">  </w:t>
      </w:r>
      <w:r w:rsidR="00071790" w:rsidRPr="003D3475">
        <w:rPr>
          <w:rFonts w:ascii="Times New Roman" w:eastAsia="Times New Roman" w:hAnsi="Times New Roman" w:cs="Times New Roman"/>
          <w:sz w:val="24"/>
          <w:szCs w:val="20"/>
        </w:rPr>
        <w:t>SPONSOR expressly acknowledges that UNIVERSITY is an agency of the state of Texas and nothing in this Agreement will be construed as a waiver or relinquishment by UNIVERSITY of its right to claim such exemptions, privileges, and immunities as may be provided by law.</w:t>
      </w:r>
      <w:bookmarkEnd w:id="0"/>
    </w:p>
    <w:p w14:paraId="55EB2115" w14:textId="38610A08" w:rsidR="00071790" w:rsidRDefault="00071790" w:rsidP="00071790">
      <w:pPr>
        <w:spacing w:after="0" w:line="240" w:lineRule="auto"/>
        <w:jc w:val="both"/>
        <w:rPr>
          <w:rFonts w:ascii="Times New Roman" w:eastAsia="Times New Roman" w:hAnsi="Times New Roman" w:cs="Times New Roman"/>
          <w:sz w:val="24"/>
          <w:szCs w:val="20"/>
        </w:rPr>
      </w:pPr>
    </w:p>
    <w:p w14:paraId="785868DB" w14:textId="46DBF9F9" w:rsidR="00DD25C0" w:rsidRDefault="003D3475" w:rsidP="003D3475">
      <w:pPr>
        <w:pStyle w:val="BodyText"/>
        <w:tabs>
          <w:tab w:val="left" w:pos="461"/>
        </w:tabs>
        <w:kinsoku w:val="0"/>
        <w:overflowPunct w:val="0"/>
        <w:adjustRightInd/>
        <w:ind w:left="0" w:right="40"/>
        <w:jc w:val="both"/>
      </w:pPr>
      <w:r>
        <w:rPr>
          <w:b/>
          <w:caps/>
          <w:szCs w:val="20"/>
        </w:rPr>
        <w:t xml:space="preserve">19. </w:t>
      </w:r>
      <w:r w:rsidR="00071790" w:rsidRPr="004E5521">
        <w:rPr>
          <w:b/>
          <w:caps/>
          <w:szCs w:val="20"/>
          <w:u w:val="single"/>
        </w:rPr>
        <w:t>Force Majeure</w:t>
      </w:r>
      <w:r w:rsidR="00322D4D" w:rsidRPr="004E5521">
        <w:rPr>
          <w:b/>
          <w:caps/>
          <w:szCs w:val="20"/>
          <w:u w:val="single"/>
        </w:rPr>
        <w:t>:</w:t>
      </w:r>
      <w:r w:rsidR="004E5521" w:rsidRPr="004E5521">
        <w:rPr>
          <w:b/>
          <w:caps/>
          <w:szCs w:val="20"/>
        </w:rPr>
        <w:t xml:space="preserve">  </w:t>
      </w:r>
      <w:r w:rsidR="00DD25C0" w:rsidRPr="00DD25C0">
        <w:t xml:space="preserve"> </w:t>
      </w:r>
      <w:r w:rsidR="00DD25C0">
        <w:t xml:space="preserve">Neither party will be in breach of its obligations under this Agreement or incur any liability to the other party for any losses or damages of any nature whatsoever incurred or suffered by that other party if and to the extent that it is prevented from carrying out those obligations by, or such losses or damages are caused by, a Force Majeure event (as defined below), except to the extent that the relevant breach of its obligations would have occurred, or the relevant losses or damages would have arisen, even if the Force Majeure event had not occurred.  “Force Majeure event” is defined as: 1) acts of God; 2) war; 3) act(s) of terrorism; 4) fires; 5) explosions; 6) natural disasters, to include without limitation, hurricanes, floods, and tornadoes; 7) failure of transportation; 8) strike(s); 9) loss or shortage of transportation facilities; 10) lockout, or commandeering of materials, products, plants or facilities by the government or other order (both federal and state); 11) interruptions by government or court orders (both federal and state); 12) present and future orders of any regulatory body having proper jurisdiction; 13) civil disturbances, to include without limitation, riots, rebellions, and insurrections; 14) epidemic(s), pandemic(s), or other national, state, or regional emergency(ies); and 15) any other cause not enumerated in this provision, but which is beyond the reasonable control of the party whose performance is affected </w:t>
      </w:r>
      <w:r w:rsidR="00DD25C0">
        <w:lastRenderedPageBreak/>
        <w:t>and which by the exercise of all reasonable due diligence, such party is unable to overcome.  Such excuse from performance will be effective only to the extent and duration of the Force Majeure event(s) causing the failure or delay in performance and provided that the affected party has not caused such Force Majeure event(s) to occur and continues to use diligent, good faith efforts to avoid the effects of such Force Majeure event(s) and to perform its obligation(s).  Written notice of a party’s failure or delay in performance due to Force Majeure must be given within a reasonable time after its occurrence and must describe the Force Majeure event(s) and the actions taken to minimize the impact of such Force Majeure event(s). For the avoidance of doubt, the COVID-19 pandemic and any governmental changes or closures related thereto shall be deemed Force Majeure events, even to the extent reasonably foreseeable by either party as of the effective date of this Agreement.</w:t>
      </w:r>
    </w:p>
    <w:p w14:paraId="22C8BBF7" w14:textId="5A09461D" w:rsidR="004E5521" w:rsidRDefault="004E5521" w:rsidP="004E5521">
      <w:pPr>
        <w:pStyle w:val="ListParagraph"/>
        <w:spacing w:after="0" w:line="240" w:lineRule="auto"/>
        <w:ind w:left="360"/>
        <w:jc w:val="both"/>
        <w:rPr>
          <w:rFonts w:ascii="Times New Roman" w:eastAsia="Times New Roman" w:hAnsi="Times New Roman" w:cs="Times New Roman"/>
          <w:sz w:val="24"/>
          <w:szCs w:val="20"/>
        </w:rPr>
      </w:pPr>
    </w:p>
    <w:p w14:paraId="603D4519" w14:textId="29FAE4BE" w:rsidR="00DD25C0" w:rsidRPr="003D3475" w:rsidRDefault="003D3475" w:rsidP="003D3475">
      <w:pPr>
        <w:widowControl w:val="0"/>
        <w:autoSpaceDE w:val="0"/>
        <w:autoSpaceDN w:val="0"/>
        <w:adjustRightInd w:val="0"/>
        <w:spacing w:after="0" w:line="240" w:lineRule="auto"/>
        <w:ind w:right="169"/>
        <w:jc w:val="both"/>
        <w:rPr>
          <w:rFonts w:ascii="Times New Roman" w:eastAsia="Times New Roman" w:hAnsi="Times New Roman" w:cs="Times New Roman"/>
          <w:sz w:val="24"/>
          <w:szCs w:val="24"/>
        </w:rPr>
      </w:pPr>
      <w:r w:rsidRPr="003D3475">
        <w:rPr>
          <w:rFonts w:ascii="Times New Roman" w:eastAsia="Times New Roman" w:hAnsi="Times New Roman" w:cs="Times New Roman"/>
          <w:b/>
          <w:bCs/>
          <w:sz w:val="24"/>
          <w:szCs w:val="18"/>
        </w:rPr>
        <w:t xml:space="preserve">20. </w:t>
      </w:r>
      <w:r w:rsidR="00DD25C0" w:rsidRPr="003D3475">
        <w:rPr>
          <w:rFonts w:ascii="Times New Roman" w:eastAsia="Times New Roman" w:hAnsi="Times New Roman" w:cs="Times New Roman"/>
          <w:b/>
          <w:bCs/>
          <w:sz w:val="24"/>
          <w:szCs w:val="18"/>
          <w:u w:val="single"/>
        </w:rPr>
        <w:t>PROHIBITION ON CONTRACTS WITH COMPANIES BOYCOTTING ISRAEL:</w:t>
      </w:r>
      <w:r w:rsidR="00DD25C0" w:rsidRPr="003D3475">
        <w:rPr>
          <w:rFonts w:ascii="Times New Roman" w:eastAsia="Times New Roman" w:hAnsi="Times New Roman" w:cs="Times New Roman"/>
          <w:b/>
          <w:bCs/>
          <w:sz w:val="24"/>
          <w:szCs w:val="18"/>
        </w:rPr>
        <w:t xml:space="preserve">  </w:t>
      </w:r>
      <w:bookmarkStart w:id="1" w:name="_Hlk17623551"/>
      <w:r w:rsidR="00DD25C0" w:rsidRPr="003D3475">
        <w:rPr>
          <w:rFonts w:ascii="Times New Roman" w:eastAsia="Times New Roman" w:hAnsi="Times New Roman" w:cs="Times New Roman"/>
          <w:sz w:val="24"/>
          <w:szCs w:val="24"/>
        </w:rPr>
        <w:t xml:space="preserve">To the extent that Texas Government Code, Chapter 2271 applies to this Agreement,  SPONSOR certifies that (a) it does not currently boycott Israel; and (b) it will not boycott Israel during the term of this Agreement.  SPONSOR acknowledges this Agreement may be terminated and payment </w:t>
      </w:r>
      <w:r w:rsidR="00DD25C0" w:rsidRPr="003D3475">
        <w:rPr>
          <w:rFonts w:ascii="Times New Roman" w:eastAsia="Times New Roman" w:hAnsi="Times New Roman" w:cs="Times New Roman"/>
          <w:b/>
          <w:bCs/>
          <w:sz w:val="24"/>
          <w:szCs w:val="24"/>
        </w:rPr>
        <w:t>(if applicable)</w:t>
      </w:r>
      <w:r w:rsidR="00DD25C0" w:rsidRPr="003D3475">
        <w:rPr>
          <w:rFonts w:ascii="Times New Roman" w:eastAsia="Times New Roman" w:hAnsi="Times New Roman" w:cs="Times New Roman"/>
          <w:sz w:val="24"/>
          <w:szCs w:val="24"/>
        </w:rPr>
        <w:t xml:space="preserve"> withheld if this certification is inaccurate.</w:t>
      </w:r>
    </w:p>
    <w:bookmarkEnd w:id="1"/>
    <w:p w14:paraId="2990BD41" w14:textId="77777777" w:rsidR="00DD25C0" w:rsidRPr="00DD25C0" w:rsidRDefault="00DD25C0" w:rsidP="00DD25C0">
      <w:pPr>
        <w:widowControl w:val="0"/>
        <w:tabs>
          <w:tab w:val="left" w:pos="821"/>
        </w:tabs>
        <w:kinsoku w:val="0"/>
        <w:overflowPunct w:val="0"/>
        <w:autoSpaceDE w:val="0"/>
        <w:autoSpaceDN w:val="0"/>
        <w:adjustRightInd w:val="0"/>
        <w:spacing w:after="0" w:line="240" w:lineRule="auto"/>
        <w:ind w:left="519"/>
        <w:jc w:val="both"/>
        <w:rPr>
          <w:rFonts w:ascii="Times New Roman" w:eastAsia="Times New Roman" w:hAnsi="Times New Roman" w:cs="Times New Roman"/>
          <w:spacing w:val="-1"/>
          <w:sz w:val="24"/>
          <w:szCs w:val="24"/>
        </w:rPr>
      </w:pPr>
    </w:p>
    <w:p w14:paraId="30B9330B" w14:textId="5C5F25C8" w:rsidR="00DD25C0" w:rsidRPr="00DD25C0" w:rsidRDefault="003D3475" w:rsidP="003D3475">
      <w:pPr>
        <w:widowControl w:val="0"/>
        <w:tabs>
          <w:tab w:val="left" w:pos="821"/>
        </w:tabs>
        <w:kinsoku w:val="0"/>
        <w:overflowPunct w:val="0"/>
        <w:autoSpaceDE w:val="0"/>
        <w:autoSpaceDN w:val="0"/>
        <w:adjustRightInd w:val="0"/>
        <w:spacing w:after="0" w:line="240" w:lineRule="auto"/>
        <w:jc w:val="both"/>
        <w:rPr>
          <w:rFonts w:ascii="Times New Roman" w:eastAsia="Times New Roman" w:hAnsi="Times New Roman" w:cs="Times New Roman"/>
          <w:sz w:val="24"/>
          <w:szCs w:val="24"/>
        </w:rPr>
      </w:pPr>
      <w:r w:rsidRPr="003D3475">
        <w:rPr>
          <w:rFonts w:ascii="Times New Roman" w:eastAsia="Times New Roman" w:hAnsi="Times New Roman" w:cs="Times New Roman"/>
          <w:b/>
          <w:bCs/>
          <w:sz w:val="24"/>
          <w:szCs w:val="18"/>
        </w:rPr>
        <w:t xml:space="preserve">21. </w:t>
      </w:r>
      <w:r w:rsidR="00DD25C0" w:rsidRPr="00DD25C0">
        <w:rPr>
          <w:rFonts w:ascii="Times New Roman" w:eastAsia="Times New Roman" w:hAnsi="Times New Roman" w:cs="Times New Roman"/>
          <w:b/>
          <w:bCs/>
          <w:sz w:val="24"/>
          <w:szCs w:val="18"/>
          <w:u w:val="single"/>
        </w:rPr>
        <w:t>CERTIFICATION REGARDING BUSIESS WITH CERTAIN COUNTRIES AND ORGANIZATION</w:t>
      </w:r>
      <w:r w:rsidR="00DD25C0" w:rsidRPr="00DD25C0">
        <w:rPr>
          <w:rFonts w:ascii="Arial" w:eastAsia="Times New Roman" w:hAnsi="Arial" w:cs="Arial"/>
          <w:b/>
          <w:bCs/>
          <w:sz w:val="18"/>
          <w:szCs w:val="18"/>
          <w:u w:val="single"/>
        </w:rPr>
        <w:t>:</w:t>
      </w:r>
      <w:r w:rsidR="00DD25C0" w:rsidRPr="00DD25C0">
        <w:rPr>
          <w:rFonts w:ascii="Arial" w:eastAsia="Times New Roman" w:hAnsi="Arial" w:cs="Arial"/>
          <w:b/>
          <w:bCs/>
          <w:sz w:val="18"/>
          <w:szCs w:val="18"/>
        </w:rPr>
        <w:t xml:space="preserve">   </w:t>
      </w:r>
      <w:r w:rsidR="00DD25C0" w:rsidRPr="00DD25C0">
        <w:rPr>
          <w:rFonts w:ascii="Times New Roman" w:eastAsia="Times New Roman" w:hAnsi="Times New Roman" w:cs="Times New Roman"/>
          <w:sz w:val="24"/>
          <w:szCs w:val="24"/>
        </w:rPr>
        <w:t xml:space="preserve">Pursuant to Subchapter F, Chapter 2252, Texas Government Code, </w:t>
      </w:r>
      <w:r w:rsidR="00DD25C0">
        <w:rPr>
          <w:rFonts w:ascii="Times New Roman" w:eastAsia="Times New Roman" w:hAnsi="Times New Roman" w:cs="Times New Roman"/>
          <w:sz w:val="24"/>
          <w:szCs w:val="24"/>
        </w:rPr>
        <w:t xml:space="preserve">SPONSOR </w:t>
      </w:r>
      <w:r w:rsidR="00DD25C0" w:rsidRPr="00DD25C0">
        <w:rPr>
          <w:rFonts w:ascii="Times New Roman" w:eastAsia="Times New Roman" w:hAnsi="Times New Roman" w:cs="Times New Roman"/>
          <w:sz w:val="24"/>
          <w:szCs w:val="24"/>
        </w:rPr>
        <w:t xml:space="preserve">certifies it is not engaged in business with Iran, Sudan, or a foreign terrorist organization. </w:t>
      </w:r>
      <w:r w:rsidR="00DD25C0">
        <w:rPr>
          <w:rFonts w:ascii="Times New Roman" w:eastAsia="Times New Roman" w:hAnsi="Times New Roman" w:cs="Times New Roman"/>
          <w:sz w:val="24"/>
          <w:szCs w:val="24"/>
        </w:rPr>
        <w:t xml:space="preserve">SPONSOR </w:t>
      </w:r>
      <w:r w:rsidR="00DD25C0" w:rsidRPr="00DD25C0">
        <w:rPr>
          <w:rFonts w:ascii="Times New Roman" w:eastAsia="Times New Roman" w:hAnsi="Times New Roman" w:cs="Times New Roman"/>
          <w:sz w:val="24"/>
          <w:szCs w:val="24"/>
        </w:rPr>
        <w:t>acknowledges th</w:t>
      </w:r>
      <w:r w:rsidR="006218EE">
        <w:rPr>
          <w:rFonts w:ascii="Times New Roman" w:eastAsia="Times New Roman" w:hAnsi="Times New Roman" w:cs="Times New Roman"/>
          <w:sz w:val="24"/>
          <w:szCs w:val="24"/>
        </w:rPr>
        <w:t>e</w:t>
      </w:r>
      <w:r w:rsidR="00DD25C0" w:rsidRPr="00DD25C0">
        <w:rPr>
          <w:rFonts w:ascii="Times New Roman" w:eastAsia="Times New Roman" w:hAnsi="Times New Roman" w:cs="Times New Roman"/>
          <w:sz w:val="24"/>
          <w:szCs w:val="24"/>
        </w:rPr>
        <w:t xml:space="preserve"> </w:t>
      </w:r>
      <w:r w:rsidR="00DD25C0">
        <w:rPr>
          <w:rFonts w:ascii="Times New Roman" w:eastAsia="Times New Roman" w:hAnsi="Times New Roman" w:cs="Times New Roman"/>
          <w:sz w:val="24"/>
          <w:szCs w:val="24"/>
        </w:rPr>
        <w:t xml:space="preserve">Agreement </w:t>
      </w:r>
      <w:r w:rsidR="00DD25C0" w:rsidRPr="00DD25C0">
        <w:rPr>
          <w:rFonts w:ascii="Times New Roman" w:eastAsia="Times New Roman" w:hAnsi="Times New Roman" w:cs="Times New Roman"/>
          <w:sz w:val="24"/>
          <w:szCs w:val="24"/>
        </w:rPr>
        <w:t>may be terminated if this certification is inaccurate.</w:t>
      </w:r>
    </w:p>
    <w:p w14:paraId="4BE7EAF6" w14:textId="77777777" w:rsidR="00DD25C0" w:rsidRPr="00DD25C0" w:rsidRDefault="00DD25C0" w:rsidP="00DD25C0">
      <w:pPr>
        <w:widowControl w:val="0"/>
        <w:autoSpaceDE w:val="0"/>
        <w:autoSpaceDN w:val="0"/>
        <w:adjustRightInd w:val="0"/>
        <w:spacing w:after="0" w:line="240" w:lineRule="auto"/>
        <w:rPr>
          <w:rFonts w:ascii="Times New Roman" w:eastAsia="Times New Roman" w:hAnsi="Times New Roman" w:cs="Times New Roman"/>
          <w:sz w:val="24"/>
          <w:szCs w:val="24"/>
        </w:rPr>
      </w:pPr>
    </w:p>
    <w:p w14:paraId="1B2DC187" w14:textId="6F89375B" w:rsidR="00DD25C0" w:rsidRPr="00DD25C0" w:rsidRDefault="003D3475" w:rsidP="003D347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D3475">
        <w:rPr>
          <w:rFonts w:ascii="Times New Roman" w:eastAsia="Times New Roman" w:hAnsi="Times New Roman" w:cs="Times New Roman"/>
          <w:b/>
          <w:bCs/>
          <w:sz w:val="24"/>
          <w:szCs w:val="24"/>
        </w:rPr>
        <w:t xml:space="preserve">22. </w:t>
      </w:r>
      <w:r w:rsidR="00DD25C0" w:rsidRPr="00DD25C0">
        <w:rPr>
          <w:rFonts w:ascii="Times New Roman" w:eastAsia="Times New Roman" w:hAnsi="Times New Roman" w:cs="Times New Roman"/>
          <w:b/>
          <w:bCs/>
          <w:sz w:val="24"/>
          <w:szCs w:val="24"/>
          <w:u w:val="single"/>
        </w:rPr>
        <w:t>RECORDS RETENTION</w:t>
      </w:r>
      <w:r w:rsidR="00DD25C0" w:rsidRPr="00DD25C0">
        <w:rPr>
          <w:rFonts w:ascii="Times New Roman" w:eastAsia="Times New Roman" w:hAnsi="Times New Roman" w:cs="Times New Roman"/>
          <w:b/>
          <w:bCs/>
          <w:sz w:val="24"/>
          <w:szCs w:val="24"/>
        </w:rPr>
        <w:t xml:space="preserve">:  </w:t>
      </w:r>
      <w:r w:rsidR="00DD25C0">
        <w:rPr>
          <w:rFonts w:ascii="Times New Roman" w:eastAsia="Times New Roman" w:hAnsi="Times New Roman" w:cs="Times New Roman"/>
          <w:sz w:val="24"/>
          <w:szCs w:val="24"/>
        </w:rPr>
        <w:t xml:space="preserve">SPONSOR </w:t>
      </w:r>
      <w:r w:rsidR="00DD25C0" w:rsidRPr="00DD25C0">
        <w:rPr>
          <w:rFonts w:ascii="Times New Roman" w:eastAsia="Times New Roman" w:hAnsi="Times New Roman" w:cs="Times New Roman"/>
          <w:sz w:val="24"/>
          <w:szCs w:val="24"/>
        </w:rPr>
        <w:t xml:space="preserve">will preserve all contracting information, as defined under Texas Government Code, §552.003 (7), related to the Agreement for the duration of the </w:t>
      </w:r>
      <w:r w:rsidR="00DD25C0">
        <w:rPr>
          <w:rFonts w:ascii="Times New Roman" w:eastAsia="Times New Roman" w:hAnsi="Times New Roman" w:cs="Times New Roman"/>
          <w:sz w:val="24"/>
          <w:szCs w:val="24"/>
        </w:rPr>
        <w:t xml:space="preserve">Agreement </w:t>
      </w:r>
      <w:r w:rsidR="00DD25C0" w:rsidRPr="00DD25C0">
        <w:rPr>
          <w:rFonts w:ascii="Times New Roman" w:eastAsia="Times New Roman" w:hAnsi="Times New Roman" w:cs="Times New Roman"/>
          <w:sz w:val="24"/>
          <w:szCs w:val="24"/>
        </w:rPr>
        <w:t xml:space="preserve">and for seven years after the conclusion of the </w:t>
      </w:r>
      <w:r w:rsidR="00DD25C0">
        <w:rPr>
          <w:rFonts w:ascii="Times New Roman" w:eastAsia="Times New Roman" w:hAnsi="Times New Roman" w:cs="Times New Roman"/>
          <w:sz w:val="24"/>
          <w:szCs w:val="24"/>
        </w:rPr>
        <w:t>Agreement</w:t>
      </w:r>
      <w:r w:rsidR="00DD25C0" w:rsidRPr="00DD25C0">
        <w:rPr>
          <w:rFonts w:ascii="Times New Roman" w:eastAsia="Times New Roman" w:hAnsi="Times New Roman" w:cs="Times New Roman"/>
          <w:sz w:val="24"/>
          <w:szCs w:val="24"/>
        </w:rPr>
        <w:t xml:space="preserve">.  </w:t>
      </w:r>
    </w:p>
    <w:p w14:paraId="45660992" w14:textId="77777777" w:rsidR="00DD25C0" w:rsidRPr="00DD25C0" w:rsidRDefault="00DD25C0" w:rsidP="00DD25C0">
      <w:pPr>
        <w:widowControl w:val="0"/>
        <w:autoSpaceDE w:val="0"/>
        <w:autoSpaceDN w:val="0"/>
        <w:adjustRightInd w:val="0"/>
        <w:spacing w:after="0" w:line="240" w:lineRule="auto"/>
        <w:rPr>
          <w:rFonts w:ascii="Times New Roman" w:eastAsia="Times New Roman" w:hAnsi="Times New Roman" w:cs="Times New Roman"/>
          <w:sz w:val="24"/>
          <w:szCs w:val="24"/>
        </w:rPr>
      </w:pPr>
    </w:p>
    <w:p w14:paraId="768A0259" w14:textId="447B2204" w:rsidR="00DD25C0" w:rsidRPr="00DD25C0" w:rsidRDefault="003D3475" w:rsidP="003D347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D3475">
        <w:rPr>
          <w:rFonts w:ascii="Times New Roman" w:eastAsia="Times New Roman" w:hAnsi="Times New Roman" w:cs="Times New Roman"/>
          <w:b/>
          <w:bCs/>
          <w:sz w:val="24"/>
          <w:szCs w:val="24"/>
        </w:rPr>
        <w:t xml:space="preserve">23. </w:t>
      </w:r>
      <w:r w:rsidR="00DD25C0" w:rsidRPr="00DD25C0">
        <w:rPr>
          <w:rFonts w:ascii="Times New Roman" w:eastAsia="Times New Roman" w:hAnsi="Times New Roman" w:cs="Times New Roman"/>
          <w:b/>
          <w:bCs/>
          <w:sz w:val="24"/>
          <w:szCs w:val="24"/>
          <w:u w:val="single"/>
        </w:rPr>
        <w:t>PROHIBITION ON CONTRACTS RELATED TO PERSONS INVOLVED IN HUMAN TRAFFICKING</w:t>
      </w:r>
      <w:r w:rsidR="00DD25C0">
        <w:rPr>
          <w:rFonts w:ascii="Times New Roman" w:eastAsia="Times New Roman" w:hAnsi="Times New Roman" w:cs="Times New Roman"/>
          <w:sz w:val="24"/>
          <w:szCs w:val="24"/>
          <w:u w:val="single"/>
        </w:rPr>
        <w:t xml:space="preserve"> </w:t>
      </w:r>
      <w:r w:rsidR="00DD25C0">
        <w:rPr>
          <w:rFonts w:ascii="Times New Roman" w:eastAsia="Times New Roman" w:hAnsi="Times New Roman" w:cs="Times New Roman"/>
          <w:b/>
          <w:bCs/>
          <w:sz w:val="24"/>
          <w:szCs w:val="24"/>
          <w:u w:val="single"/>
        </w:rPr>
        <w:t>(IF APPLICABLE)</w:t>
      </w:r>
      <w:r w:rsidR="00DD25C0" w:rsidRPr="00DD25C0">
        <w:rPr>
          <w:rFonts w:ascii="Times New Roman" w:eastAsia="Times New Roman" w:hAnsi="Times New Roman" w:cs="Times New Roman"/>
          <w:sz w:val="24"/>
          <w:szCs w:val="24"/>
        </w:rPr>
        <w:t xml:space="preserve">: Under Section 2155.0061, Government Code, </w:t>
      </w:r>
      <w:r w:rsidR="00DD25C0">
        <w:rPr>
          <w:rFonts w:ascii="Times New Roman" w:eastAsia="Times New Roman" w:hAnsi="Times New Roman" w:cs="Times New Roman"/>
          <w:sz w:val="24"/>
          <w:szCs w:val="24"/>
        </w:rPr>
        <w:t xml:space="preserve">SPONSOR </w:t>
      </w:r>
      <w:r w:rsidR="00DD25C0" w:rsidRPr="00DD25C0">
        <w:rPr>
          <w:rFonts w:ascii="Times New Roman" w:eastAsia="Times New Roman" w:hAnsi="Times New Roman" w:cs="Times New Roman"/>
          <w:sz w:val="24"/>
          <w:szCs w:val="24"/>
        </w:rPr>
        <w:t xml:space="preserve">certifies that the individual or business entity named in this </w:t>
      </w:r>
      <w:r w:rsidR="00DD25C0">
        <w:rPr>
          <w:rFonts w:ascii="Times New Roman" w:eastAsia="Times New Roman" w:hAnsi="Times New Roman" w:cs="Times New Roman"/>
          <w:sz w:val="24"/>
          <w:szCs w:val="24"/>
        </w:rPr>
        <w:t xml:space="preserve">Agreement </w:t>
      </w:r>
      <w:r w:rsidR="00DD25C0" w:rsidRPr="00DD25C0">
        <w:rPr>
          <w:rFonts w:ascii="Times New Roman" w:eastAsia="Times New Roman" w:hAnsi="Times New Roman" w:cs="Times New Roman"/>
          <w:sz w:val="24"/>
          <w:szCs w:val="24"/>
        </w:rPr>
        <w:t xml:space="preserve">is not ineligible to receive the specified </w:t>
      </w:r>
      <w:r w:rsidR="00DD25C0">
        <w:rPr>
          <w:rFonts w:ascii="Times New Roman" w:eastAsia="Times New Roman" w:hAnsi="Times New Roman" w:cs="Times New Roman"/>
          <w:sz w:val="24"/>
          <w:szCs w:val="24"/>
        </w:rPr>
        <w:t xml:space="preserve">Agreement </w:t>
      </w:r>
      <w:r w:rsidR="00DD25C0" w:rsidRPr="00DD25C0">
        <w:rPr>
          <w:rFonts w:ascii="Times New Roman" w:eastAsia="Times New Roman" w:hAnsi="Times New Roman" w:cs="Times New Roman"/>
          <w:sz w:val="24"/>
          <w:szCs w:val="24"/>
        </w:rPr>
        <w:t xml:space="preserve">and acknowledges that this </w:t>
      </w:r>
      <w:r w:rsidR="00DD25C0">
        <w:rPr>
          <w:rFonts w:ascii="Times New Roman" w:eastAsia="Times New Roman" w:hAnsi="Times New Roman" w:cs="Times New Roman"/>
          <w:sz w:val="24"/>
          <w:szCs w:val="24"/>
        </w:rPr>
        <w:t xml:space="preserve">Agreement </w:t>
      </w:r>
      <w:r w:rsidR="00DD25C0" w:rsidRPr="00DD25C0">
        <w:rPr>
          <w:rFonts w:ascii="Times New Roman" w:eastAsia="Times New Roman" w:hAnsi="Times New Roman" w:cs="Times New Roman"/>
          <w:sz w:val="24"/>
          <w:szCs w:val="24"/>
        </w:rPr>
        <w:t>may be terminated and payment withheld if this certification is inaccurate.</w:t>
      </w:r>
    </w:p>
    <w:p w14:paraId="27890825" w14:textId="77777777" w:rsidR="00DD25C0" w:rsidRPr="00DD25C0" w:rsidRDefault="00DD25C0" w:rsidP="00DD25C0">
      <w:pPr>
        <w:widowControl w:val="0"/>
        <w:tabs>
          <w:tab w:val="left" w:pos="821"/>
        </w:tabs>
        <w:kinsoku w:val="0"/>
        <w:overflowPunct w:val="0"/>
        <w:autoSpaceDE w:val="0"/>
        <w:autoSpaceDN w:val="0"/>
        <w:adjustRightInd w:val="0"/>
        <w:spacing w:after="0" w:line="240" w:lineRule="auto"/>
        <w:ind w:left="101"/>
        <w:jc w:val="both"/>
        <w:rPr>
          <w:rFonts w:ascii="Times New Roman" w:eastAsia="Times New Roman" w:hAnsi="Times New Roman" w:cs="Times New Roman"/>
          <w:spacing w:val="-1"/>
          <w:sz w:val="24"/>
          <w:szCs w:val="24"/>
        </w:rPr>
      </w:pPr>
    </w:p>
    <w:p w14:paraId="4F0A3800" w14:textId="03265486" w:rsidR="00DD25C0" w:rsidRPr="00DD25C0" w:rsidRDefault="003D3475" w:rsidP="003D347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D3475">
        <w:rPr>
          <w:rFonts w:ascii="Times New Roman" w:eastAsia="Times New Roman" w:hAnsi="Times New Roman" w:cs="Times New Roman"/>
          <w:b/>
          <w:bCs/>
          <w:sz w:val="24"/>
          <w:szCs w:val="24"/>
        </w:rPr>
        <w:t xml:space="preserve">24. </w:t>
      </w:r>
      <w:r w:rsidR="00DD25C0" w:rsidRPr="00DD25C0">
        <w:rPr>
          <w:rFonts w:ascii="Times New Roman" w:eastAsia="Times New Roman" w:hAnsi="Times New Roman" w:cs="Times New Roman"/>
          <w:b/>
          <w:bCs/>
          <w:sz w:val="24"/>
          <w:szCs w:val="24"/>
          <w:u w:val="single"/>
        </w:rPr>
        <w:t>NOT ELIGLE FOR REHIRE:</w:t>
      </w:r>
      <w:r w:rsidR="00DD25C0" w:rsidRPr="00DD25C0">
        <w:rPr>
          <w:rFonts w:ascii="Times New Roman" w:eastAsia="Times New Roman" w:hAnsi="Times New Roman" w:cs="Times New Roman"/>
          <w:sz w:val="24"/>
          <w:szCs w:val="24"/>
        </w:rPr>
        <w:t>  A designation of Not Eligible for Rehire will disqualify a former employee from being (a) employed or retained by a member as an independent contractor, consultant or volunteer, or (b) assigned to perform work for a member while an employee of a business entity for the duration of the specified term. Any former employee acting as an independent contractor, consultant, or volunteer must disclose their designation of Not Eligible for Rehire to the member for whom they are proposing to perform work. A business entity employing a former member employee designated as Not Eligible for Rehire is responsible for ensuring that its employee is not involved in any work for the System.</w:t>
      </w:r>
    </w:p>
    <w:p w14:paraId="5613398E" w14:textId="77777777" w:rsidR="00DD25C0" w:rsidRPr="00DD25C0" w:rsidRDefault="00DD25C0" w:rsidP="00DD25C0">
      <w:pPr>
        <w:widowControl w:val="0"/>
        <w:autoSpaceDE w:val="0"/>
        <w:autoSpaceDN w:val="0"/>
        <w:adjustRightInd w:val="0"/>
        <w:spacing w:after="0" w:line="240" w:lineRule="auto"/>
        <w:rPr>
          <w:rFonts w:ascii="Times New Roman" w:eastAsia="Times New Roman" w:hAnsi="Times New Roman" w:cs="Times New Roman"/>
          <w:sz w:val="24"/>
          <w:szCs w:val="24"/>
        </w:rPr>
      </w:pPr>
    </w:p>
    <w:p w14:paraId="3A93E975" w14:textId="5AD511D7" w:rsidR="00DD25C0" w:rsidRPr="00DD25C0" w:rsidRDefault="003D3475" w:rsidP="003D3475">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3D3475">
        <w:rPr>
          <w:rFonts w:ascii="Times New Roman" w:eastAsia="Times New Roman" w:hAnsi="Times New Roman" w:cs="Times New Roman"/>
          <w:b/>
          <w:bCs/>
          <w:sz w:val="24"/>
          <w:szCs w:val="24"/>
        </w:rPr>
        <w:t xml:space="preserve">25. </w:t>
      </w:r>
      <w:r w:rsidR="00DD25C0" w:rsidRPr="00DD25C0">
        <w:rPr>
          <w:rFonts w:ascii="Times New Roman" w:eastAsia="Times New Roman" w:hAnsi="Times New Roman" w:cs="Times New Roman"/>
          <w:b/>
          <w:bCs/>
          <w:sz w:val="24"/>
          <w:szCs w:val="24"/>
          <w:u w:val="single"/>
        </w:rPr>
        <w:t>LIMITATIONS</w:t>
      </w:r>
      <w:r w:rsidR="00DD25C0" w:rsidRPr="00DD25C0">
        <w:rPr>
          <w:rFonts w:ascii="Times New Roman" w:eastAsia="Times New Roman" w:hAnsi="Times New Roman" w:cs="Times New Roman"/>
          <w:b/>
          <w:bCs/>
          <w:sz w:val="24"/>
          <w:szCs w:val="24"/>
        </w:rPr>
        <w:t>:</w:t>
      </w:r>
      <w:r w:rsidR="00DD25C0" w:rsidRPr="00DD25C0">
        <w:rPr>
          <w:rFonts w:ascii="Times New Roman" w:eastAsia="Times New Roman" w:hAnsi="Times New Roman" w:cs="Times New Roman"/>
          <w:sz w:val="24"/>
          <w:szCs w:val="24"/>
        </w:rPr>
        <w:t xml:space="preserve">  The Parties are aware that there are constitutional and statutory limitations on the authority of </w:t>
      </w:r>
      <w:r w:rsidR="00DD25C0">
        <w:rPr>
          <w:rFonts w:ascii="Times New Roman" w:eastAsia="Times New Roman" w:hAnsi="Times New Roman" w:cs="Times New Roman"/>
          <w:sz w:val="24"/>
          <w:szCs w:val="24"/>
        </w:rPr>
        <w:t xml:space="preserve">UNIVERSITY </w:t>
      </w:r>
      <w:r w:rsidR="00DD25C0" w:rsidRPr="00DD25C0">
        <w:rPr>
          <w:rFonts w:ascii="Times New Roman" w:eastAsia="Times New Roman" w:hAnsi="Times New Roman" w:cs="Times New Roman"/>
          <w:sz w:val="24"/>
          <w:szCs w:val="24"/>
        </w:rPr>
        <w:t xml:space="preserve">(a State agency) to enter into certain terms and conditions of </w:t>
      </w:r>
      <w:r w:rsidR="00DD25C0" w:rsidRPr="00DD25C0">
        <w:rPr>
          <w:rFonts w:ascii="Times New Roman" w:eastAsia="Times New Roman" w:hAnsi="Times New Roman" w:cs="Times New Roman"/>
          <w:sz w:val="24"/>
          <w:szCs w:val="24"/>
        </w:rPr>
        <w:lastRenderedPageBreak/>
        <w:t xml:space="preserve">this </w:t>
      </w:r>
      <w:r w:rsidR="00DD25C0">
        <w:rPr>
          <w:rFonts w:ascii="Times New Roman" w:eastAsia="Times New Roman" w:hAnsi="Times New Roman" w:cs="Times New Roman"/>
          <w:sz w:val="24"/>
          <w:szCs w:val="24"/>
        </w:rPr>
        <w:t>Agreement</w:t>
      </w:r>
      <w:r w:rsidR="00DD25C0" w:rsidRPr="00DD25C0">
        <w:rPr>
          <w:rFonts w:ascii="Times New Roman" w:eastAsia="Times New Roman" w:hAnsi="Times New Roman" w:cs="Times New Roman"/>
          <w:sz w:val="24"/>
          <w:szCs w:val="24"/>
        </w:rPr>
        <w:t xml:space="preserve">, including, but not limited to, those terms and conditions relating to liens on </w:t>
      </w:r>
      <w:r w:rsidR="00DD25C0">
        <w:rPr>
          <w:rFonts w:ascii="Times New Roman" w:eastAsia="Times New Roman" w:hAnsi="Times New Roman" w:cs="Times New Roman"/>
          <w:sz w:val="24"/>
          <w:szCs w:val="24"/>
        </w:rPr>
        <w:t xml:space="preserve">UNIVERSITY’S </w:t>
      </w:r>
      <w:r w:rsidR="00DD25C0" w:rsidRPr="00DD25C0">
        <w:rPr>
          <w:rFonts w:ascii="Times New Roman" w:eastAsia="Times New Roman" w:hAnsi="Times New Roman" w:cs="Times New Roman"/>
          <w:sz w:val="24"/>
          <w:szCs w:val="24"/>
        </w:rPr>
        <w:t xml:space="preserve">property; disclaimers and limitations of warranties; disclaimers and limitations of liability for damages; waivers, disclaimers and limitations of legal rights, remedies, requirements and processes; limitations of periods to bring legal action; granting control of litigation or settlement to another party; liability for acts or omissions of third parties; payment of attorneys’ fees; dispute resolution; indemnities; and confidentiality (collectively, the “Limitations”), and terms and conditions related to the Limitations will not be binding on </w:t>
      </w:r>
      <w:r w:rsidR="00DD25C0">
        <w:rPr>
          <w:rFonts w:ascii="Times New Roman" w:eastAsia="Times New Roman" w:hAnsi="Times New Roman" w:cs="Times New Roman"/>
          <w:sz w:val="24"/>
          <w:szCs w:val="24"/>
        </w:rPr>
        <w:t xml:space="preserve">UNIVERSITY </w:t>
      </w:r>
      <w:r w:rsidR="00DD25C0" w:rsidRPr="00DD25C0">
        <w:rPr>
          <w:rFonts w:ascii="Times New Roman" w:eastAsia="Times New Roman" w:hAnsi="Times New Roman" w:cs="Times New Roman"/>
          <w:sz w:val="24"/>
          <w:szCs w:val="24"/>
        </w:rPr>
        <w:t xml:space="preserve">except to the extent authorized by the Constitution and the laws of the State of Texas.  Neither the execution of this Agreement by </w:t>
      </w:r>
      <w:r w:rsidR="00DD25C0">
        <w:rPr>
          <w:rFonts w:ascii="Times New Roman" w:eastAsia="Times New Roman" w:hAnsi="Times New Roman" w:cs="Times New Roman"/>
          <w:sz w:val="24"/>
          <w:szCs w:val="24"/>
        </w:rPr>
        <w:t xml:space="preserve">UNIVERSITY </w:t>
      </w:r>
      <w:r w:rsidR="00DD25C0" w:rsidRPr="00DD25C0">
        <w:rPr>
          <w:rFonts w:ascii="Times New Roman" w:eastAsia="Times New Roman" w:hAnsi="Times New Roman" w:cs="Times New Roman"/>
          <w:sz w:val="24"/>
          <w:szCs w:val="24"/>
        </w:rPr>
        <w:t xml:space="preserve">nor any other conduct, action, or inaction of any representative of </w:t>
      </w:r>
      <w:r w:rsidR="00DD25C0">
        <w:rPr>
          <w:rFonts w:ascii="Times New Roman" w:eastAsia="Times New Roman" w:hAnsi="Times New Roman" w:cs="Times New Roman"/>
          <w:sz w:val="24"/>
          <w:szCs w:val="24"/>
        </w:rPr>
        <w:t xml:space="preserve">UNIVERSITY </w:t>
      </w:r>
      <w:r w:rsidR="00DD25C0" w:rsidRPr="00DD25C0">
        <w:rPr>
          <w:rFonts w:ascii="Times New Roman" w:eastAsia="Times New Roman" w:hAnsi="Times New Roman" w:cs="Times New Roman"/>
          <w:sz w:val="24"/>
          <w:szCs w:val="24"/>
        </w:rPr>
        <w:t xml:space="preserve">relating to this </w:t>
      </w:r>
      <w:r w:rsidR="00DD25C0">
        <w:rPr>
          <w:rFonts w:ascii="Times New Roman" w:eastAsia="Times New Roman" w:hAnsi="Times New Roman" w:cs="Times New Roman"/>
          <w:sz w:val="24"/>
          <w:szCs w:val="24"/>
        </w:rPr>
        <w:t xml:space="preserve">Agreement </w:t>
      </w:r>
      <w:r w:rsidR="00DD25C0" w:rsidRPr="00DD25C0">
        <w:rPr>
          <w:rFonts w:ascii="Times New Roman" w:eastAsia="Times New Roman" w:hAnsi="Times New Roman" w:cs="Times New Roman"/>
          <w:sz w:val="24"/>
          <w:szCs w:val="24"/>
        </w:rPr>
        <w:t xml:space="preserve">constitutes or is intended to constitute a waiver of </w:t>
      </w:r>
      <w:r w:rsidR="00DD25C0">
        <w:rPr>
          <w:rFonts w:ascii="Times New Roman" w:eastAsia="Times New Roman" w:hAnsi="Times New Roman" w:cs="Times New Roman"/>
          <w:sz w:val="24"/>
          <w:szCs w:val="24"/>
        </w:rPr>
        <w:t xml:space="preserve">UNIVERSITY’S </w:t>
      </w:r>
      <w:r w:rsidR="00DD25C0" w:rsidRPr="00DD25C0">
        <w:rPr>
          <w:rFonts w:ascii="Times New Roman" w:eastAsia="Times New Roman" w:hAnsi="Times New Roman" w:cs="Times New Roman"/>
          <w:sz w:val="24"/>
          <w:szCs w:val="24"/>
        </w:rPr>
        <w:t>or the State’s sovereign immunity to suit.</w:t>
      </w:r>
    </w:p>
    <w:p w14:paraId="5770046B" w14:textId="77777777" w:rsidR="00DD25C0" w:rsidRPr="00DD25C0" w:rsidRDefault="00DD25C0" w:rsidP="00DD25C0">
      <w:pPr>
        <w:widowControl w:val="0"/>
        <w:autoSpaceDE w:val="0"/>
        <w:autoSpaceDN w:val="0"/>
        <w:adjustRightInd w:val="0"/>
        <w:spacing w:after="0" w:line="240" w:lineRule="auto"/>
        <w:rPr>
          <w:rFonts w:ascii="Times New Roman" w:eastAsia="Times New Roman" w:hAnsi="Times New Roman" w:cs="Times New Roman"/>
          <w:sz w:val="24"/>
          <w:szCs w:val="24"/>
        </w:rPr>
      </w:pPr>
    </w:p>
    <w:p w14:paraId="7F6671AE" w14:textId="4ADCF7CD" w:rsidR="00DD25C0" w:rsidRPr="00DD25C0" w:rsidRDefault="003D3475" w:rsidP="003D3475">
      <w:pPr>
        <w:widowControl w:val="0"/>
        <w:autoSpaceDE w:val="0"/>
        <w:autoSpaceDN w:val="0"/>
        <w:adjustRightInd w:val="0"/>
        <w:spacing w:after="120" w:line="240" w:lineRule="auto"/>
        <w:jc w:val="both"/>
        <w:rPr>
          <w:rFonts w:ascii="Times New Roman" w:eastAsia="Times New Roman" w:hAnsi="Times New Roman" w:cs="Times New Roman"/>
          <w:sz w:val="24"/>
          <w:szCs w:val="24"/>
        </w:rPr>
      </w:pPr>
      <w:r w:rsidRPr="003D3475">
        <w:rPr>
          <w:rFonts w:ascii="Times New Roman" w:eastAsia="Times New Roman" w:hAnsi="Times New Roman" w:cs="Times New Roman"/>
          <w:b/>
          <w:bCs/>
          <w:sz w:val="24"/>
          <w:szCs w:val="24"/>
        </w:rPr>
        <w:t xml:space="preserve">26. </w:t>
      </w:r>
      <w:r w:rsidR="00DD25C0" w:rsidRPr="00DD25C0">
        <w:rPr>
          <w:rFonts w:ascii="Times New Roman" w:eastAsia="Times New Roman" w:hAnsi="Times New Roman" w:cs="Times New Roman"/>
          <w:b/>
          <w:bCs/>
          <w:sz w:val="24"/>
          <w:szCs w:val="24"/>
          <w:u w:val="single"/>
        </w:rPr>
        <w:t>CONFLICT OF INTEREST:</w:t>
      </w:r>
      <w:r w:rsidR="00DD25C0" w:rsidRPr="00DD25C0">
        <w:rPr>
          <w:rFonts w:ascii="Times New Roman" w:eastAsia="Times New Roman" w:hAnsi="Times New Roman" w:cs="Times New Roman"/>
          <w:b/>
          <w:sz w:val="24"/>
          <w:szCs w:val="24"/>
        </w:rPr>
        <w:t xml:space="preserve">  </w:t>
      </w:r>
      <w:r w:rsidR="00DD25C0" w:rsidRPr="00DD25C0">
        <w:rPr>
          <w:rFonts w:ascii="Times New Roman" w:eastAsia="Times New Roman" w:hAnsi="Times New Roman" w:cs="Times New Roman"/>
          <w:sz w:val="24"/>
          <w:szCs w:val="24"/>
        </w:rPr>
        <w:t xml:space="preserve">By executing this </w:t>
      </w:r>
      <w:r w:rsidR="00DD25C0">
        <w:rPr>
          <w:rFonts w:ascii="Times New Roman" w:eastAsia="Times New Roman" w:hAnsi="Times New Roman" w:cs="Times New Roman"/>
          <w:sz w:val="24"/>
          <w:szCs w:val="24"/>
        </w:rPr>
        <w:t>Agreement</w:t>
      </w:r>
      <w:r w:rsidR="00DD25C0" w:rsidRPr="00DD25C0">
        <w:rPr>
          <w:rFonts w:ascii="Times New Roman" w:eastAsia="Times New Roman" w:hAnsi="Times New Roman" w:cs="Times New Roman"/>
          <w:sz w:val="24"/>
          <w:szCs w:val="24"/>
        </w:rPr>
        <w:t xml:space="preserve">, </w:t>
      </w:r>
      <w:r w:rsidR="00DD25C0">
        <w:rPr>
          <w:rFonts w:ascii="Times New Roman" w:eastAsia="Times New Roman" w:hAnsi="Times New Roman" w:cs="Times New Roman"/>
          <w:sz w:val="24"/>
          <w:szCs w:val="24"/>
        </w:rPr>
        <w:t xml:space="preserve">SPONSOR </w:t>
      </w:r>
      <w:r w:rsidR="00DD25C0" w:rsidRPr="00DD25C0">
        <w:rPr>
          <w:rFonts w:ascii="Times New Roman" w:eastAsia="Times New Roman" w:hAnsi="Times New Roman" w:cs="Times New Roman"/>
          <w:sz w:val="24"/>
          <w:szCs w:val="24"/>
        </w:rPr>
        <w:t xml:space="preserve">and each person signing on behalf of </w:t>
      </w:r>
      <w:r w:rsidR="00DD25C0">
        <w:rPr>
          <w:rFonts w:ascii="Times New Roman" w:eastAsia="Times New Roman" w:hAnsi="Times New Roman" w:cs="Times New Roman"/>
          <w:sz w:val="24"/>
          <w:szCs w:val="24"/>
        </w:rPr>
        <w:t xml:space="preserve">SPONSOR </w:t>
      </w:r>
      <w:r w:rsidR="00DD25C0" w:rsidRPr="00DD25C0">
        <w:rPr>
          <w:rFonts w:ascii="Times New Roman" w:eastAsia="Times New Roman" w:hAnsi="Times New Roman" w:cs="Times New Roman"/>
          <w:sz w:val="24"/>
          <w:szCs w:val="24"/>
        </w:rPr>
        <w:t xml:space="preserve">certifies, and in the case of a sole proprietorship, partnership or corporation, each party thereto certifies as to its own organization, that to the best of their knowledge and belief, no member of The Texas A&amp;M University System or The Texas A&amp;M University System Board of Regents, nor any employee, or person, whose salary is payable in whole or in part by The Texas A&amp;M University System or its members, has direct or indirect financial interest in the award of this </w:t>
      </w:r>
      <w:r w:rsidR="00DD25C0">
        <w:rPr>
          <w:rFonts w:ascii="Times New Roman" w:eastAsia="Times New Roman" w:hAnsi="Times New Roman" w:cs="Times New Roman"/>
          <w:sz w:val="24"/>
          <w:szCs w:val="24"/>
        </w:rPr>
        <w:t>Agreement</w:t>
      </w:r>
      <w:r w:rsidR="00DD25C0" w:rsidRPr="00DD25C0">
        <w:rPr>
          <w:rFonts w:ascii="Times New Roman" w:eastAsia="Times New Roman" w:hAnsi="Times New Roman" w:cs="Times New Roman"/>
          <w:sz w:val="24"/>
          <w:szCs w:val="24"/>
        </w:rPr>
        <w:t xml:space="preserve">, or in the services to which this </w:t>
      </w:r>
      <w:r w:rsidR="00DD25C0">
        <w:rPr>
          <w:rFonts w:ascii="Times New Roman" w:eastAsia="Times New Roman" w:hAnsi="Times New Roman" w:cs="Times New Roman"/>
          <w:sz w:val="24"/>
          <w:szCs w:val="24"/>
        </w:rPr>
        <w:t xml:space="preserve">Agreement </w:t>
      </w:r>
      <w:r w:rsidR="00DD25C0" w:rsidRPr="00DD25C0">
        <w:rPr>
          <w:rFonts w:ascii="Times New Roman" w:eastAsia="Times New Roman" w:hAnsi="Times New Roman" w:cs="Times New Roman"/>
          <w:sz w:val="24"/>
          <w:szCs w:val="24"/>
        </w:rPr>
        <w:t>relates, or in any of the profits, real or potential, thereof.</w:t>
      </w:r>
    </w:p>
    <w:p w14:paraId="1824273C" w14:textId="77777777" w:rsidR="00DD25C0" w:rsidRPr="00DD25C0" w:rsidRDefault="00DD25C0" w:rsidP="00DD25C0">
      <w:pPr>
        <w:widowControl w:val="0"/>
        <w:autoSpaceDE w:val="0"/>
        <w:autoSpaceDN w:val="0"/>
        <w:adjustRightInd w:val="0"/>
        <w:spacing w:after="0" w:line="240" w:lineRule="auto"/>
        <w:rPr>
          <w:rFonts w:ascii="Times New Roman" w:eastAsia="Times New Roman" w:hAnsi="Times New Roman" w:cs="Times New Roman"/>
          <w:sz w:val="24"/>
          <w:szCs w:val="24"/>
        </w:rPr>
      </w:pPr>
    </w:p>
    <w:p w14:paraId="02EA69AB" w14:textId="13FF4123" w:rsidR="00E558D8" w:rsidRPr="00071790" w:rsidRDefault="003D3475" w:rsidP="003D3475">
      <w:pPr>
        <w:spacing w:after="0" w:line="240" w:lineRule="auto"/>
        <w:jc w:val="both"/>
        <w:rPr>
          <w:rFonts w:ascii="Times New Roman" w:eastAsia="Times New Roman" w:hAnsi="Times New Roman" w:cs="Times New Roman"/>
          <w:sz w:val="24"/>
          <w:szCs w:val="20"/>
        </w:rPr>
      </w:pPr>
      <w:r w:rsidRPr="003D3475">
        <w:rPr>
          <w:rFonts w:ascii="Times New Roman" w:eastAsia="Times New Roman" w:hAnsi="Times New Roman" w:cs="Times New Roman"/>
          <w:b/>
          <w:sz w:val="24"/>
          <w:szCs w:val="20"/>
        </w:rPr>
        <w:t xml:space="preserve">27. </w:t>
      </w:r>
      <w:r w:rsidR="00E558D8" w:rsidRPr="003D3475">
        <w:rPr>
          <w:rFonts w:ascii="Times New Roman" w:eastAsia="Times New Roman" w:hAnsi="Times New Roman" w:cs="Times New Roman"/>
          <w:b/>
          <w:sz w:val="24"/>
          <w:szCs w:val="20"/>
          <w:u w:val="single"/>
        </w:rPr>
        <w:t>ENTIRE AGREEMENT:</w:t>
      </w:r>
      <w:r>
        <w:rPr>
          <w:rFonts w:ascii="Times New Roman" w:eastAsia="Times New Roman" w:hAnsi="Times New Roman" w:cs="Times New Roman"/>
          <w:b/>
          <w:sz w:val="24"/>
          <w:szCs w:val="20"/>
        </w:rPr>
        <w:t xml:space="preserve">  </w:t>
      </w:r>
      <w:r w:rsidR="00E558D8" w:rsidRPr="00071790">
        <w:rPr>
          <w:rFonts w:ascii="Times New Roman" w:eastAsia="Times New Roman" w:hAnsi="Times New Roman" w:cs="Times New Roman"/>
          <w:sz w:val="24"/>
          <w:szCs w:val="20"/>
        </w:rPr>
        <w:t>This Agreement and all matters incorporated by reference herein constitute the entire agreement of the parties.  No changes, alterations or amendments are binding upon the parties unless reduced to writing and agreed upon by said parties.</w:t>
      </w:r>
    </w:p>
    <w:p w14:paraId="4886689D" w14:textId="77777777" w:rsidR="00E558D8" w:rsidRPr="00071790" w:rsidRDefault="00E558D8" w:rsidP="00071790">
      <w:pPr>
        <w:spacing w:after="0" w:line="240" w:lineRule="auto"/>
        <w:ind w:left="360"/>
        <w:jc w:val="both"/>
        <w:rPr>
          <w:rFonts w:ascii="Times New Roman" w:eastAsia="Times New Roman" w:hAnsi="Times New Roman" w:cs="Times New Roman"/>
          <w:sz w:val="24"/>
          <w:szCs w:val="20"/>
        </w:rPr>
      </w:pPr>
    </w:p>
    <w:p w14:paraId="3CE0A468" w14:textId="77777777" w:rsidR="00071790" w:rsidRPr="00071790" w:rsidRDefault="00071790" w:rsidP="00071790">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br/>
      </w:r>
      <w:r w:rsidRPr="00071790">
        <w:rPr>
          <w:rFonts w:ascii="Times New Roman" w:eastAsia="Times New Roman" w:hAnsi="Times New Roman" w:cs="Times New Roman"/>
          <w:sz w:val="24"/>
          <w:szCs w:val="20"/>
        </w:rPr>
        <w:t>ACCEPTED &amp; AGREED:</w:t>
      </w:r>
    </w:p>
    <w:p w14:paraId="111003A0" w14:textId="77777777" w:rsidR="00071790" w:rsidRPr="00071790" w:rsidRDefault="00071790" w:rsidP="00071790">
      <w:pPr>
        <w:spacing w:after="0" w:line="240" w:lineRule="auto"/>
        <w:jc w:val="both"/>
        <w:rPr>
          <w:rFonts w:ascii="Times New Roman" w:eastAsia="Times New Roman" w:hAnsi="Times New Roman" w:cs="Times New Roman"/>
          <w:sz w:val="24"/>
          <w:szCs w:val="20"/>
        </w:rPr>
      </w:pPr>
    </w:p>
    <w:p w14:paraId="2E67BC6F" w14:textId="07E18BA9" w:rsidR="00071790" w:rsidRPr="00071790" w:rsidRDefault="00071790" w:rsidP="00071790">
      <w:pPr>
        <w:spacing w:after="0" w:line="240" w:lineRule="auto"/>
        <w:jc w:val="both"/>
        <w:rPr>
          <w:rFonts w:ascii="Times New Roman" w:eastAsia="Times New Roman" w:hAnsi="Times New Roman" w:cs="Times New Roman"/>
          <w:sz w:val="24"/>
          <w:szCs w:val="20"/>
        </w:rPr>
      </w:pPr>
      <w:r w:rsidRPr="00071790">
        <w:rPr>
          <w:rFonts w:ascii="Times New Roman" w:eastAsia="Times New Roman" w:hAnsi="Times New Roman" w:cs="Times New Roman"/>
          <w:b/>
          <w:sz w:val="24"/>
          <w:szCs w:val="20"/>
        </w:rPr>
        <w:t>[</w:t>
      </w:r>
      <w:r w:rsidR="00DD25C0">
        <w:rPr>
          <w:rFonts w:ascii="Times New Roman" w:eastAsia="Times New Roman" w:hAnsi="Times New Roman" w:cs="Times New Roman"/>
          <w:b/>
          <w:sz w:val="24"/>
          <w:szCs w:val="20"/>
        </w:rPr>
        <w:t>S</w:t>
      </w:r>
      <w:r w:rsidRPr="00071790">
        <w:rPr>
          <w:rFonts w:ascii="Times New Roman" w:eastAsia="Times New Roman" w:hAnsi="Times New Roman" w:cs="Times New Roman"/>
          <w:b/>
          <w:sz w:val="24"/>
          <w:szCs w:val="20"/>
        </w:rPr>
        <w:t>ponsor]</w:t>
      </w:r>
      <w:r w:rsidRPr="00071790">
        <w:rPr>
          <w:rFonts w:ascii="Times New Roman" w:eastAsia="Times New Roman" w:hAnsi="Times New Roman" w:cs="Times New Roman"/>
          <w:sz w:val="24"/>
          <w:szCs w:val="20"/>
        </w:rPr>
        <w:tab/>
      </w:r>
      <w:r w:rsidRPr="00071790">
        <w:rPr>
          <w:rFonts w:ascii="Times New Roman" w:eastAsia="Times New Roman" w:hAnsi="Times New Roman" w:cs="Times New Roman"/>
          <w:sz w:val="24"/>
          <w:szCs w:val="20"/>
        </w:rPr>
        <w:tab/>
      </w:r>
      <w:r w:rsidRPr="00071790">
        <w:rPr>
          <w:rFonts w:ascii="Times New Roman" w:eastAsia="Times New Roman" w:hAnsi="Times New Roman" w:cs="Times New Roman"/>
          <w:sz w:val="24"/>
          <w:szCs w:val="20"/>
        </w:rPr>
        <w:tab/>
      </w:r>
      <w:r w:rsidRPr="00071790">
        <w:rPr>
          <w:rFonts w:ascii="Times New Roman" w:eastAsia="Times New Roman" w:hAnsi="Times New Roman" w:cs="Times New Roman"/>
          <w:sz w:val="24"/>
          <w:szCs w:val="20"/>
        </w:rPr>
        <w:tab/>
      </w:r>
      <w:r w:rsidRPr="00071790">
        <w:rPr>
          <w:rFonts w:ascii="Times New Roman" w:eastAsia="Times New Roman" w:hAnsi="Times New Roman" w:cs="Times New Roman"/>
          <w:sz w:val="24"/>
          <w:szCs w:val="20"/>
        </w:rPr>
        <w:tab/>
      </w:r>
      <w:r w:rsidRPr="00071790">
        <w:rPr>
          <w:rFonts w:ascii="Times New Roman" w:eastAsia="Times New Roman" w:hAnsi="Times New Roman" w:cs="Times New Roman"/>
          <w:sz w:val="24"/>
          <w:szCs w:val="20"/>
        </w:rPr>
        <w:tab/>
      </w:r>
      <w:r w:rsidRPr="00071790">
        <w:rPr>
          <w:rFonts w:ascii="Times New Roman" w:eastAsia="Times New Roman" w:hAnsi="Times New Roman" w:cs="Times New Roman"/>
          <w:b/>
          <w:sz w:val="24"/>
          <w:szCs w:val="20"/>
        </w:rPr>
        <w:t>Texas A&amp;M University – Corpus Christi</w:t>
      </w:r>
    </w:p>
    <w:p w14:paraId="5CB4C7B6" w14:textId="77777777" w:rsidR="00071790" w:rsidRPr="00071790" w:rsidRDefault="00071790" w:rsidP="00071790">
      <w:pPr>
        <w:spacing w:after="0" w:line="240" w:lineRule="auto"/>
        <w:jc w:val="both"/>
        <w:rPr>
          <w:rFonts w:ascii="Times New Roman" w:eastAsia="Times New Roman" w:hAnsi="Times New Roman" w:cs="Times New Roman"/>
          <w:sz w:val="24"/>
          <w:szCs w:val="20"/>
        </w:rPr>
      </w:pPr>
    </w:p>
    <w:p w14:paraId="1E5E85B5" w14:textId="77777777" w:rsidR="00071790" w:rsidRPr="00071790" w:rsidRDefault="00071790" w:rsidP="00071790">
      <w:pPr>
        <w:spacing w:after="0" w:line="240" w:lineRule="auto"/>
        <w:jc w:val="both"/>
        <w:rPr>
          <w:rFonts w:ascii="Times New Roman" w:eastAsia="Times New Roman" w:hAnsi="Times New Roman" w:cs="Times New Roman"/>
          <w:sz w:val="24"/>
          <w:szCs w:val="20"/>
        </w:rPr>
      </w:pPr>
    </w:p>
    <w:p w14:paraId="2B3C3C82" w14:textId="77777777" w:rsidR="00071790" w:rsidRPr="00071790" w:rsidRDefault="00071790" w:rsidP="00071790">
      <w:pPr>
        <w:spacing w:after="0" w:line="240" w:lineRule="auto"/>
        <w:jc w:val="both"/>
        <w:rPr>
          <w:rFonts w:ascii="Times New Roman" w:eastAsia="Times New Roman" w:hAnsi="Times New Roman" w:cs="Times New Roman"/>
          <w:sz w:val="24"/>
          <w:szCs w:val="20"/>
        </w:rPr>
      </w:pPr>
      <w:r w:rsidRPr="00071790">
        <w:rPr>
          <w:rFonts w:ascii="Times New Roman" w:eastAsia="Times New Roman" w:hAnsi="Times New Roman" w:cs="Times New Roman"/>
          <w:sz w:val="24"/>
          <w:szCs w:val="20"/>
        </w:rPr>
        <w:t>By:__________________________________</w:t>
      </w:r>
      <w:r w:rsidRPr="00071790">
        <w:rPr>
          <w:rFonts w:ascii="Times New Roman" w:eastAsia="Times New Roman" w:hAnsi="Times New Roman" w:cs="Times New Roman"/>
          <w:sz w:val="24"/>
          <w:szCs w:val="20"/>
        </w:rPr>
        <w:tab/>
        <w:t>By:_________________________________</w:t>
      </w:r>
    </w:p>
    <w:p w14:paraId="40EA1334" w14:textId="77777777" w:rsidR="00071790" w:rsidRPr="00071790" w:rsidRDefault="00071790" w:rsidP="00071790">
      <w:pPr>
        <w:spacing w:after="0" w:line="240" w:lineRule="auto"/>
        <w:jc w:val="both"/>
        <w:rPr>
          <w:rFonts w:ascii="Times New Roman" w:eastAsia="Times New Roman" w:hAnsi="Times New Roman" w:cs="Times New Roman"/>
          <w:sz w:val="24"/>
          <w:szCs w:val="20"/>
        </w:rPr>
      </w:pPr>
      <w:r w:rsidRPr="00071790">
        <w:rPr>
          <w:rFonts w:ascii="Times New Roman" w:eastAsia="Times New Roman" w:hAnsi="Times New Roman" w:cs="Times New Roman"/>
          <w:sz w:val="24"/>
          <w:szCs w:val="20"/>
        </w:rPr>
        <w:t>Name:________________________________</w:t>
      </w:r>
      <w:r w:rsidRPr="00071790">
        <w:rPr>
          <w:rFonts w:ascii="Times New Roman" w:eastAsia="Times New Roman" w:hAnsi="Times New Roman" w:cs="Times New Roman"/>
          <w:sz w:val="24"/>
          <w:szCs w:val="20"/>
        </w:rPr>
        <w:tab/>
        <w:t>Name:______________________________</w:t>
      </w:r>
    </w:p>
    <w:p w14:paraId="6EEF92C5" w14:textId="77777777" w:rsidR="00071790" w:rsidRPr="00071790" w:rsidRDefault="00071790" w:rsidP="00071790">
      <w:pPr>
        <w:spacing w:after="0" w:line="240" w:lineRule="auto"/>
        <w:jc w:val="both"/>
        <w:rPr>
          <w:rFonts w:ascii="Times New Roman" w:eastAsia="Times New Roman" w:hAnsi="Times New Roman" w:cs="Times New Roman"/>
          <w:sz w:val="24"/>
          <w:szCs w:val="20"/>
        </w:rPr>
      </w:pPr>
      <w:r w:rsidRPr="00071790">
        <w:rPr>
          <w:rFonts w:ascii="Times New Roman" w:eastAsia="Times New Roman" w:hAnsi="Times New Roman" w:cs="Times New Roman"/>
          <w:sz w:val="24"/>
          <w:szCs w:val="20"/>
        </w:rPr>
        <w:t>Title:_________________________________</w:t>
      </w:r>
      <w:r w:rsidRPr="00071790">
        <w:rPr>
          <w:rFonts w:ascii="Times New Roman" w:eastAsia="Times New Roman" w:hAnsi="Times New Roman" w:cs="Times New Roman"/>
          <w:sz w:val="24"/>
          <w:szCs w:val="20"/>
        </w:rPr>
        <w:tab/>
        <w:t>Title:_______________________________</w:t>
      </w:r>
    </w:p>
    <w:p w14:paraId="7DCAA1DB" w14:textId="056C2696" w:rsidR="00071790" w:rsidRDefault="00071790" w:rsidP="00071790">
      <w:pPr>
        <w:spacing w:after="0" w:line="240" w:lineRule="auto"/>
        <w:jc w:val="both"/>
        <w:rPr>
          <w:rFonts w:ascii="Times New Roman" w:eastAsia="Times New Roman" w:hAnsi="Times New Roman" w:cs="Times New Roman"/>
          <w:sz w:val="24"/>
          <w:szCs w:val="20"/>
        </w:rPr>
      </w:pPr>
      <w:r w:rsidRPr="00071790">
        <w:rPr>
          <w:rFonts w:ascii="Times New Roman" w:eastAsia="Times New Roman" w:hAnsi="Times New Roman" w:cs="Times New Roman"/>
          <w:sz w:val="24"/>
          <w:szCs w:val="20"/>
        </w:rPr>
        <w:t>Dated:________________________________</w:t>
      </w:r>
      <w:r w:rsidRPr="00071790">
        <w:rPr>
          <w:rFonts w:ascii="Times New Roman" w:eastAsia="Times New Roman" w:hAnsi="Times New Roman" w:cs="Times New Roman"/>
          <w:sz w:val="24"/>
          <w:szCs w:val="20"/>
        </w:rPr>
        <w:tab/>
        <w:t>Dated:______________________________</w:t>
      </w:r>
    </w:p>
    <w:p w14:paraId="2110F8AC" w14:textId="2320B075" w:rsidR="001A7B7C" w:rsidRPr="001A7B7C" w:rsidRDefault="001A7B7C" w:rsidP="001A7B7C">
      <w:pPr>
        <w:rPr>
          <w:rFonts w:ascii="Times New Roman" w:eastAsia="Times New Roman" w:hAnsi="Times New Roman" w:cs="Times New Roman"/>
          <w:sz w:val="24"/>
          <w:szCs w:val="20"/>
        </w:rPr>
      </w:pPr>
    </w:p>
    <w:p w14:paraId="381E4767" w14:textId="7CA61E85" w:rsidR="001A7B7C" w:rsidRPr="001A7B7C" w:rsidRDefault="001A7B7C" w:rsidP="001A7B7C">
      <w:pPr>
        <w:rPr>
          <w:rFonts w:ascii="Times New Roman" w:eastAsia="Times New Roman" w:hAnsi="Times New Roman" w:cs="Times New Roman"/>
          <w:sz w:val="24"/>
          <w:szCs w:val="20"/>
        </w:rPr>
      </w:pPr>
    </w:p>
    <w:p w14:paraId="0BEDC7EF" w14:textId="3C1BD9CA" w:rsidR="001A7B7C" w:rsidRPr="001A7B7C" w:rsidRDefault="001A7B7C" w:rsidP="001A7B7C">
      <w:pPr>
        <w:rPr>
          <w:rFonts w:ascii="Times New Roman" w:eastAsia="Times New Roman" w:hAnsi="Times New Roman" w:cs="Times New Roman"/>
          <w:sz w:val="24"/>
          <w:szCs w:val="20"/>
        </w:rPr>
      </w:pPr>
    </w:p>
    <w:p w14:paraId="137EFC8B" w14:textId="09AB1207" w:rsidR="001A7B7C" w:rsidRPr="001A7B7C" w:rsidRDefault="001A7B7C" w:rsidP="001A7B7C">
      <w:pPr>
        <w:rPr>
          <w:rFonts w:ascii="Times New Roman" w:eastAsia="Times New Roman" w:hAnsi="Times New Roman" w:cs="Times New Roman"/>
          <w:sz w:val="24"/>
          <w:szCs w:val="20"/>
        </w:rPr>
      </w:pPr>
    </w:p>
    <w:p w14:paraId="02DF4C7F" w14:textId="4B864F38" w:rsidR="001A7B7C" w:rsidRPr="001A7B7C" w:rsidRDefault="001A7B7C" w:rsidP="001A7B7C">
      <w:pPr>
        <w:rPr>
          <w:rFonts w:ascii="Times New Roman" w:eastAsia="Times New Roman" w:hAnsi="Times New Roman" w:cs="Times New Roman"/>
          <w:sz w:val="24"/>
          <w:szCs w:val="20"/>
        </w:rPr>
      </w:pPr>
    </w:p>
    <w:p w14:paraId="7A9A0231" w14:textId="77777777" w:rsidR="001A7B7C" w:rsidRPr="001A7B7C" w:rsidRDefault="001A7B7C" w:rsidP="001A7B7C">
      <w:pPr>
        <w:jc w:val="right"/>
        <w:rPr>
          <w:rFonts w:ascii="Times New Roman" w:eastAsia="Times New Roman" w:hAnsi="Times New Roman" w:cs="Times New Roman"/>
          <w:sz w:val="24"/>
          <w:szCs w:val="20"/>
        </w:rPr>
      </w:pPr>
    </w:p>
    <w:sectPr w:rsidR="001A7B7C" w:rsidRPr="001A7B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14D74" w14:textId="77777777" w:rsidR="005E3D21" w:rsidRDefault="005E3D21" w:rsidP="005E3D21">
      <w:pPr>
        <w:spacing w:after="0" w:line="240" w:lineRule="auto"/>
      </w:pPr>
      <w:r>
        <w:separator/>
      </w:r>
    </w:p>
  </w:endnote>
  <w:endnote w:type="continuationSeparator" w:id="0">
    <w:p w14:paraId="209FA7B0" w14:textId="77777777" w:rsidR="005E3D21" w:rsidRDefault="005E3D21" w:rsidP="005E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1406260497"/>
      <w:docPartObj>
        <w:docPartGallery w:val="Page Numbers (Bottom of Page)"/>
        <w:docPartUnique/>
      </w:docPartObj>
    </w:sdtPr>
    <w:sdtEndPr>
      <w:rPr>
        <w:sz w:val="20"/>
        <w:szCs w:val="20"/>
      </w:rPr>
    </w:sdtEndPr>
    <w:sdtContent>
      <w:sdt>
        <w:sdtPr>
          <w:rPr>
            <w:rFonts w:ascii="Times New Roman" w:hAnsi="Times New Roman" w:cs="Times New Roman"/>
          </w:rPr>
          <w:id w:val="-1705238520"/>
          <w:docPartObj>
            <w:docPartGallery w:val="Page Numbers (Top of Page)"/>
            <w:docPartUnique/>
          </w:docPartObj>
        </w:sdtPr>
        <w:sdtEndPr>
          <w:rPr>
            <w:sz w:val="20"/>
            <w:szCs w:val="20"/>
          </w:rPr>
        </w:sdtEndPr>
        <w:sdtContent>
          <w:p w14:paraId="45DFB2AF" w14:textId="77777777" w:rsidR="00B31F70" w:rsidRDefault="00B31F70" w:rsidP="00A929AC">
            <w:pPr>
              <w:pStyle w:val="Footer"/>
              <w:jc w:val="center"/>
              <w:rPr>
                <w:rFonts w:ascii="Times New Roman" w:hAnsi="Times New Roman" w:cs="Times New Roman"/>
              </w:rPr>
            </w:pPr>
          </w:p>
          <w:p w14:paraId="47E12C98" w14:textId="4855A68C" w:rsidR="00B31F70" w:rsidRPr="00B31F70" w:rsidRDefault="00B31F70" w:rsidP="00A929AC">
            <w:pPr>
              <w:pStyle w:val="Footer"/>
              <w:jc w:val="center"/>
              <w:rPr>
                <w:rFonts w:ascii="Times New Roman" w:hAnsi="Times New Roman" w:cs="Times New Roman"/>
                <w:bCs/>
                <w:sz w:val="18"/>
                <w:szCs w:val="18"/>
              </w:rPr>
            </w:pPr>
            <w:r w:rsidRPr="0081775A">
              <w:rPr>
                <w:rFonts w:ascii="Times New Roman" w:hAnsi="Times New Roman" w:cs="Times New Roman"/>
                <w:sz w:val="20"/>
                <w:szCs w:val="20"/>
              </w:rPr>
              <w:t xml:space="preserve">Sponsorship </w:t>
            </w:r>
            <w:r w:rsidR="0081775A" w:rsidRPr="0081775A">
              <w:rPr>
                <w:rFonts w:ascii="Times New Roman" w:hAnsi="Times New Roman" w:cs="Times New Roman"/>
                <w:sz w:val="20"/>
                <w:szCs w:val="20"/>
              </w:rPr>
              <w:t>Agreement</w:t>
            </w:r>
            <w:r w:rsidR="00C3344E" w:rsidRPr="003D3475">
              <w:rPr>
                <w:rFonts w:ascii="Times New Roman" w:hAnsi="Times New Roman" w:cs="Times New Roman"/>
                <w:b/>
                <w:bCs/>
                <w:sz w:val="24"/>
                <w:szCs w:val="24"/>
              </w:rPr>
              <w:tab/>
            </w:r>
            <w:r w:rsidR="00C3344E" w:rsidRPr="003D3475">
              <w:rPr>
                <w:rFonts w:ascii="Times New Roman" w:hAnsi="Times New Roman" w:cs="Times New Roman"/>
                <w:b/>
                <w:bCs/>
                <w:sz w:val="24"/>
                <w:szCs w:val="24"/>
              </w:rPr>
              <w:tab/>
            </w:r>
            <w:r w:rsidR="00C3344E" w:rsidRPr="00B31F70">
              <w:rPr>
                <w:rFonts w:ascii="Times New Roman" w:hAnsi="Times New Roman" w:cs="Times New Roman"/>
                <w:bCs/>
                <w:sz w:val="18"/>
                <w:szCs w:val="18"/>
              </w:rPr>
              <w:t>[template effective 11/2/18]</w:t>
            </w:r>
            <w:r w:rsidRPr="00B31F70">
              <w:rPr>
                <w:rFonts w:ascii="Times New Roman" w:hAnsi="Times New Roman" w:cs="Times New Roman"/>
                <w:bCs/>
                <w:sz w:val="18"/>
                <w:szCs w:val="18"/>
              </w:rPr>
              <w:t xml:space="preserve"> [updated </w:t>
            </w:r>
            <w:r w:rsidR="001A7B7C">
              <w:rPr>
                <w:rFonts w:ascii="Times New Roman" w:hAnsi="Times New Roman" w:cs="Times New Roman"/>
                <w:bCs/>
                <w:sz w:val="18"/>
                <w:szCs w:val="18"/>
              </w:rPr>
              <w:t>11-30</w:t>
            </w:r>
            <w:r w:rsidRPr="00B31F70">
              <w:rPr>
                <w:rFonts w:ascii="Times New Roman" w:hAnsi="Times New Roman" w:cs="Times New Roman"/>
                <w:bCs/>
                <w:sz w:val="18"/>
                <w:szCs w:val="18"/>
              </w:rPr>
              <w:t>-20]</w:t>
            </w:r>
          </w:p>
          <w:p w14:paraId="7505C128" w14:textId="3DF29FE3" w:rsidR="00B31F70" w:rsidRPr="0081775A" w:rsidRDefault="00B31F70" w:rsidP="00B31F70">
            <w:pPr>
              <w:pStyle w:val="Footer"/>
              <w:rPr>
                <w:rFonts w:ascii="Times New Roman" w:hAnsi="Times New Roman" w:cs="Times New Roman"/>
                <w:bCs/>
                <w:sz w:val="20"/>
                <w:szCs w:val="20"/>
              </w:rPr>
            </w:pPr>
            <w:r w:rsidRPr="0081775A">
              <w:rPr>
                <w:rFonts w:ascii="Times New Roman" w:hAnsi="Times New Roman" w:cs="Times New Roman"/>
                <w:bCs/>
                <w:sz w:val="20"/>
                <w:szCs w:val="20"/>
              </w:rPr>
              <w:t>between TAMU-CC and ____________________</w:t>
            </w:r>
          </w:p>
          <w:p w14:paraId="7B27E3C4" w14:textId="4290C249" w:rsidR="00A929AC" w:rsidRPr="0081775A" w:rsidRDefault="00B31F70" w:rsidP="003D3475">
            <w:pPr>
              <w:pStyle w:val="Footer"/>
              <w:rPr>
                <w:rFonts w:ascii="Times New Roman" w:hAnsi="Times New Roman" w:cs="Times New Roman"/>
                <w:sz w:val="20"/>
                <w:szCs w:val="20"/>
              </w:rPr>
            </w:pPr>
            <w:r w:rsidRPr="0081775A">
              <w:rPr>
                <w:rFonts w:ascii="Times New Roman" w:hAnsi="Times New Roman" w:cs="Times New Roman"/>
                <w:bCs/>
                <w:sz w:val="20"/>
                <w:szCs w:val="20"/>
              </w:rPr>
              <w:t xml:space="preserve">Page </w:t>
            </w:r>
            <w:r w:rsidRPr="0081775A">
              <w:rPr>
                <w:rFonts w:ascii="Times New Roman" w:hAnsi="Times New Roman" w:cs="Times New Roman"/>
                <w:b/>
                <w:bCs/>
                <w:sz w:val="20"/>
                <w:szCs w:val="20"/>
              </w:rPr>
              <w:fldChar w:fldCharType="begin"/>
            </w:r>
            <w:r w:rsidRPr="0081775A">
              <w:rPr>
                <w:rFonts w:ascii="Times New Roman" w:hAnsi="Times New Roman" w:cs="Times New Roman"/>
                <w:b/>
                <w:bCs/>
                <w:sz w:val="20"/>
                <w:szCs w:val="20"/>
              </w:rPr>
              <w:instrText xml:space="preserve"> PAGE  \* Arabic  \* MERGEFORMAT </w:instrText>
            </w:r>
            <w:r w:rsidRPr="0081775A">
              <w:rPr>
                <w:rFonts w:ascii="Times New Roman" w:hAnsi="Times New Roman" w:cs="Times New Roman"/>
                <w:b/>
                <w:bCs/>
                <w:sz w:val="20"/>
                <w:szCs w:val="20"/>
              </w:rPr>
              <w:fldChar w:fldCharType="separate"/>
            </w:r>
            <w:r w:rsidRPr="0081775A">
              <w:rPr>
                <w:rFonts w:ascii="Times New Roman" w:hAnsi="Times New Roman" w:cs="Times New Roman"/>
                <w:b/>
                <w:bCs/>
                <w:noProof/>
                <w:sz w:val="20"/>
                <w:szCs w:val="20"/>
              </w:rPr>
              <w:t>1</w:t>
            </w:r>
            <w:r w:rsidRPr="0081775A">
              <w:rPr>
                <w:rFonts w:ascii="Times New Roman" w:hAnsi="Times New Roman" w:cs="Times New Roman"/>
                <w:b/>
                <w:bCs/>
                <w:sz w:val="20"/>
                <w:szCs w:val="20"/>
              </w:rPr>
              <w:fldChar w:fldCharType="end"/>
            </w:r>
            <w:r w:rsidRPr="0081775A">
              <w:rPr>
                <w:rFonts w:ascii="Times New Roman" w:hAnsi="Times New Roman" w:cs="Times New Roman"/>
                <w:bCs/>
                <w:sz w:val="20"/>
                <w:szCs w:val="20"/>
              </w:rPr>
              <w:t xml:space="preserve"> of </w:t>
            </w:r>
            <w:r w:rsidRPr="0081775A">
              <w:rPr>
                <w:rFonts w:ascii="Times New Roman" w:hAnsi="Times New Roman" w:cs="Times New Roman"/>
                <w:b/>
                <w:bCs/>
                <w:sz w:val="20"/>
                <w:szCs w:val="20"/>
              </w:rPr>
              <w:fldChar w:fldCharType="begin"/>
            </w:r>
            <w:r w:rsidRPr="0081775A">
              <w:rPr>
                <w:rFonts w:ascii="Times New Roman" w:hAnsi="Times New Roman" w:cs="Times New Roman"/>
                <w:b/>
                <w:bCs/>
                <w:sz w:val="20"/>
                <w:szCs w:val="20"/>
              </w:rPr>
              <w:instrText xml:space="preserve"> NUMPAGES  \* Arabic  \* MERGEFORMAT </w:instrText>
            </w:r>
            <w:r w:rsidRPr="0081775A">
              <w:rPr>
                <w:rFonts w:ascii="Times New Roman" w:hAnsi="Times New Roman" w:cs="Times New Roman"/>
                <w:b/>
                <w:bCs/>
                <w:sz w:val="20"/>
                <w:szCs w:val="20"/>
              </w:rPr>
              <w:fldChar w:fldCharType="separate"/>
            </w:r>
            <w:r w:rsidRPr="0081775A">
              <w:rPr>
                <w:rFonts w:ascii="Times New Roman" w:hAnsi="Times New Roman" w:cs="Times New Roman"/>
                <w:b/>
                <w:bCs/>
                <w:noProof/>
                <w:sz w:val="20"/>
                <w:szCs w:val="20"/>
              </w:rPr>
              <w:t>2</w:t>
            </w:r>
            <w:r w:rsidRPr="0081775A">
              <w:rPr>
                <w:rFonts w:ascii="Times New Roman" w:hAnsi="Times New Roman" w:cs="Times New Roman"/>
                <w:b/>
                <w:bCs/>
                <w:sz w:val="20"/>
                <w:szCs w:val="20"/>
              </w:rPr>
              <w:fldChar w:fldCharType="end"/>
            </w:r>
            <w:r w:rsidRPr="0081775A">
              <w:rPr>
                <w:rFonts w:ascii="Times New Roman" w:hAnsi="Times New Roman" w:cs="Times New Roman"/>
                <w:bCs/>
                <w:sz w:val="20"/>
                <w:szCs w:val="20"/>
              </w:rPr>
              <w:t xml:space="preserve"> </w:t>
            </w:r>
          </w:p>
        </w:sdtContent>
      </w:sdt>
    </w:sdtContent>
  </w:sdt>
  <w:p w14:paraId="75FE2F1F" w14:textId="77777777" w:rsidR="005E3D21" w:rsidRDefault="005E3D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1A128" w14:textId="77777777" w:rsidR="005E3D21" w:rsidRDefault="005E3D21" w:rsidP="005E3D21">
      <w:pPr>
        <w:spacing w:after="0" w:line="240" w:lineRule="auto"/>
      </w:pPr>
      <w:r>
        <w:separator/>
      </w:r>
    </w:p>
  </w:footnote>
  <w:footnote w:type="continuationSeparator" w:id="0">
    <w:p w14:paraId="6C773950" w14:textId="77777777" w:rsidR="005E3D21" w:rsidRDefault="005E3D21" w:rsidP="005E3D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00" w:hanging="300"/>
      </w:pPr>
      <w:rPr>
        <w:rFonts w:ascii="Times New Roman" w:hAnsi="Times New Roman" w:cs="Times New Roman"/>
        <w:b w:val="0"/>
        <w:bCs w:val="0"/>
        <w:sz w:val="24"/>
        <w:szCs w:val="24"/>
      </w:rPr>
    </w:lvl>
    <w:lvl w:ilvl="1">
      <w:start w:val="1"/>
      <w:numFmt w:val="upperLetter"/>
      <w:lvlText w:val="%2."/>
      <w:lvlJc w:val="left"/>
      <w:pPr>
        <w:ind w:left="2280" w:hanging="720"/>
      </w:pPr>
      <w:rPr>
        <w:rFonts w:ascii="Times New Roman" w:hAnsi="Times New Roman" w:cs="Times New Roman"/>
        <w:b w:val="0"/>
        <w:bCs w:val="0"/>
        <w:spacing w:val="-1"/>
        <w:sz w:val="24"/>
        <w:szCs w:val="24"/>
      </w:rPr>
    </w:lvl>
    <w:lvl w:ilvl="2">
      <w:numFmt w:val="bullet"/>
      <w:lvlText w:val="•"/>
      <w:lvlJc w:val="left"/>
      <w:pPr>
        <w:ind w:left="3091" w:hanging="720"/>
      </w:pPr>
    </w:lvl>
    <w:lvl w:ilvl="3">
      <w:numFmt w:val="bullet"/>
      <w:lvlText w:val="•"/>
      <w:lvlJc w:val="left"/>
      <w:pPr>
        <w:ind w:left="3902" w:hanging="720"/>
      </w:pPr>
    </w:lvl>
    <w:lvl w:ilvl="4">
      <w:numFmt w:val="bullet"/>
      <w:lvlText w:val="•"/>
      <w:lvlJc w:val="left"/>
      <w:pPr>
        <w:ind w:left="4713" w:hanging="720"/>
      </w:pPr>
    </w:lvl>
    <w:lvl w:ilvl="5">
      <w:numFmt w:val="bullet"/>
      <w:lvlText w:val="•"/>
      <w:lvlJc w:val="left"/>
      <w:pPr>
        <w:ind w:left="5524" w:hanging="720"/>
      </w:pPr>
    </w:lvl>
    <w:lvl w:ilvl="6">
      <w:numFmt w:val="bullet"/>
      <w:lvlText w:val="•"/>
      <w:lvlJc w:val="left"/>
      <w:pPr>
        <w:ind w:left="6335" w:hanging="720"/>
      </w:pPr>
    </w:lvl>
    <w:lvl w:ilvl="7">
      <w:numFmt w:val="bullet"/>
      <w:lvlText w:val="•"/>
      <w:lvlJc w:val="left"/>
      <w:pPr>
        <w:ind w:left="7146" w:hanging="720"/>
      </w:pPr>
    </w:lvl>
    <w:lvl w:ilvl="8">
      <w:numFmt w:val="bullet"/>
      <w:lvlText w:val="•"/>
      <w:lvlJc w:val="left"/>
      <w:pPr>
        <w:ind w:left="7957" w:hanging="720"/>
      </w:pPr>
    </w:lvl>
  </w:abstractNum>
  <w:abstractNum w:abstractNumId="1" w15:restartNumberingAfterBreak="0">
    <w:nsid w:val="036E41C8"/>
    <w:multiLevelType w:val="hybridMultilevel"/>
    <w:tmpl w:val="7AB6024E"/>
    <w:lvl w:ilvl="0" w:tplc="343A270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EC3491"/>
    <w:multiLevelType w:val="hybridMultilevel"/>
    <w:tmpl w:val="BB38FE64"/>
    <w:lvl w:ilvl="0" w:tplc="E6AAA5DE">
      <w:start w:val="3"/>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4DE67BE"/>
    <w:multiLevelType w:val="hybridMultilevel"/>
    <w:tmpl w:val="359C2D3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D3F559B"/>
    <w:multiLevelType w:val="hybridMultilevel"/>
    <w:tmpl w:val="F744B436"/>
    <w:lvl w:ilvl="0" w:tplc="14CC4460">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851ED3"/>
    <w:multiLevelType w:val="multilevel"/>
    <w:tmpl w:val="0358C108"/>
    <w:lvl w:ilvl="0">
      <w:start w:val="1"/>
      <w:numFmt w:val="upperRoman"/>
      <w:lvlText w:val="%1."/>
      <w:lvlJc w:val="left"/>
      <w:pPr>
        <w:ind w:left="0" w:firstLine="0"/>
      </w:pPr>
    </w:lvl>
    <w:lvl w:ilvl="1">
      <w:start w:val="1"/>
      <w:numFmt w:val="upperLetter"/>
      <w:lvlText w:val="%2."/>
      <w:lvlJc w:val="left"/>
      <w:pPr>
        <w:ind w:left="720" w:firstLine="0"/>
      </w:pPr>
      <w:rPr>
        <w:sz w:val="24"/>
        <w:szCs w:val="24"/>
      </w:r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 w15:restartNumberingAfterBreak="0">
    <w:nsid w:val="6C332AC5"/>
    <w:multiLevelType w:val="multilevel"/>
    <w:tmpl w:val="D2F6BB56"/>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6EDE075E"/>
    <w:multiLevelType w:val="hybridMultilevel"/>
    <w:tmpl w:val="9F4CBAE0"/>
    <w:lvl w:ilvl="0" w:tplc="6F6A941A">
      <w:start w:val="17"/>
      <w:numFmt w:val="decimal"/>
      <w:lvlText w:val="%1."/>
      <w:lvlJc w:val="left"/>
      <w:pPr>
        <w:ind w:left="900" w:hanging="360"/>
      </w:pPr>
      <w:rPr>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70D032E8"/>
    <w:multiLevelType w:val="hybridMultilevel"/>
    <w:tmpl w:val="E1E46C54"/>
    <w:lvl w:ilvl="0" w:tplc="48229A2A">
      <w:start w:val="1"/>
      <w:numFmt w:val="decimal"/>
      <w:lvlText w:val="%1."/>
      <w:lvlJc w:val="left"/>
      <w:pPr>
        <w:ind w:left="360" w:hanging="360"/>
      </w:pPr>
      <w:rPr>
        <w:rFonts w:hint="default"/>
        <w:b/>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247581"/>
    <w:multiLevelType w:val="hybridMultilevel"/>
    <w:tmpl w:val="FB42B3BC"/>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C2C820C4">
      <w:start w:val="1"/>
      <w:numFmt w:val="upperLetter"/>
      <w:lvlText w:val="%3."/>
      <w:lvlJc w:val="left"/>
      <w:pPr>
        <w:ind w:left="3780" w:hanging="720"/>
      </w:pPr>
      <w:rPr>
        <w:rFonts w:hint="default"/>
        <w:u w:val="none"/>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9"/>
  </w:num>
  <w:num w:numId="3">
    <w:abstractNumId w:val="3"/>
  </w:num>
  <w:num w:numId="4">
    <w:abstractNumId w:val="5"/>
  </w:num>
  <w:num w:numId="5">
    <w:abstractNumId w:val="6"/>
  </w:num>
  <w:num w:numId="6">
    <w:abstractNumId w:val="4"/>
  </w:num>
  <w:num w:numId="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D21"/>
    <w:rsid w:val="00071790"/>
    <w:rsid w:val="001A7B7C"/>
    <w:rsid w:val="001E6750"/>
    <w:rsid w:val="00322D4D"/>
    <w:rsid w:val="00397D96"/>
    <w:rsid w:val="003C7A7D"/>
    <w:rsid w:val="003D1612"/>
    <w:rsid w:val="003D3475"/>
    <w:rsid w:val="003E5F10"/>
    <w:rsid w:val="004675DC"/>
    <w:rsid w:val="004E5521"/>
    <w:rsid w:val="00595F40"/>
    <w:rsid w:val="005C37D8"/>
    <w:rsid w:val="005E3D21"/>
    <w:rsid w:val="006218EE"/>
    <w:rsid w:val="006714AB"/>
    <w:rsid w:val="006D3054"/>
    <w:rsid w:val="006E38CB"/>
    <w:rsid w:val="008175F2"/>
    <w:rsid w:val="0081775A"/>
    <w:rsid w:val="008E5993"/>
    <w:rsid w:val="00A929AC"/>
    <w:rsid w:val="00AB5B53"/>
    <w:rsid w:val="00B31F70"/>
    <w:rsid w:val="00BC72C6"/>
    <w:rsid w:val="00C3344E"/>
    <w:rsid w:val="00D90B1A"/>
    <w:rsid w:val="00DD25C0"/>
    <w:rsid w:val="00DF2CD9"/>
    <w:rsid w:val="00E558D8"/>
    <w:rsid w:val="00E85235"/>
    <w:rsid w:val="00EF3045"/>
    <w:rsid w:val="00FD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D9F0305"/>
  <w15:chartTrackingRefBased/>
  <w15:docId w15:val="{E3F53E4C-91EC-40E2-85D6-9401C2AD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E3D21"/>
    <w:pPr>
      <w:ind w:left="720"/>
      <w:contextualSpacing/>
    </w:pPr>
  </w:style>
  <w:style w:type="paragraph" w:styleId="Header">
    <w:name w:val="header"/>
    <w:basedOn w:val="Normal"/>
    <w:link w:val="HeaderChar"/>
    <w:uiPriority w:val="99"/>
    <w:unhideWhenUsed/>
    <w:rsid w:val="005E3D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D21"/>
  </w:style>
  <w:style w:type="paragraph" w:styleId="Footer">
    <w:name w:val="footer"/>
    <w:basedOn w:val="Normal"/>
    <w:link w:val="FooterChar"/>
    <w:uiPriority w:val="99"/>
    <w:unhideWhenUsed/>
    <w:rsid w:val="005E3D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D21"/>
  </w:style>
  <w:style w:type="character" w:styleId="Hyperlink">
    <w:name w:val="Hyperlink"/>
    <w:basedOn w:val="DefaultParagraphFont"/>
    <w:uiPriority w:val="99"/>
    <w:unhideWhenUsed/>
    <w:rsid w:val="00071790"/>
    <w:rPr>
      <w:color w:val="0563C1" w:themeColor="hyperlink"/>
      <w:u w:val="single"/>
    </w:rPr>
  </w:style>
  <w:style w:type="character" w:customStyle="1" w:styleId="UnresolvedMention1">
    <w:name w:val="Unresolved Mention1"/>
    <w:basedOn w:val="DefaultParagraphFont"/>
    <w:uiPriority w:val="99"/>
    <w:semiHidden/>
    <w:unhideWhenUsed/>
    <w:rsid w:val="00071790"/>
    <w:rPr>
      <w:color w:val="605E5C"/>
      <w:shd w:val="clear" w:color="auto" w:fill="E1DFDD"/>
    </w:rPr>
  </w:style>
  <w:style w:type="character" w:customStyle="1" w:styleId="UnresolvedMention2">
    <w:name w:val="Unresolved Mention2"/>
    <w:basedOn w:val="DefaultParagraphFont"/>
    <w:uiPriority w:val="99"/>
    <w:semiHidden/>
    <w:unhideWhenUsed/>
    <w:rsid w:val="00D90B1A"/>
    <w:rPr>
      <w:color w:val="605E5C"/>
      <w:shd w:val="clear" w:color="auto" w:fill="E1DFDD"/>
    </w:rPr>
  </w:style>
  <w:style w:type="paragraph" w:styleId="BalloonText">
    <w:name w:val="Balloon Text"/>
    <w:basedOn w:val="Normal"/>
    <w:link w:val="BalloonTextChar"/>
    <w:uiPriority w:val="99"/>
    <w:semiHidden/>
    <w:unhideWhenUsed/>
    <w:rsid w:val="00B31F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F70"/>
    <w:rPr>
      <w:rFonts w:ascii="Segoe UI" w:hAnsi="Segoe UI" w:cs="Segoe UI"/>
      <w:sz w:val="18"/>
      <w:szCs w:val="18"/>
    </w:rPr>
  </w:style>
  <w:style w:type="paragraph" w:styleId="BodyText">
    <w:name w:val="Body Text"/>
    <w:basedOn w:val="Normal"/>
    <w:link w:val="BodyTextChar"/>
    <w:uiPriority w:val="1"/>
    <w:semiHidden/>
    <w:unhideWhenUsed/>
    <w:qFormat/>
    <w:rsid w:val="00DD25C0"/>
    <w:pPr>
      <w:widowControl w:val="0"/>
      <w:autoSpaceDE w:val="0"/>
      <w:autoSpaceDN w:val="0"/>
      <w:adjustRightInd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DD25C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703417">
      <w:bodyDiv w:val="1"/>
      <w:marLeft w:val="0"/>
      <w:marRight w:val="0"/>
      <w:marTop w:val="0"/>
      <w:marBottom w:val="0"/>
      <w:divBdr>
        <w:top w:val="none" w:sz="0" w:space="0" w:color="auto"/>
        <w:left w:val="none" w:sz="0" w:space="0" w:color="auto"/>
        <w:bottom w:val="none" w:sz="0" w:space="0" w:color="auto"/>
        <w:right w:val="none" w:sz="0" w:space="0" w:color="auto"/>
      </w:divBdr>
    </w:div>
    <w:div w:id="1045569774">
      <w:bodyDiv w:val="1"/>
      <w:marLeft w:val="0"/>
      <w:marRight w:val="0"/>
      <w:marTop w:val="0"/>
      <w:marBottom w:val="0"/>
      <w:divBdr>
        <w:top w:val="none" w:sz="0" w:space="0" w:color="auto"/>
        <w:left w:val="none" w:sz="0" w:space="0" w:color="auto"/>
        <w:bottom w:val="none" w:sz="0" w:space="0" w:color="auto"/>
        <w:right w:val="none" w:sz="0" w:space="0" w:color="auto"/>
      </w:divBdr>
    </w:div>
    <w:div w:id="161876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n.palumbo@tamu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7E983-C258-4447-8031-5734C2118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Whipple, Travis</dc:creator>
  <cp:keywords/>
  <dc:description/>
  <cp:lastModifiedBy>Graham, Tammy</cp:lastModifiedBy>
  <cp:revision>3</cp:revision>
  <cp:lastPrinted>2020-08-21T11:39:00Z</cp:lastPrinted>
  <dcterms:created xsi:type="dcterms:W3CDTF">2020-11-30T19:59:00Z</dcterms:created>
  <dcterms:modified xsi:type="dcterms:W3CDTF">2020-12-01T13:24:00Z</dcterms:modified>
</cp:coreProperties>
</file>