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19" w:rsidRDefault="002E5AAF" w:rsidP="002E5AAF">
      <w:pPr>
        <w:jc w:val="center"/>
      </w:pPr>
      <w:r>
        <w:rPr>
          <w:noProof/>
        </w:rPr>
        <w:drawing>
          <wp:inline distT="0" distB="0" distL="0" distR="0" wp14:anchorId="048573C5" wp14:editId="0EB70358">
            <wp:extent cx="2762250" cy="1010034"/>
            <wp:effectExtent l="0" t="0" r="0" b="0"/>
            <wp:docPr id="1" name="Picture 1" descr="C:\Users\cbridges\Pictures\tamucc_logo_2c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idges\Pictures\tamucc_logo_2c_hor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99" cy="101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AF" w:rsidRPr="002E5AAF" w:rsidRDefault="002E5AAF" w:rsidP="002E5AAF">
      <w:pPr>
        <w:jc w:val="center"/>
        <w:rPr>
          <w:b/>
          <w:color w:val="0678C6"/>
          <w:sz w:val="48"/>
          <w:szCs w:val="48"/>
        </w:rPr>
      </w:pPr>
      <w:r w:rsidRPr="002E5AAF">
        <w:rPr>
          <w:b/>
          <w:color w:val="0678C6"/>
          <w:sz w:val="48"/>
          <w:szCs w:val="48"/>
        </w:rPr>
        <w:t>FACULTY SENATE</w:t>
      </w:r>
    </w:p>
    <w:p w:rsidR="002E5AAF" w:rsidRPr="002E5AAF" w:rsidRDefault="00B13462" w:rsidP="002E5AAF">
      <w:pPr>
        <w:jc w:val="center"/>
        <w:rPr>
          <w:b/>
          <w:color w:val="0678C6"/>
          <w:sz w:val="48"/>
          <w:szCs w:val="48"/>
        </w:rPr>
      </w:pPr>
      <w:r>
        <w:rPr>
          <w:b/>
          <w:color w:val="0678C6"/>
          <w:sz w:val="48"/>
          <w:szCs w:val="48"/>
        </w:rPr>
        <w:t>Retreat August 21, 2017</w:t>
      </w:r>
    </w:p>
    <w:p w:rsidR="002E5AAF" w:rsidRDefault="002E5AAF" w:rsidP="002E5AAF">
      <w:pPr>
        <w:jc w:val="center"/>
        <w:rPr>
          <w:color w:val="0678C6"/>
          <w:sz w:val="48"/>
          <w:szCs w:val="48"/>
        </w:rPr>
      </w:pPr>
      <w:bookmarkStart w:id="0" w:name="_GoBack"/>
      <w:bookmarkEnd w:id="0"/>
    </w:p>
    <w:p w:rsidR="002E5AAF" w:rsidRDefault="002E5AAF" w:rsidP="002E5AAF">
      <w:pPr>
        <w:jc w:val="center"/>
        <w:rPr>
          <w:color w:val="0678C6"/>
          <w:sz w:val="48"/>
          <w:szCs w:val="48"/>
        </w:rPr>
      </w:pPr>
    </w:p>
    <w:p w:rsidR="002E5AAF" w:rsidRDefault="002E5AAF" w:rsidP="002E5AAF">
      <w:pPr>
        <w:jc w:val="center"/>
        <w:rPr>
          <w:sz w:val="36"/>
          <w:szCs w:val="36"/>
        </w:rPr>
      </w:pPr>
      <w:r>
        <w:rPr>
          <w:sz w:val="36"/>
          <w:szCs w:val="36"/>
        </w:rPr>
        <w:t>Contents:</w:t>
      </w:r>
    </w:p>
    <w:p w:rsidR="002E5AAF" w:rsidRDefault="00C16F3C" w:rsidP="002E5AAF">
      <w:pPr>
        <w:spacing w:after="12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2017-2018</w:t>
      </w:r>
      <w:r w:rsidR="002E5AAF">
        <w:rPr>
          <w:sz w:val="36"/>
          <w:szCs w:val="36"/>
        </w:rPr>
        <w:t xml:space="preserve"> Faculty Senate Senators</w:t>
      </w:r>
    </w:p>
    <w:p w:rsidR="002E5AAF" w:rsidRDefault="00C16F3C" w:rsidP="002E5AAF">
      <w:pPr>
        <w:spacing w:after="12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2017-2018</w:t>
      </w:r>
      <w:r w:rsidR="002E5AAF">
        <w:rPr>
          <w:sz w:val="36"/>
          <w:szCs w:val="36"/>
        </w:rPr>
        <w:t xml:space="preserve"> Meeting Schedule</w:t>
      </w:r>
    </w:p>
    <w:p w:rsidR="002E5AAF" w:rsidRDefault="002E5AAF" w:rsidP="002E5AAF">
      <w:pPr>
        <w:spacing w:after="12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Parliamentary Guidelines</w:t>
      </w:r>
    </w:p>
    <w:p w:rsidR="002E5AAF" w:rsidRDefault="002E5AAF" w:rsidP="002E5AAF">
      <w:pPr>
        <w:spacing w:after="12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Faculty Senate Goals &amp; Objectives</w:t>
      </w:r>
    </w:p>
    <w:p w:rsidR="002E5AAF" w:rsidRDefault="002E5AAF" w:rsidP="002E5AAF">
      <w:pPr>
        <w:spacing w:after="12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Faculty Senate Constitution</w:t>
      </w:r>
    </w:p>
    <w:p w:rsidR="002E5AAF" w:rsidRDefault="002E5AAF" w:rsidP="002E5AAF">
      <w:pPr>
        <w:spacing w:after="12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Faculty Senate Bylaws</w:t>
      </w:r>
    </w:p>
    <w:p w:rsidR="007F6FFB" w:rsidRDefault="007F6FFB" w:rsidP="002E5AAF">
      <w:pPr>
        <w:spacing w:after="12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University Rules 01.01.01.C1</w:t>
      </w:r>
    </w:p>
    <w:p w:rsidR="002E5AAF" w:rsidRPr="002E5AAF" w:rsidRDefault="002E5AAF" w:rsidP="002E5AAF">
      <w:pPr>
        <w:jc w:val="center"/>
        <w:rPr>
          <w:sz w:val="36"/>
          <w:szCs w:val="36"/>
        </w:rPr>
      </w:pPr>
    </w:p>
    <w:sectPr w:rsidR="002E5AAF" w:rsidRPr="002E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AF"/>
    <w:rsid w:val="002E5AAF"/>
    <w:rsid w:val="00432219"/>
    <w:rsid w:val="007F6FFB"/>
    <w:rsid w:val="00B13462"/>
    <w:rsid w:val="00BE5FD5"/>
    <w:rsid w:val="00C16F3C"/>
    <w:rsid w:val="00C54422"/>
    <w:rsid w:val="00D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CDEC"/>
  <w15:docId w15:val="{BDB5ACB9-9BCF-42C6-9FFC-5B84FA32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27"/>
  </w:style>
  <w:style w:type="paragraph" w:styleId="Heading3">
    <w:name w:val="heading 3"/>
    <w:basedOn w:val="Normal"/>
    <w:link w:val="Heading3Char"/>
    <w:uiPriority w:val="9"/>
    <w:qFormat/>
    <w:rsid w:val="00DE4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4B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E4B27"/>
    <w:rPr>
      <w:b/>
      <w:bCs/>
    </w:rPr>
  </w:style>
  <w:style w:type="character" w:styleId="Emphasis">
    <w:name w:val="Emphasis"/>
    <w:basedOn w:val="DefaultParagraphFont"/>
    <w:uiPriority w:val="20"/>
    <w:qFormat/>
    <w:rsid w:val="00DE4B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Bridges, Catherine</dc:creator>
  <cp:lastModifiedBy>Marino, Laura</cp:lastModifiedBy>
  <cp:revision>2</cp:revision>
  <cp:lastPrinted>2017-08-08T16:55:00Z</cp:lastPrinted>
  <dcterms:created xsi:type="dcterms:W3CDTF">2017-08-08T17:58:00Z</dcterms:created>
  <dcterms:modified xsi:type="dcterms:W3CDTF">2017-08-08T17:58:00Z</dcterms:modified>
</cp:coreProperties>
</file>