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36" w:rsidRPr="00A53FFB" w:rsidRDefault="00F7377E" w:rsidP="00F7377E">
      <w:pPr>
        <w:jc w:val="center"/>
        <w:rPr>
          <w:rFonts w:ascii="Times New Roman" w:hAnsi="Times New Roman" w:cs="Times New Roman"/>
          <w:sz w:val="24"/>
          <w:szCs w:val="24"/>
        </w:rPr>
      </w:pPr>
      <w:r w:rsidRPr="00A53FFB">
        <w:rPr>
          <w:rFonts w:ascii="Times New Roman" w:hAnsi="Times New Roman" w:cs="Times New Roman"/>
          <w:sz w:val="24"/>
          <w:szCs w:val="24"/>
        </w:rPr>
        <w:t>Faculty Senate Meeting</w:t>
      </w:r>
    </w:p>
    <w:p w:rsidR="00F7377E" w:rsidRPr="00A53FFB" w:rsidRDefault="00F7377E" w:rsidP="00F7377E">
      <w:pPr>
        <w:jc w:val="center"/>
        <w:rPr>
          <w:rFonts w:ascii="Times New Roman" w:hAnsi="Times New Roman" w:cs="Times New Roman"/>
          <w:sz w:val="24"/>
          <w:szCs w:val="24"/>
        </w:rPr>
      </w:pPr>
      <w:r w:rsidRPr="00A53FFB">
        <w:rPr>
          <w:rFonts w:ascii="Times New Roman" w:hAnsi="Times New Roman" w:cs="Times New Roman"/>
          <w:sz w:val="24"/>
          <w:szCs w:val="24"/>
        </w:rPr>
        <w:t>2-4 p.m., January 26</w:t>
      </w:r>
      <w:r w:rsidR="00EA3A22">
        <w:rPr>
          <w:rFonts w:ascii="Times New Roman" w:hAnsi="Times New Roman" w:cs="Times New Roman"/>
          <w:sz w:val="24"/>
          <w:szCs w:val="24"/>
        </w:rPr>
        <w:t xml:space="preserve">, </w:t>
      </w:r>
      <w:r w:rsidRPr="00A53FFB">
        <w:rPr>
          <w:rFonts w:ascii="Times New Roman" w:hAnsi="Times New Roman" w:cs="Times New Roman"/>
          <w:sz w:val="24"/>
          <w:szCs w:val="24"/>
        </w:rPr>
        <w:t>Island Hall 323</w:t>
      </w:r>
    </w:p>
    <w:p w:rsidR="00944418" w:rsidRPr="00A53FFB" w:rsidRDefault="00F7377E" w:rsidP="00F7377E">
      <w:pPr>
        <w:jc w:val="center"/>
        <w:rPr>
          <w:rFonts w:ascii="Times New Roman" w:hAnsi="Times New Roman" w:cs="Times New Roman"/>
          <w:sz w:val="24"/>
          <w:szCs w:val="24"/>
        </w:rPr>
      </w:pPr>
      <w:r w:rsidRPr="00A53FFB">
        <w:rPr>
          <w:rFonts w:ascii="Times New Roman" w:hAnsi="Times New Roman" w:cs="Times New Roman"/>
          <w:sz w:val="24"/>
          <w:szCs w:val="24"/>
        </w:rPr>
        <w:t>Minutes</w:t>
      </w:r>
      <w:bookmarkStart w:id="0" w:name="_GoBack"/>
      <w:bookmarkEnd w:id="0"/>
    </w:p>
    <w:p w:rsidR="00F7377E" w:rsidRPr="00A53FFB" w:rsidRDefault="00F7377E" w:rsidP="00F7377E">
      <w:pPr>
        <w:rPr>
          <w:rFonts w:ascii="Times New Roman" w:hAnsi="Times New Roman" w:cs="Times New Roman"/>
          <w:sz w:val="24"/>
          <w:szCs w:val="24"/>
        </w:rPr>
      </w:pPr>
      <w:r w:rsidRPr="00A53FFB">
        <w:rPr>
          <w:rFonts w:ascii="Times New Roman" w:hAnsi="Times New Roman" w:cs="Times New Roman"/>
          <w:sz w:val="24"/>
          <w:szCs w:val="24"/>
        </w:rPr>
        <w:t>Attending:  Acker, Blalock, Bland, Comparini, Crocker, Day, Harrel, Klaus, Kownslar, Loveland, Martinez, McCullough, Mollick, Moreno, Murgulet, M. Reinhardt, Shope, Simionescu, Smith, Spaniol, Valadez, Watson</w:t>
      </w:r>
      <w:r w:rsidR="001B1347" w:rsidRPr="00A53FFB">
        <w:rPr>
          <w:rFonts w:ascii="Times New Roman" w:hAnsi="Times New Roman" w:cs="Times New Roman"/>
          <w:sz w:val="24"/>
          <w:szCs w:val="24"/>
        </w:rPr>
        <w:t>, Withers</w:t>
      </w:r>
    </w:p>
    <w:p w:rsidR="00F7377E" w:rsidRPr="00A53FFB" w:rsidRDefault="00F7377E" w:rsidP="00F7377E">
      <w:pPr>
        <w:rPr>
          <w:rFonts w:ascii="Times New Roman" w:hAnsi="Times New Roman" w:cs="Times New Roman"/>
          <w:sz w:val="24"/>
          <w:szCs w:val="24"/>
        </w:rPr>
      </w:pPr>
      <w:r w:rsidRPr="00A53FFB">
        <w:rPr>
          <w:rFonts w:ascii="Times New Roman" w:hAnsi="Times New Roman" w:cs="Times New Roman"/>
          <w:sz w:val="24"/>
          <w:szCs w:val="24"/>
        </w:rPr>
        <w:t xml:space="preserve">Ex-Officio and Guests Attending:  Amy Aldridge Sanford, </w:t>
      </w:r>
      <w:proofErr w:type="spellStart"/>
      <w:r w:rsidRPr="00A53FFB">
        <w:rPr>
          <w:rFonts w:ascii="Times New Roman" w:hAnsi="Times New Roman" w:cs="Times New Roman"/>
          <w:sz w:val="24"/>
          <w:szCs w:val="24"/>
        </w:rPr>
        <w:t>Friederike</w:t>
      </w:r>
      <w:proofErr w:type="spellEnd"/>
      <w:r w:rsidRPr="00A53FFB">
        <w:rPr>
          <w:rFonts w:ascii="Times New Roman" w:hAnsi="Times New Roman" w:cs="Times New Roman"/>
          <w:sz w:val="24"/>
          <w:szCs w:val="24"/>
        </w:rPr>
        <w:t xml:space="preserve"> Davis, Ed Evans, Kevin Houlihan, Bene Soto</w:t>
      </w:r>
    </w:p>
    <w:p w:rsidR="00F7377E" w:rsidRPr="00A53FFB" w:rsidRDefault="00A53FFB" w:rsidP="00F7377E">
      <w:pPr>
        <w:rPr>
          <w:rFonts w:ascii="Times New Roman" w:hAnsi="Times New Roman" w:cs="Times New Roman"/>
          <w:sz w:val="24"/>
          <w:szCs w:val="24"/>
        </w:rPr>
      </w:pPr>
      <w:r>
        <w:rPr>
          <w:rFonts w:ascii="Times New Roman" w:hAnsi="Times New Roman" w:cs="Times New Roman"/>
          <w:sz w:val="24"/>
          <w:szCs w:val="24"/>
        </w:rPr>
        <w:t xml:space="preserve">1.  </w:t>
      </w:r>
      <w:r w:rsidR="00F7377E" w:rsidRPr="00A53FFB">
        <w:rPr>
          <w:rFonts w:ascii="Times New Roman" w:hAnsi="Times New Roman" w:cs="Times New Roman"/>
          <w:sz w:val="24"/>
          <w:szCs w:val="24"/>
        </w:rPr>
        <w:t>Call to Order:  Spaniol called the meeting to order at 2:05 p.m.</w:t>
      </w:r>
    </w:p>
    <w:p w:rsidR="00F7377E" w:rsidRPr="00A53FFB" w:rsidRDefault="00A53FFB" w:rsidP="00F7377E">
      <w:pPr>
        <w:rPr>
          <w:rFonts w:ascii="Times New Roman" w:hAnsi="Times New Roman" w:cs="Times New Roman"/>
          <w:sz w:val="24"/>
          <w:szCs w:val="24"/>
        </w:rPr>
      </w:pPr>
      <w:r>
        <w:rPr>
          <w:rFonts w:ascii="Times New Roman" w:hAnsi="Times New Roman" w:cs="Times New Roman"/>
          <w:sz w:val="24"/>
          <w:szCs w:val="24"/>
        </w:rPr>
        <w:t xml:space="preserve">2.  </w:t>
      </w:r>
      <w:r w:rsidR="00F7377E" w:rsidRPr="00A53FFB">
        <w:rPr>
          <w:rFonts w:ascii="Times New Roman" w:hAnsi="Times New Roman" w:cs="Times New Roman"/>
          <w:sz w:val="24"/>
          <w:szCs w:val="24"/>
        </w:rPr>
        <w:t>Approval of Agenda:  Watson made a motion to approve.  Comparini seconded.  Approved unanimously.</w:t>
      </w:r>
    </w:p>
    <w:p w:rsidR="00EA3A22" w:rsidRDefault="00A53FFB" w:rsidP="00F7377E">
      <w:pPr>
        <w:rPr>
          <w:rFonts w:ascii="Times New Roman" w:hAnsi="Times New Roman" w:cs="Times New Roman"/>
          <w:sz w:val="24"/>
          <w:szCs w:val="24"/>
        </w:rPr>
      </w:pPr>
      <w:r>
        <w:rPr>
          <w:rFonts w:ascii="Times New Roman" w:hAnsi="Times New Roman" w:cs="Times New Roman"/>
          <w:sz w:val="24"/>
          <w:szCs w:val="24"/>
        </w:rPr>
        <w:t xml:space="preserve">3.  </w:t>
      </w:r>
      <w:r w:rsidR="00F7377E" w:rsidRPr="00A53FFB">
        <w:rPr>
          <w:rFonts w:ascii="Times New Roman" w:hAnsi="Times New Roman" w:cs="Times New Roman"/>
          <w:sz w:val="24"/>
          <w:szCs w:val="24"/>
        </w:rPr>
        <w:t xml:space="preserve">Approval of December Minutes:  Moreno </w:t>
      </w:r>
      <w:r w:rsidR="00F10556" w:rsidRPr="00A53FFB">
        <w:rPr>
          <w:rFonts w:ascii="Times New Roman" w:hAnsi="Times New Roman" w:cs="Times New Roman"/>
          <w:sz w:val="24"/>
          <w:szCs w:val="24"/>
        </w:rPr>
        <w:t xml:space="preserve">and Harrel made corrections.  </w:t>
      </w:r>
      <w:r w:rsidR="00F7377E" w:rsidRPr="00A53FFB">
        <w:rPr>
          <w:rFonts w:ascii="Times New Roman" w:hAnsi="Times New Roman" w:cs="Times New Roman"/>
          <w:sz w:val="24"/>
          <w:szCs w:val="24"/>
        </w:rPr>
        <w:t>Smith made a motion to approve</w:t>
      </w:r>
      <w:r w:rsidR="009507C5">
        <w:rPr>
          <w:rFonts w:ascii="Times New Roman" w:hAnsi="Times New Roman" w:cs="Times New Roman"/>
          <w:sz w:val="24"/>
          <w:szCs w:val="24"/>
        </w:rPr>
        <w:t xml:space="preserve"> the minutes</w:t>
      </w:r>
      <w:r w:rsidR="00F7377E" w:rsidRPr="00A53FFB">
        <w:rPr>
          <w:rFonts w:ascii="Times New Roman" w:hAnsi="Times New Roman" w:cs="Times New Roman"/>
          <w:sz w:val="24"/>
          <w:szCs w:val="24"/>
        </w:rPr>
        <w:t>.  Acker seconded.  Unanimously approved with corrections.</w:t>
      </w:r>
    </w:p>
    <w:p w:rsidR="00F7377E" w:rsidRPr="00A53FFB" w:rsidRDefault="00A53FFB" w:rsidP="00F7377E">
      <w:pPr>
        <w:rPr>
          <w:rFonts w:ascii="Times New Roman" w:hAnsi="Times New Roman" w:cs="Times New Roman"/>
          <w:sz w:val="24"/>
          <w:szCs w:val="24"/>
        </w:rPr>
      </w:pPr>
      <w:r>
        <w:rPr>
          <w:rFonts w:ascii="Times New Roman" w:hAnsi="Times New Roman" w:cs="Times New Roman"/>
          <w:sz w:val="24"/>
          <w:szCs w:val="24"/>
        </w:rPr>
        <w:t xml:space="preserve">4.  </w:t>
      </w:r>
      <w:r w:rsidR="00F7377E" w:rsidRPr="00A53FFB">
        <w:rPr>
          <w:rFonts w:ascii="Times New Roman" w:hAnsi="Times New Roman" w:cs="Times New Roman"/>
          <w:sz w:val="24"/>
          <w:szCs w:val="24"/>
        </w:rPr>
        <w:t xml:space="preserve">Guest Speaker:  </w:t>
      </w:r>
      <w:proofErr w:type="spellStart"/>
      <w:r w:rsidR="00F7377E" w:rsidRPr="00A53FFB">
        <w:rPr>
          <w:rFonts w:ascii="Times New Roman" w:hAnsi="Times New Roman" w:cs="Times New Roman"/>
          <w:sz w:val="24"/>
          <w:szCs w:val="24"/>
        </w:rPr>
        <w:t>Friederike</w:t>
      </w:r>
      <w:proofErr w:type="spellEnd"/>
      <w:r w:rsidR="00F7377E" w:rsidRPr="00A53FFB">
        <w:rPr>
          <w:rFonts w:ascii="Times New Roman" w:hAnsi="Times New Roman" w:cs="Times New Roman"/>
          <w:sz w:val="24"/>
          <w:szCs w:val="24"/>
        </w:rPr>
        <w:t xml:space="preserve"> Davis from the Student Government Association discussed their leadership program.  She also invited everyone to attend the SGA leadership conference on 2/17.</w:t>
      </w:r>
    </w:p>
    <w:p w:rsidR="00DC6D33" w:rsidRPr="00A53FFB" w:rsidRDefault="00A53FFB" w:rsidP="00F7377E">
      <w:pPr>
        <w:rPr>
          <w:rFonts w:ascii="Times New Roman" w:hAnsi="Times New Roman" w:cs="Times New Roman"/>
          <w:sz w:val="24"/>
          <w:szCs w:val="24"/>
        </w:rPr>
      </w:pPr>
      <w:r>
        <w:rPr>
          <w:rFonts w:ascii="Times New Roman" w:hAnsi="Times New Roman" w:cs="Times New Roman"/>
          <w:sz w:val="24"/>
          <w:szCs w:val="24"/>
        </w:rPr>
        <w:t xml:space="preserve">5.  </w:t>
      </w:r>
      <w:r w:rsidR="00DC6D33" w:rsidRPr="00A53FFB">
        <w:rPr>
          <w:rFonts w:ascii="Times New Roman" w:hAnsi="Times New Roman" w:cs="Times New Roman"/>
          <w:sz w:val="24"/>
          <w:szCs w:val="24"/>
        </w:rPr>
        <w:t xml:space="preserve">Speaker’s Report:  (1) </w:t>
      </w:r>
      <w:proofErr w:type="gramStart"/>
      <w:r w:rsidR="00DC6D33" w:rsidRPr="00A53FFB">
        <w:rPr>
          <w:rFonts w:ascii="Times New Roman" w:hAnsi="Times New Roman" w:cs="Times New Roman"/>
          <w:sz w:val="24"/>
          <w:szCs w:val="24"/>
        </w:rPr>
        <w:t>The</w:t>
      </w:r>
      <w:proofErr w:type="gramEnd"/>
      <w:r w:rsidR="00DC6D33" w:rsidRPr="00A53FFB">
        <w:rPr>
          <w:rFonts w:ascii="Times New Roman" w:hAnsi="Times New Roman" w:cs="Times New Roman"/>
          <w:sz w:val="24"/>
          <w:szCs w:val="24"/>
        </w:rPr>
        <w:t xml:space="preserve"> new Provost will begin on March 1.  (2) The Merit and Equity Task Force has already met four times and will send recommendations to the President soon.  (3) More than 200 people attended the fall mixer, and people would like to have another one in the spring.  (4) The President’s Investiture will be scheduled on March 2.  </w:t>
      </w:r>
      <w:r w:rsidR="00BB46FE" w:rsidRPr="00A53FFB">
        <w:rPr>
          <w:rFonts w:ascii="Times New Roman" w:hAnsi="Times New Roman" w:cs="Times New Roman"/>
          <w:sz w:val="24"/>
          <w:szCs w:val="24"/>
        </w:rPr>
        <w:t xml:space="preserve">(5) Loveland received 104 replies to the faculty survey.  She will send her finding to the Executive Committee and then to the entire senate.  (6) Spaniol </w:t>
      </w:r>
      <w:r w:rsidR="009507C5">
        <w:rPr>
          <w:rFonts w:ascii="Times New Roman" w:hAnsi="Times New Roman" w:cs="Times New Roman"/>
          <w:sz w:val="24"/>
          <w:szCs w:val="24"/>
        </w:rPr>
        <w:t xml:space="preserve">introduced </w:t>
      </w:r>
      <w:proofErr w:type="spellStart"/>
      <w:r w:rsidR="00BB46FE" w:rsidRPr="00A53FFB">
        <w:rPr>
          <w:rFonts w:ascii="Times New Roman" w:hAnsi="Times New Roman" w:cs="Times New Roman"/>
          <w:sz w:val="24"/>
          <w:szCs w:val="24"/>
        </w:rPr>
        <w:t>Roneka</w:t>
      </w:r>
      <w:proofErr w:type="spellEnd"/>
      <w:r w:rsidR="00BB46FE" w:rsidRPr="00A53FFB">
        <w:rPr>
          <w:rFonts w:ascii="Times New Roman" w:hAnsi="Times New Roman" w:cs="Times New Roman"/>
          <w:sz w:val="24"/>
          <w:szCs w:val="24"/>
        </w:rPr>
        <w:t xml:space="preserve"> </w:t>
      </w:r>
      <w:proofErr w:type="spellStart"/>
      <w:r w:rsidR="00BB46FE" w:rsidRPr="00A53FFB">
        <w:rPr>
          <w:rFonts w:ascii="Times New Roman" w:hAnsi="Times New Roman" w:cs="Times New Roman"/>
          <w:sz w:val="24"/>
          <w:szCs w:val="24"/>
        </w:rPr>
        <w:t>Polidore</w:t>
      </w:r>
      <w:proofErr w:type="spellEnd"/>
      <w:r w:rsidR="00BB46FE" w:rsidRPr="00A53FFB">
        <w:rPr>
          <w:rFonts w:ascii="Times New Roman" w:hAnsi="Times New Roman" w:cs="Times New Roman"/>
          <w:sz w:val="24"/>
          <w:szCs w:val="24"/>
        </w:rPr>
        <w:t xml:space="preserve"> as the new </w:t>
      </w:r>
      <w:r w:rsidR="003222A6" w:rsidRPr="00A53FFB">
        <w:rPr>
          <w:rFonts w:ascii="Times New Roman" w:hAnsi="Times New Roman" w:cs="Times New Roman"/>
          <w:sz w:val="24"/>
          <w:szCs w:val="24"/>
        </w:rPr>
        <w:t>Administrative Associate for Faculty Senate and Staff Council.</w:t>
      </w:r>
    </w:p>
    <w:p w:rsidR="003222A6" w:rsidRPr="00A53FFB" w:rsidRDefault="00A53FFB" w:rsidP="00F7377E">
      <w:pPr>
        <w:rPr>
          <w:rFonts w:ascii="Times New Roman" w:hAnsi="Times New Roman" w:cs="Times New Roman"/>
          <w:sz w:val="24"/>
          <w:szCs w:val="24"/>
        </w:rPr>
      </w:pPr>
      <w:r>
        <w:rPr>
          <w:rFonts w:ascii="Times New Roman" w:hAnsi="Times New Roman" w:cs="Times New Roman"/>
          <w:sz w:val="24"/>
          <w:szCs w:val="24"/>
        </w:rPr>
        <w:t xml:space="preserve">6.  </w:t>
      </w:r>
      <w:r w:rsidR="00F10556" w:rsidRPr="00A53FFB">
        <w:rPr>
          <w:rFonts w:ascii="Times New Roman" w:hAnsi="Times New Roman" w:cs="Times New Roman"/>
          <w:sz w:val="24"/>
          <w:szCs w:val="24"/>
        </w:rPr>
        <w:t>Old Business:  None.</w:t>
      </w:r>
    </w:p>
    <w:p w:rsidR="00E04D86" w:rsidRPr="00A53FFB" w:rsidRDefault="00A53FFB" w:rsidP="00F7377E">
      <w:pPr>
        <w:rPr>
          <w:rFonts w:ascii="Times New Roman" w:hAnsi="Times New Roman" w:cs="Times New Roman"/>
          <w:sz w:val="24"/>
          <w:szCs w:val="24"/>
        </w:rPr>
      </w:pPr>
      <w:r>
        <w:rPr>
          <w:rFonts w:ascii="Times New Roman" w:hAnsi="Times New Roman" w:cs="Times New Roman"/>
          <w:sz w:val="24"/>
          <w:szCs w:val="24"/>
        </w:rPr>
        <w:t xml:space="preserve">7.  </w:t>
      </w:r>
      <w:r w:rsidR="00E04D86" w:rsidRPr="00A53FFB">
        <w:rPr>
          <w:rFonts w:ascii="Times New Roman" w:hAnsi="Times New Roman" w:cs="Times New Roman"/>
          <w:sz w:val="24"/>
          <w:szCs w:val="24"/>
        </w:rPr>
        <w:t>Committee Reports:</w:t>
      </w:r>
    </w:p>
    <w:p w:rsidR="00E04D86" w:rsidRPr="00A53FFB" w:rsidRDefault="006D3B32" w:rsidP="00A53FFB">
      <w:pPr>
        <w:ind w:left="720"/>
        <w:rPr>
          <w:rFonts w:ascii="Times New Roman" w:hAnsi="Times New Roman" w:cs="Times New Roman"/>
          <w:sz w:val="24"/>
          <w:szCs w:val="24"/>
        </w:rPr>
      </w:pPr>
      <w:r>
        <w:rPr>
          <w:rFonts w:ascii="Times New Roman" w:hAnsi="Times New Roman" w:cs="Times New Roman"/>
          <w:sz w:val="24"/>
          <w:szCs w:val="24"/>
        </w:rPr>
        <w:t xml:space="preserve">A.  </w:t>
      </w:r>
      <w:r w:rsidR="00E04D86" w:rsidRPr="00802B81">
        <w:rPr>
          <w:rFonts w:ascii="Times New Roman" w:hAnsi="Times New Roman" w:cs="Times New Roman"/>
          <w:sz w:val="24"/>
          <w:szCs w:val="24"/>
          <w:u w:val="single"/>
        </w:rPr>
        <w:t>Academic Affairs</w:t>
      </w:r>
      <w:r w:rsidR="00E04D86" w:rsidRPr="00A53FFB">
        <w:rPr>
          <w:rFonts w:ascii="Times New Roman" w:hAnsi="Times New Roman" w:cs="Times New Roman"/>
          <w:sz w:val="24"/>
          <w:szCs w:val="24"/>
        </w:rPr>
        <w:t>:  Valadez presented the proposed changes and addition</w:t>
      </w:r>
      <w:r w:rsidR="009507C5">
        <w:rPr>
          <w:rFonts w:ascii="Times New Roman" w:hAnsi="Times New Roman" w:cs="Times New Roman"/>
          <w:sz w:val="24"/>
          <w:szCs w:val="24"/>
        </w:rPr>
        <w:t>s</w:t>
      </w:r>
      <w:r w:rsidR="00E04D86" w:rsidRPr="00A53FFB">
        <w:rPr>
          <w:rFonts w:ascii="Times New Roman" w:hAnsi="Times New Roman" w:cs="Times New Roman"/>
          <w:sz w:val="24"/>
          <w:szCs w:val="24"/>
        </w:rPr>
        <w:t xml:space="preserve"> to the curriculum by college.  The changes are as follows:</w:t>
      </w:r>
    </w:p>
    <w:p w:rsidR="00E04D86" w:rsidRPr="00A53FFB" w:rsidRDefault="00E04D86" w:rsidP="00F7377E">
      <w:pPr>
        <w:rPr>
          <w:rFonts w:ascii="Times New Roman" w:hAnsi="Times New Roman" w:cs="Times New Roman"/>
          <w:sz w:val="24"/>
          <w:szCs w:val="24"/>
        </w:rPr>
      </w:pPr>
      <w:r w:rsidRPr="00A53FFB">
        <w:rPr>
          <w:rFonts w:ascii="Times New Roman" w:hAnsi="Times New Roman" w:cs="Times New Roman"/>
          <w:sz w:val="24"/>
          <w:szCs w:val="24"/>
        </w:rPr>
        <w:tab/>
      </w:r>
      <w:r w:rsidR="00A53FFB">
        <w:rPr>
          <w:rFonts w:ascii="Times New Roman" w:hAnsi="Times New Roman" w:cs="Times New Roman"/>
          <w:sz w:val="24"/>
          <w:szCs w:val="24"/>
        </w:rPr>
        <w:tab/>
      </w:r>
      <w:r w:rsidRPr="00A53FFB">
        <w:rPr>
          <w:rFonts w:ascii="Times New Roman" w:hAnsi="Times New Roman" w:cs="Times New Roman"/>
          <w:sz w:val="24"/>
          <w:szCs w:val="24"/>
        </w:rPr>
        <w:t>College of Liberal Arts:  Undergraduate course addition:  Approved unanimously.</w:t>
      </w:r>
    </w:p>
    <w:p w:rsidR="00E04D86" w:rsidRPr="00A53FFB" w:rsidRDefault="00E04D86" w:rsidP="00A53FFB">
      <w:pPr>
        <w:ind w:left="1440"/>
        <w:rPr>
          <w:rFonts w:ascii="Times New Roman" w:hAnsi="Times New Roman" w:cs="Times New Roman"/>
          <w:sz w:val="24"/>
          <w:szCs w:val="24"/>
        </w:rPr>
      </w:pPr>
      <w:r w:rsidRPr="00A53FFB">
        <w:rPr>
          <w:rFonts w:ascii="Times New Roman" w:hAnsi="Times New Roman" w:cs="Times New Roman"/>
          <w:sz w:val="24"/>
          <w:szCs w:val="24"/>
        </w:rPr>
        <w:t xml:space="preserve">College of Science and Engineering:  Undergraduate program changed. </w:t>
      </w:r>
      <w:r w:rsidR="00A53FFB">
        <w:rPr>
          <w:rFonts w:ascii="Times New Roman" w:hAnsi="Times New Roman" w:cs="Times New Roman"/>
          <w:sz w:val="24"/>
          <w:szCs w:val="24"/>
        </w:rPr>
        <w:tab/>
      </w:r>
      <w:r w:rsidRPr="00A53FFB">
        <w:rPr>
          <w:rFonts w:ascii="Times New Roman" w:hAnsi="Times New Roman" w:cs="Times New Roman"/>
          <w:sz w:val="24"/>
          <w:szCs w:val="24"/>
        </w:rPr>
        <w:t xml:space="preserve"> Approved unanimously.</w:t>
      </w:r>
    </w:p>
    <w:p w:rsidR="00E04D86" w:rsidRPr="00A53FFB" w:rsidRDefault="00E04D86" w:rsidP="00A53FFB">
      <w:pPr>
        <w:ind w:left="1440"/>
        <w:rPr>
          <w:rFonts w:ascii="Times New Roman" w:hAnsi="Times New Roman" w:cs="Times New Roman"/>
          <w:sz w:val="24"/>
          <w:szCs w:val="24"/>
        </w:rPr>
      </w:pPr>
      <w:r w:rsidRPr="00A53FFB">
        <w:rPr>
          <w:rFonts w:ascii="Times New Roman" w:hAnsi="Times New Roman" w:cs="Times New Roman"/>
          <w:sz w:val="24"/>
          <w:szCs w:val="24"/>
        </w:rPr>
        <w:t>College of Science and Engineering:  Undergraduate course changed.  Approved unanimously.</w:t>
      </w:r>
    </w:p>
    <w:p w:rsidR="00E04D86" w:rsidRPr="00A53FFB" w:rsidRDefault="00E04D86" w:rsidP="00A53FFB">
      <w:pPr>
        <w:ind w:left="1440"/>
        <w:rPr>
          <w:rFonts w:ascii="Times New Roman" w:hAnsi="Times New Roman" w:cs="Times New Roman"/>
          <w:sz w:val="24"/>
          <w:szCs w:val="24"/>
        </w:rPr>
      </w:pPr>
      <w:r w:rsidRPr="00A53FFB">
        <w:rPr>
          <w:rFonts w:ascii="Times New Roman" w:hAnsi="Times New Roman" w:cs="Times New Roman"/>
          <w:sz w:val="24"/>
          <w:szCs w:val="24"/>
        </w:rPr>
        <w:t>College of Science and Engineering:  Graduate course changes and additions.  Approved unanimously.</w:t>
      </w:r>
    </w:p>
    <w:p w:rsidR="00E04D86" w:rsidRPr="00A53FFB" w:rsidRDefault="00E04D86" w:rsidP="00A53FFB">
      <w:pPr>
        <w:ind w:left="1440"/>
        <w:rPr>
          <w:rFonts w:ascii="Times New Roman" w:hAnsi="Times New Roman" w:cs="Times New Roman"/>
          <w:sz w:val="24"/>
          <w:szCs w:val="24"/>
        </w:rPr>
      </w:pPr>
      <w:r w:rsidRPr="00A53FFB">
        <w:rPr>
          <w:rFonts w:ascii="Times New Roman" w:hAnsi="Times New Roman" w:cs="Times New Roman"/>
          <w:sz w:val="24"/>
          <w:szCs w:val="24"/>
        </w:rPr>
        <w:lastRenderedPageBreak/>
        <w:t>College of Science and Engineering:  Graduate program change.  Approved unanimously.</w:t>
      </w:r>
    </w:p>
    <w:p w:rsidR="00E04D86" w:rsidRPr="00A53FFB" w:rsidRDefault="008F0F27" w:rsidP="00944418">
      <w:pPr>
        <w:ind w:left="1440"/>
        <w:rPr>
          <w:rFonts w:ascii="Times New Roman" w:hAnsi="Times New Roman" w:cs="Times New Roman"/>
          <w:sz w:val="24"/>
          <w:szCs w:val="24"/>
        </w:rPr>
      </w:pPr>
      <w:r w:rsidRPr="00A53FFB">
        <w:rPr>
          <w:rFonts w:ascii="Times New Roman" w:hAnsi="Times New Roman" w:cs="Times New Roman"/>
          <w:sz w:val="24"/>
          <w:szCs w:val="24"/>
        </w:rPr>
        <w:t>College of Science an</w:t>
      </w:r>
      <w:r w:rsidR="00944418">
        <w:rPr>
          <w:rFonts w:ascii="Times New Roman" w:hAnsi="Times New Roman" w:cs="Times New Roman"/>
          <w:sz w:val="24"/>
          <w:szCs w:val="24"/>
        </w:rPr>
        <w:t>d Engineering:</w:t>
      </w:r>
      <w:r w:rsidR="00783A04">
        <w:rPr>
          <w:rFonts w:ascii="Times New Roman" w:hAnsi="Times New Roman" w:cs="Times New Roman"/>
          <w:sz w:val="24"/>
          <w:szCs w:val="24"/>
        </w:rPr>
        <w:t xml:space="preserve">  CBET/MCET:  Approved with 1 </w:t>
      </w:r>
      <w:r w:rsidR="00944418">
        <w:rPr>
          <w:rFonts w:ascii="Times New Roman" w:hAnsi="Times New Roman" w:cs="Times New Roman"/>
          <w:sz w:val="24"/>
          <w:szCs w:val="24"/>
        </w:rPr>
        <w:t>abstention.</w:t>
      </w:r>
    </w:p>
    <w:p w:rsidR="008F0F27" w:rsidRPr="00A53FFB" w:rsidRDefault="008F0F27" w:rsidP="00A53FFB">
      <w:pPr>
        <w:ind w:left="1440"/>
        <w:rPr>
          <w:rFonts w:ascii="Times New Roman" w:hAnsi="Times New Roman" w:cs="Times New Roman"/>
          <w:sz w:val="24"/>
          <w:szCs w:val="24"/>
        </w:rPr>
      </w:pPr>
      <w:r w:rsidRPr="00A53FFB">
        <w:rPr>
          <w:rFonts w:ascii="Times New Roman" w:hAnsi="Times New Roman" w:cs="Times New Roman"/>
          <w:sz w:val="24"/>
          <w:szCs w:val="24"/>
        </w:rPr>
        <w:t>College of Education and Human Development:  Undergraduate course change:  Approved unanimously.</w:t>
      </w:r>
    </w:p>
    <w:p w:rsidR="008F0F27" w:rsidRPr="00A53FFB" w:rsidRDefault="008F0F27" w:rsidP="00A53FFB">
      <w:pPr>
        <w:ind w:left="1440"/>
        <w:rPr>
          <w:rFonts w:ascii="Times New Roman" w:hAnsi="Times New Roman" w:cs="Times New Roman"/>
          <w:sz w:val="24"/>
          <w:szCs w:val="24"/>
        </w:rPr>
      </w:pPr>
      <w:r w:rsidRPr="00A53FFB">
        <w:rPr>
          <w:rFonts w:ascii="Times New Roman" w:hAnsi="Times New Roman" w:cs="Times New Roman"/>
          <w:sz w:val="24"/>
          <w:szCs w:val="24"/>
        </w:rPr>
        <w:t>College of Education and Human Development:  Undergraduate program change:  Approved unanimously.</w:t>
      </w:r>
    </w:p>
    <w:p w:rsidR="008F0F27" w:rsidRPr="00A53FFB" w:rsidRDefault="008F0F27" w:rsidP="00A53FFB">
      <w:pPr>
        <w:ind w:left="1440"/>
        <w:rPr>
          <w:rFonts w:ascii="Times New Roman" w:hAnsi="Times New Roman" w:cs="Times New Roman"/>
          <w:sz w:val="24"/>
          <w:szCs w:val="24"/>
        </w:rPr>
      </w:pPr>
      <w:r w:rsidRPr="00A53FFB">
        <w:rPr>
          <w:rFonts w:ascii="Times New Roman" w:hAnsi="Times New Roman" w:cs="Times New Roman"/>
          <w:sz w:val="24"/>
          <w:szCs w:val="24"/>
        </w:rPr>
        <w:t>College of Education and Human Development:  Graduate course changes and</w:t>
      </w:r>
      <w:r w:rsidR="00A53FFB">
        <w:rPr>
          <w:rFonts w:ascii="Times New Roman" w:hAnsi="Times New Roman" w:cs="Times New Roman"/>
          <w:sz w:val="24"/>
          <w:szCs w:val="24"/>
        </w:rPr>
        <w:tab/>
      </w:r>
      <w:r w:rsidRPr="00A53FFB">
        <w:rPr>
          <w:rFonts w:ascii="Times New Roman" w:hAnsi="Times New Roman" w:cs="Times New Roman"/>
          <w:sz w:val="24"/>
          <w:szCs w:val="24"/>
        </w:rPr>
        <w:t xml:space="preserve"> additions:  Approved unanimously.</w:t>
      </w:r>
    </w:p>
    <w:p w:rsidR="008F0F27" w:rsidRPr="00A53FFB" w:rsidRDefault="008F0F27" w:rsidP="00A53FFB">
      <w:pPr>
        <w:ind w:left="1440"/>
        <w:rPr>
          <w:rFonts w:ascii="Times New Roman" w:hAnsi="Times New Roman" w:cs="Times New Roman"/>
          <w:sz w:val="24"/>
          <w:szCs w:val="24"/>
        </w:rPr>
      </w:pPr>
      <w:r w:rsidRPr="00A53FFB">
        <w:rPr>
          <w:rFonts w:ascii="Times New Roman" w:hAnsi="Times New Roman" w:cs="Times New Roman"/>
          <w:sz w:val="24"/>
          <w:szCs w:val="24"/>
        </w:rPr>
        <w:t>College of Education and Human Development:  Program and certificate changes:  Approved unanimously.</w:t>
      </w:r>
    </w:p>
    <w:p w:rsidR="008F0F27" w:rsidRPr="00A53FFB" w:rsidRDefault="008F0F27" w:rsidP="00A53FFB">
      <w:pPr>
        <w:ind w:left="1440"/>
        <w:rPr>
          <w:rFonts w:ascii="Times New Roman" w:hAnsi="Times New Roman" w:cs="Times New Roman"/>
          <w:sz w:val="24"/>
          <w:szCs w:val="24"/>
        </w:rPr>
      </w:pPr>
      <w:r w:rsidRPr="00A53FFB">
        <w:rPr>
          <w:rFonts w:ascii="Times New Roman" w:hAnsi="Times New Roman" w:cs="Times New Roman"/>
          <w:sz w:val="24"/>
          <w:szCs w:val="24"/>
        </w:rPr>
        <w:t>Department of Undergraduate studies:  Bachelors of Applied Science (BAS):  Approved unanimously.</w:t>
      </w:r>
    </w:p>
    <w:p w:rsidR="008F0F27" w:rsidRPr="00A53FFB" w:rsidRDefault="006D3B32" w:rsidP="00A53FFB">
      <w:pPr>
        <w:ind w:left="720"/>
        <w:rPr>
          <w:rFonts w:ascii="Times New Roman" w:hAnsi="Times New Roman" w:cs="Times New Roman"/>
          <w:sz w:val="24"/>
          <w:szCs w:val="24"/>
        </w:rPr>
      </w:pPr>
      <w:r>
        <w:rPr>
          <w:rFonts w:ascii="Times New Roman" w:hAnsi="Times New Roman" w:cs="Times New Roman"/>
          <w:sz w:val="24"/>
          <w:szCs w:val="24"/>
        </w:rPr>
        <w:t xml:space="preserve">B.  </w:t>
      </w:r>
      <w:r w:rsidR="00DB5F23" w:rsidRPr="00802B81">
        <w:rPr>
          <w:rFonts w:ascii="Times New Roman" w:hAnsi="Times New Roman" w:cs="Times New Roman"/>
          <w:sz w:val="24"/>
          <w:szCs w:val="24"/>
          <w:u w:val="single"/>
        </w:rPr>
        <w:t>Committee on Committees</w:t>
      </w:r>
      <w:r w:rsidR="00DB5F23" w:rsidRPr="00A53FFB">
        <w:rPr>
          <w:rFonts w:ascii="Times New Roman" w:hAnsi="Times New Roman" w:cs="Times New Roman"/>
          <w:sz w:val="24"/>
          <w:szCs w:val="24"/>
        </w:rPr>
        <w:t xml:space="preserve">:  Smith reported that the university committee will meet next week to discuss the next faculty survey, which should be distributed in the next several weeks.  The university committees have more than 150 slots available.  </w:t>
      </w:r>
    </w:p>
    <w:p w:rsidR="00DB5F23" w:rsidRPr="00A53FFB" w:rsidRDefault="006D3B32" w:rsidP="00A53FFB">
      <w:pPr>
        <w:ind w:left="720"/>
        <w:rPr>
          <w:rFonts w:ascii="Times New Roman" w:hAnsi="Times New Roman" w:cs="Times New Roman"/>
          <w:sz w:val="24"/>
          <w:szCs w:val="24"/>
        </w:rPr>
      </w:pPr>
      <w:r>
        <w:rPr>
          <w:rFonts w:ascii="Times New Roman" w:hAnsi="Times New Roman" w:cs="Times New Roman"/>
          <w:sz w:val="24"/>
          <w:szCs w:val="24"/>
        </w:rPr>
        <w:t xml:space="preserve">C.  </w:t>
      </w:r>
      <w:r w:rsidR="00640A68" w:rsidRPr="00802B81">
        <w:rPr>
          <w:rFonts w:ascii="Times New Roman" w:hAnsi="Times New Roman" w:cs="Times New Roman"/>
          <w:sz w:val="24"/>
          <w:szCs w:val="24"/>
          <w:u w:val="single"/>
        </w:rPr>
        <w:t>Awards, Bylaws and Elections</w:t>
      </w:r>
      <w:r w:rsidR="00640A68" w:rsidRPr="00A53FFB">
        <w:rPr>
          <w:rFonts w:ascii="Times New Roman" w:hAnsi="Times New Roman" w:cs="Times New Roman"/>
          <w:sz w:val="24"/>
          <w:szCs w:val="24"/>
        </w:rPr>
        <w:t>:  Mollick said that the deadlines for the university excellence awards will expire on 1/29, and ABE will review the nomi</w:t>
      </w:r>
      <w:r w:rsidR="002B58F3">
        <w:rPr>
          <w:rFonts w:ascii="Times New Roman" w:hAnsi="Times New Roman" w:cs="Times New Roman"/>
          <w:sz w:val="24"/>
          <w:szCs w:val="24"/>
        </w:rPr>
        <w:t>nations</w:t>
      </w:r>
      <w:r w:rsidR="00640A68" w:rsidRPr="00A53FFB">
        <w:rPr>
          <w:rFonts w:ascii="Times New Roman" w:hAnsi="Times New Roman" w:cs="Times New Roman"/>
          <w:sz w:val="24"/>
          <w:szCs w:val="24"/>
        </w:rPr>
        <w:t>.</w:t>
      </w:r>
    </w:p>
    <w:p w:rsidR="00640A68" w:rsidRPr="00A53FFB" w:rsidRDefault="006D3B32" w:rsidP="00A53FFB">
      <w:pPr>
        <w:ind w:left="720"/>
        <w:rPr>
          <w:rFonts w:ascii="Times New Roman" w:hAnsi="Times New Roman" w:cs="Times New Roman"/>
          <w:sz w:val="24"/>
          <w:szCs w:val="24"/>
        </w:rPr>
      </w:pPr>
      <w:r>
        <w:rPr>
          <w:rFonts w:ascii="Times New Roman" w:hAnsi="Times New Roman" w:cs="Times New Roman"/>
          <w:sz w:val="24"/>
          <w:szCs w:val="24"/>
        </w:rPr>
        <w:t xml:space="preserve">D.  </w:t>
      </w:r>
      <w:r w:rsidR="00640A68" w:rsidRPr="00802B81">
        <w:rPr>
          <w:rFonts w:ascii="Times New Roman" w:hAnsi="Times New Roman" w:cs="Times New Roman"/>
          <w:sz w:val="24"/>
          <w:szCs w:val="24"/>
          <w:u w:val="single"/>
        </w:rPr>
        <w:t>Faculty Affairs</w:t>
      </w:r>
      <w:r w:rsidR="00640A68" w:rsidRPr="00A53FFB">
        <w:rPr>
          <w:rFonts w:ascii="Times New Roman" w:hAnsi="Times New Roman" w:cs="Times New Roman"/>
          <w:sz w:val="24"/>
          <w:szCs w:val="24"/>
        </w:rPr>
        <w:t xml:space="preserve">:  Harrel presented four policies and procedures for senate approval:  11.10.99.CO.01; 11.10.99.CO.02; 11.10.99.CO.03; </w:t>
      </w:r>
      <w:r w:rsidR="009507C5">
        <w:rPr>
          <w:rFonts w:ascii="Times New Roman" w:hAnsi="Times New Roman" w:cs="Times New Roman"/>
          <w:sz w:val="24"/>
          <w:szCs w:val="24"/>
        </w:rPr>
        <w:t xml:space="preserve">and </w:t>
      </w:r>
      <w:r w:rsidR="00640A68" w:rsidRPr="00A53FFB">
        <w:rPr>
          <w:rFonts w:ascii="Times New Roman" w:hAnsi="Times New Roman" w:cs="Times New Roman"/>
          <w:sz w:val="24"/>
          <w:szCs w:val="24"/>
        </w:rPr>
        <w:t>11.10.99.CO.04.  All four documents were approved unanimously.  Kevin Houlihan added that he will send part of the new policy on service animal to Faculty Affairs.</w:t>
      </w:r>
    </w:p>
    <w:p w:rsidR="00640A68" w:rsidRPr="00A53FFB" w:rsidRDefault="006D3B32" w:rsidP="00A53FFB">
      <w:pPr>
        <w:ind w:left="720"/>
        <w:rPr>
          <w:rFonts w:ascii="Times New Roman" w:hAnsi="Times New Roman" w:cs="Times New Roman"/>
          <w:sz w:val="24"/>
          <w:szCs w:val="24"/>
        </w:rPr>
      </w:pPr>
      <w:r>
        <w:rPr>
          <w:rFonts w:ascii="Times New Roman" w:hAnsi="Times New Roman" w:cs="Times New Roman"/>
          <w:sz w:val="24"/>
          <w:szCs w:val="24"/>
        </w:rPr>
        <w:t xml:space="preserve">E.  </w:t>
      </w:r>
      <w:r w:rsidR="00620D6D" w:rsidRPr="00802B81">
        <w:rPr>
          <w:rFonts w:ascii="Times New Roman" w:hAnsi="Times New Roman" w:cs="Times New Roman"/>
          <w:sz w:val="24"/>
          <w:szCs w:val="24"/>
          <w:u w:val="single"/>
        </w:rPr>
        <w:t>Budget Analysis</w:t>
      </w:r>
      <w:r w:rsidR="00620D6D" w:rsidRPr="00A53FFB">
        <w:rPr>
          <w:rFonts w:ascii="Times New Roman" w:hAnsi="Times New Roman" w:cs="Times New Roman"/>
          <w:sz w:val="24"/>
          <w:szCs w:val="24"/>
        </w:rPr>
        <w:t>: (1) Klaus discussed the Merit and Equity Task Force’s recommendations with the senate.  (2) The committee is hoping to meet with Terry Tatum soon.</w:t>
      </w:r>
    </w:p>
    <w:p w:rsidR="00620D6D" w:rsidRPr="00A53FFB" w:rsidRDefault="006D3B32" w:rsidP="00F7377E">
      <w:pPr>
        <w:rPr>
          <w:rFonts w:ascii="Times New Roman" w:hAnsi="Times New Roman" w:cs="Times New Roman"/>
          <w:sz w:val="24"/>
          <w:szCs w:val="24"/>
        </w:rPr>
      </w:pPr>
      <w:r>
        <w:rPr>
          <w:rFonts w:ascii="Times New Roman" w:hAnsi="Times New Roman" w:cs="Times New Roman"/>
          <w:sz w:val="24"/>
          <w:szCs w:val="24"/>
        </w:rPr>
        <w:t xml:space="preserve">8.  </w:t>
      </w:r>
      <w:r w:rsidR="00620D6D" w:rsidRPr="00A53FFB">
        <w:rPr>
          <w:rFonts w:ascii="Times New Roman" w:hAnsi="Times New Roman" w:cs="Times New Roman"/>
          <w:sz w:val="24"/>
          <w:szCs w:val="24"/>
        </w:rPr>
        <w:t>Liaison Reports:</w:t>
      </w:r>
    </w:p>
    <w:p w:rsidR="00620D6D" w:rsidRPr="00A53FFB" w:rsidRDefault="00EA3A22" w:rsidP="00F7377E">
      <w:pPr>
        <w:rPr>
          <w:rFonts w:ascii="Times New Roman" w:hAnsi="Times New Roman" w:cs="Times New Roman"/>
          <w:sz w:val="24"/>
          <w:szCs w:val="24"/>
        </w:rPr>
      </w:pPr>
      <w:r>
        <w:rPr>
          <w:rFonts w:ascii="Times New Roman" w:hAnsi="Times New Roman" w:cs="Times New Roman"/>
          <w:sz w:val="24"/>
          <w:szCs w:val="24"/>
        </w:rPr>
        <w:tab/>
        <w:t>CPIRA (Moreno, Murgu</w:t>
      </w:r>
      <w:r w:rsidR="00620D6D" w:rsidRPr="00A53FFB">
        <w:rPr>
          <w:rFonts w:ascii="Times New Roman" w:hAnsi="Times New Roman" w:cs="Times New Roman"/>
          <w:sz w:val="24"/>
          <w:szCs w:val="24"/>
        </w:rPr>
        <w:t xml:space="preserve">let and Withers):  (1) </w:t>
      </w:r>
      <w:proofErr w:type="gramStart"/>
      <w:r w:rsidR="00620D6D" w:rsidRPr="00A53FFB">
        <w:rPr>
          <w:rFonts w:ascii="Times New Roman" w:hAnsi="Times New Roman" w:cs="Times New Roman"/>
          <w:sz w:val="24"/>
          <w:szCs w:val="24"/>
        </w:rPr>
        <w:t>The</w:t>
      </w:r>
      <w:proofErr w:type="gramEnd"/>
      <w:r w:rsidR="00620D6D" w:rsidRPr="00A53FFB">
        <w:rPr>
          <w:rFonts w:ascii="Times New Roman" w:hAnsi="Times New Roman" w:cs="Times New Roman"/>
          <w:sz w:val="24"/>
          <w:szCs w:val="24"/>
        </w:rPr>
        <w:t xml:space="preserve"> new compliance offic</w:t>
      </w:r>
      <w:r w:rsidR="0073774E">
        <w:rPr>
          <w:rFonts w:ascii="Times New Roman" w:hAnsi="Times New Roman" w:cs="Times New Roman"/>
          <w:sz w:val="24"/>
          <w:szCs w:val="24"/>
        </w:rPr>
        <w:t>er has started</w:t>
      </w:r>
      <w:r w:rsidR="00620D6D" w:rsidRPr="00A53FFB">
        <w:rPr>
          <w:rFonts w:ascii="Times New Roman" w:hAnsi="Times New Roman" w:cs="Times New Roman"/>
          <w:sz w:val="24"/>
          <w:szCs w:val="24"/>
        </w:rPr>
        <w:t>.  Dr. Mahdi will start a task force to w</w:t>
      </w:r>
      <w:r w:rsidR="002B58F3">
        <w:rPr>
          <w:rFonts w:ascii="Times New Roman" w:hAnsi="Times New Roman" w:cs="Times New Roman"/>
          <w:sz w:val="24"/>
          <w:szCs w:val="24"/>
        </w:rPr>
        <w:t>ork with the compliance officer</w:t>
      </w:r>
      <w:r w:rsidR="00620D6D" w:rsidRPr="00A53FFB">
        <w:rPr>
          <w:rFonts w:ascii="Times New Roman" w:hAnsi="Times New Roman" w:cs="Times New Roman"/>
          <w:sz w:val="24"/>
          <w:szCs w:val="24"/>
        </w:rPr>
        <w:t xml:space="preserve"> on goals and other issues.  (2) Elections are coming up soon.  (3) People who have grants may be eligible for CPIRA assistance.  (4) The committee discussed concerns about the salary/pay for graduate assistants.</w:t>
      </w:r>
    </w:p>
    <w:p w:rsidR="00A53FFB" w:rsidRPr="00A53FFB" w:rsidRDefault="006D3B32" w:rsidP="00F7377E">
      <w:pPr>
        <w:rPr>
          <w:rFonts w:ascii="Times New Roman" w:hAnsi="Times New Roman" w:cs="Times New Roman"/>
          <w:sz w:val="24"/>
          <w:szCs w:val="24"/>
        </w:rPr>
      </w:pPr>
      <w:r>
        <w:rPr>
          <w:rFonts w:ascii="Times New Roman" w:hAnsi="Times New Roman" w:cs="Times New Roman"/>
          <w:sz w:val="24"/>
          <w:szCs w:val="24"/>
        </w:rPr>
        <w:t xml:space="preserve">9.  </w:t>
      </w:r>
      <w:r w:rsidR="00A53FFB" w:rsidRPr="00A53FFB">
        <w:rPr>
          <w:rFonts w:ascii="Times New Roman" w:hAnsi="Times New Roman" w:cs="Times New Roman"/>
          <w:sz w:val="24"/>
          <w:szCs w:val="24"/>
        </w:rPr>
        <w:t xml:space="preserve">Provost’s Comments:  No report from Dr. </w:t>
      </w:r>
      <w:proofErr w:type="spellStart"/>
      <w:r w:rsidR="00A53FFB" w:rsidRPr="00A53FFB">
        <w:rPr>
          <w:rFonts w:ascii="Times New Roman" w:hAnsi="Times New Roman" w:cs="Times New Roman"/>
          <w:sz w:val="24"/>
          <w:szCs w:val="24"/>
        </w:rPr>
        <w:t>Guffy</w:t>
      </w:r>
      <w:proofErr w:type="spellEnd"/>
      <w:r w:rsidR="00A53FFB" w:rsidRPr="00A53FFB">
        <w:rPr>
          <w:rFonts w:ascii="Times New Roman" w:hAnsi="Times New Roman" w:cs="Times New Roman"/>
          <w:sz w:val="24"/>
          <w:szCs w:val="24"/>
        </w:rPr>
        <w:t>.  Spaniol said that all of the vacant positions for the President</w:t>
      </w:r>
      <w:r w:rsidR="002B58F3">
        <w:rPr>
          <w:rFonts w:ascii="Times New Roman" w:hAnsi="Times New Roman" w:cs="Times New Roman"/>
          <w:sz w:val="24"/>
          <w:szCs w:val="24"/>
        </w:rPr>
        <w:t>’s</w:t>
      </w:r>
      <w:r w:rsidR="00A53FFB" w:rsidRPr="00A53FFB">
        <w:rPr>
          <w:rFonts w:ascii="Times New Roman" w:hAnsi="Times New Roman" w:cs="Times New Roman"/>
          <w:sz w:val="24"/>
          <w:szCs w:val="24"/>
        </w:rPr>
        <w:t xml:space="preserve"> Cabinet have been filled.</w:t>
      </w:r>
    </w:p>
    <w:p w:rsidR="00A53FFB" w:rsidRPr="00A53FFB" w:rsidRDefault="006D3B32" w:rsidP="00F7377E">
      <w:pPr>
        <w:rPr>
          <w:rFonts w:ascii="Times New Roman" w:hAnsi="Times New Roman" w:cs="Times New Roman"/>
          <w:sz w:val="24"/>
          <w:szCs w:val="24"/>
        </w:rPr>
      </w:pPr>
      <w:r>
        <w:rPr>
          <w:rFonts w:ascii="Times New Roman" w:hAnsi="Times New Roman" w:cs="Times New Roman"/>
          <w:sz w:val="24"/>
          <w:szCs w:val="24"/>
        </w:rPr>
        <w:t xml:space="preserve">10.  </w:t>
      </w:r>
      <w:r w:rsidR="00A53FFB" w:rsidRPr="00A53FFB">
        <w:rPr>
          <w:rFonts w:ascii="Times New Roman" w:hAnsi="Times New Roman" w:cs="Times New Roman"/>
          <w:sz w:val="24"/>
          <w:szCs w:val="24"/>
        </w:rPr>
        <w:t xml:space="preserve">For the Good of the Order:  There were discussions about the delays between the time a student is added to a class and when that student shows up on Blackboard.  </w:t>
      </w:r>
    </w:p>
    <w:p w:rsidR="00F7377E" w:rsidRPr="00A53FFB" w:rsidRDefault="006D3B32">
      <w:pPr>
        <w:rPr>
          <w:rFonts w:ascii="Times New Roman" w:hAnsi="Times New Roman" w:cs="Times New Roman"/>
          <w:sz w:val="24"/>
          <w:szCs w:val="24"/>
        </w:rPr>
      </w:pPr>
      <w:r>
        <w:rPr>
          <w:rFonts w:ascii="Times New Roman" w:hAnsi="Times New Roman" w:cs="Times New Roman"/>
          <w:sz w:val="24"/>
          <w:szCs w:val="24"/>
        </w:rPr>
        <w:t xml:space="preserve">11.  </w:t>
      </w:r>
      <w:r w:rsidR="00A53FFB" w:rsidRPr="00A53FFB">
        <w:rPr>
          <w:rFonts w:ascii="Times New Roman" w:hAnsi="Times New Roman" w:cs="Times New Roman"/>
          <w:sz w:val="24"/>
          <w:szCs w:val="24"/>
        </w:rPr>
        <w:t>Adjourn:  Meeting adjourned at 3:20 p.m.</w:t>
      </w:r>
    </w:p>
    <w:sectPr w:rsidR="00F7377E" w:rsidRPr="00A5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7E"/>
    <w:rsid w:val="001B1347"/>
    <w:rsid w:val="002B58F3"/>
    <w:rsid w:val="003222A6"/>
    <w:rsid w:val="00620D6D"/>
    <w:rsid w:val="00640A68"/>
    <w:rsid w:val="006D3B32"/>
    <w:rsid w:val="00720E36"/>
    <w:rsid w:val="0073774E"/>
    <w:rsid w:val="00783A04"/>
    <w:rsid w:val="00802B81"/>
    <w:rsid w:val="008F0F27"/>
    <w:rsid w:val="00944418"/>
    <w:rsid w:val="009507C5"/>
    <w:rsid w:val="00A53FFB"/>
    <w:rsid w:val="00B06434"/>
    <w:rsid w:val="00BB46FE"/>
    <w:rsid w:val="00DB5F23"/>
    <w:rsid w:val="00DC6D33"/>
    <w:rsid w:val="00E04D86"/>
    <w:rsid w:val="00EA3A22"/>
    <w:rsid w:val="00F10556"/>
    <w:rsid w:val="00F7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667E"/>
  <w15:chartTrackingRefBased/>
  <w15:docId w15:val="{52F13917-D9D3-48C3-8D49-266D7293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Kownslar, Edward</cp:lastModifiedBy>
  <cp:revision>2</cp:revision>
  <dcterms:created xsi:type="dcterms:W3CDTF">2018-02-22T19:08:00Z</dcterms:created>
  <dcterms:modified xsi:type="dcterms:W3CDTF">2018-02-22T19:08:00Z</dcterms:modified>
</cp:coreProperties>
</file>