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4EF7" w14:textId="77777777" w:rsidR="008E1774" w:rsidRPr="00141DF7" w:rsidRDefault="008E1774" w:rsidP="008E1774">
      <w:pPr>
        <w:pStyle w:val="Default"/>
        <w:rPr>
          <w:rFonts w:asciiTheme="minorHAnsi" w:hAnsiTheme="minorHAnsi" w:cstheme="minorHAnsi"/>
        </w:rPr>
      </w:pPr>
    </w:p>
    <w:p w14:paraId="0D8E3303" w14:textId="57B03F43" w:rsidR="008E1774" w:rsidRPr="007E2AC0" w:rsidRDefault="008E1774" w:rsidP="008E1774">
      <w:pPr>
        <w:pStyle w:val="Default"/>
        <w:jc w:val="center"/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Faculty Senate</w:t>
      </w:r>
    </w:p>
    <w:p w14:paraId="2347AAA5" w14:textId="1F77E35B" w:rsidR="008E1774" w:rsidRPr="007E2AC0" w:rsidRDefault="008E1774" w:rsidP="008E1774">
      <w:pPr>
        <w:pStyle w:val="Default"/>
        <w:jc w:val="center"/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Meeting Agenda</w:t>
      </w:r>
    </w:p>
    <w:p w14:paraId="689ACEB3" w14:textId="12CB089F" w:rsidR="008E1774" w:rsidRPr="007E2AC0" w:rsidRDefault="007C1661" w:rsidP="008E1774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September 16, 2022</w:t>
      </w:r>
    </w:p>
    <w:p w14:paraId="600FAF86" w14:textId="3D7061B6" w:rsidR="008E1774" w:rsidRDefault="008E1774" w:rsidP="008E1774">
      <w:pPr>
        <w:pStyle w:val="Default"/>
        <w:jc w:val="center"/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2:00-4:00 pm</w:t>
      </w:r>
    </w:p>
    <w:p w14:paraId="1B615444" w14:textId="7ECC3E1E" w:rsidR="004B1B7B" w:rsidRPr="007E2AC0" w:rsidRDefault="004B1B7B" w:rsidP="008E1774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 </w:t>
      </w:r>
      <w:r w:rsidR="002510DF">
        <w:rPr>
          <w:rFonts w:asciiTheme="minorHAnsi" w:hAnsiTheme="minorHAnsi" w:cstheme="minorHAnsi"/>
        </w:rPr>
        <w:t>Legacy Hall 145</w:t>
      </w:r>
    </w:p>
    <w:p w14:paraId="10395D1D" w14:textId="03B5E8B9" w:rsidR="005E2F49" w:rsidRPr="007E2AC0" w:rsidRDefault="005E2F49" w:rsidP="007D1AB3">
      <w:pPr>
        <w:shd w:val="clear" w:color="auto" w:fill="FFFFFF"/>
        <w:textAlignment w:val="baseline"/>
        <w:rPr>
          <w:rFonts w:eastAsia="Times New Roman" w:cstheme="minorHAnsi"/>
          <w:color w:val="000000"/>
          <w:highlight w:val="yellow"/>
        </w:rPr>
      </w:pPr>
    </w:p>
    <w:p w14:paraId="3ACD8264" w14:textId="77777777" w:rsidR="001E108A" w:rsidRPr="007E2AC0" w:rsidRDefault="001E108A" w:rsidP="008E1774">
      <w:pPr>
        <w:pStyle w:val="Default"/>
        <w:jc w:val="center"/>
        <w:rPr>
          <w:rFonts w:asciiTheme="minorHAnsi" w:hAnsiTheme="minorHAnsi" w:cstheme="minorHAnsi"/>
        </w:rPr>
      </w:pPr>
    </w:p>
    <w:p w14:paraId="54CD89C3" w14:textId="4F5E0100" w:rsidR="008E1774" w:rsidRPr="007E2AC0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Call to Order </w:t>
      </w:r>
    </w:p>
    <w:p w14:paraId="64592D06" w14:textId="77777777" w:rsidR="002D3712" w:rsidRPr="007E2AC0" w:rsidRDefault="002D3712" w:rsidP="002D3712">
      <w:pPr>
        <w:pStyle w:val="Default"/>
        <w:ind w:left="720"/>
        <w:rPr>
          <w:rFonts w:asciiTheme="minorHAnsi" w:hAnsiTheme="minorHAnsi" w:cstheme="minorHAnsi"/>
        </w:rPr>
      </w:pPr>
    </w:p>
    <w:p w14:paraId="6C2ACEC3" w14:textId="4C2118B8" w:rsidR="008E1774" w:rsidRPr="007E2AC0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Approval of Agenda </w:t>
      </w:r>
    </w:p>
    <w:p w14:paraId="2CBE2702" w14:textId="77777777" w:rsidR="002D3712" w:rsidRPr="00D05643" w:rsidRDefault="002D3712" w:rsidP="002D3712">
      <w:pPr>
        <w:pStyle w:val="Default"/>
        <w:ind w:left="720"/>
        <w:rPr>
          <w:rFonts w:asciiTheme="minorHAnsi" w:hAnsiTheme="minorHAnsi" w:cstheme="minorHAnsi"/>
        </w:rPr>
      </w:pPr>
    </w:p>
    <w:p w14:paraId="508B0951" w14:textId="2CF40E1B" w:rsidR="008E1774" w:rsidRPr="00D05643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D05643">
        <w:rPr>
          <w:rFonts w:asciiTheme="minorHAnsi" w:hAnsiTheme="minorHAnsi" w:cstheme="minorHAnsi"/>
        </w:rPr>
        <w:t xml:space="preserve">Approval of </w:t>
      </w:r>
      <w:r w:rsidR="00E17107">
        <w:rPr>
          <w:rFonts w:asciiTheme="minorHAnsi" w:hAnsiTheme="minorHAnsi" w:cstheme="minorHAnsi"/>
        </w:rPr>
        <w:t>Faculty Retreat</w:t>
      </w:r>
      <w:r w:rsidR="00566AE9" w:rsidRPr="00D05643">
        <w:rPr>
          <w:rFonts w:asciiTheme="minorHAnsi" w:hAnsiTheme="minorHAnsi" w:cstheme="minorHAnsi"/>
        </w:rPr>
        <w:t xml:space="preserve"> </w:t>
      </w:r>
      <w:r w:rsidR="00CB15F7" w:rsidRPr="00D05643">
        <w:rPr>
          <w:rFonts w:asciiTheme="minorHAnsi" w:hAnsiTheme="minorHAnsi" w:cstheme="minorHAnsi"/>
        </w:rPr>
        <w:t>meeting</w:t>
      </w:r>
      <w:r w:rsidRPr="00D05643">
        <w:rPr>
          <w:rFonts w:asciiTheme="minorHAnsi" w:hAnsiTheme="minorHAnsi" w:cstheme="minorHAnsi"/>
        </w:rPr>
        <w:t xml:space="preserve"> minutes</w:t>
      </w:r>
      <w:r w:rsidR="006B4543" w:rsidRPr="00D05643">
        <w:rPr>
          <w:rFonts w:asciiTheme="minorHAnsi" w:hAnsiTheme="minorHAnsi" w:cstheme="minorHAnsi"/>
        </w:rPr>
        <w:t xml:space="preserve"> (see calendar invitation for minutes)</w:t>
      </w:r>
    </w:p>
    <w:p w14:paraId="7C4C5FE2" w14:textId="77777777" w:rsidR="002D3712" w:rsidRPr="00D05643" w:rsidRDefault="002D3712" w:rsidP="002D3712">
      <w:pPr>
        <w:pStyle w:val="Default"/>
        <w:ind w:left="720"/>
        <w:rPr>
          <w:rFonts w:asciiTheme="minorHAnsi" w:hAnsiTheme="minorHAnsi" w:cstheme="minorHAnsi"/>
        </w:rPr>
      </w:pPr>
    </w:p>
    <w:p w14:paraId="19C879C2" w14:textId="121A8EE9" w:rsidR="00D05643" w:rsidRPr="00D05643" w:rsidRDefault="008E1774" w:rsidP="00D05643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D05643">
        <w:rPr>
          <w:rFonts w:asciiTheme="minorHAnsi" w:hAnsiTheme="minorHAnsi" w:cstheme="minorHAnsi"/>
        </w:rPr>
        <w:t>Guest Speaker</w:t>
      </w:r>
    </w:p>
    <w:p w14:paraId="0390BF18" w14:textId="7A330382" w:rsidR="00D05643" w:rsidRPr="00D05643" w:rsidRDefault="00145DB9" w:rsidP="00D05643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Ana Salazar, University Counseling Center</w:t>
      </w:r>
    </w:p>
    <w:p w14:paraId="4B2CBF15" w14:textId="77777777" w:rsidR="002D3712" w:rsidRPr="00D05643" w:rsidRDefault="002D3712" w:rsidP="002D3712">
      <w:pPr>
        <w:pStyle w:val="Default"/>
        <w:ind w:left="1440"/>
        <w:rPr>
          <w:rFonts w:asciiTheme="minorHAnsi" w:hAnsiTheme="minorHAnsi" w:cstheme="minorHAnsi"/>
        </w:rPr>
      </w:pPr>
    </w:p>
    <w:p w14:paraId="4F4A094B" w14:textId="77777777" w:rsidR="00141DF7" w:rsidRPr="00D05643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D05643">
        <w:rPr>
          <w:rFonts w:asciiTheme="minorHAnsi" w:hAnsiTheme="minorHAnsi" w:cstheme="minorHAnsi"/>
        </w:rPr>
        <w:t>Speaker’s Report</w:t>
      </w:r>
    </w:p>
    <w:p w14:paraId="79F4C007" w14:textId="77777777" w:rsidR="000D4B37" w:rsidRPr="002F313B" w:rsidRDefault="000D4B37" w:rsidP="000D4B37">
      <w:pPr>
        <w:pStyle w:val="ListParagraph"/>
        <w:spacing w:after="0" w:line="240" w:lineRule="auto"/>
        <w:ind w:left="1440"/>
        <w:contextualSpacing w:val="0"/>
        <w:rPr>
          <w:rFonts w:cstheme="minorHAnsi"/>
          <w:color w:val="000000" w:themeColor="text1"/>
          <w:sz w:val="24"/>
          <w:szCs w:val="24"/>
        </w:rPr>
      </w:pPr>
    </w:p>
    <w:p w14:paraId="6C4B2995" w14:textId="3C29A092" w:rsidR="002D3712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2F313B">
        <w:rPr>
          <w:rFonts w:asciiTheme="minorHAnsi" w:hAnsiTheme="minorHAnsi" w:cstheme="minorHAnsi"/>
        </w:rPr>
        <w:t>Old Business</w:t>
      </w:r>
    </w:p>
    <w:p w14:paraId="3956A229" w14:textId="77777777" w:rsidR="002D3712" w:rsidRPr="002F313B" w:rsidRDefault="002D3712" w:rsidP="002D3712">
      <w:pPr>
        <w:pStyle w:val="Default"/>
        <w:ind w:left="720"/>
        <w:rPr>
          <w:rFonts w:asciiTheme="minorHAnsi" w:hAnsiTheme="minorHAnsi" w:cstheme="minorHAnsi"/>
        </w:rPr>
      </w:pPr>
    </w:p>
    <w:p w14:paraId="64C31ACC" w14:textId="0D079253" w:rsidR="008E1774" w:rsidRPr="002F313B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2F313B">
        <w:rPr>
          <w:rFonts w:asciiTheme="minorHAnsi" w:hAnsiTheme="minorHAnsi" w:cstheme="minorHAnsi"/>
        </w:rPr>
        <w:t xml:space="preserve">Committee Reports </w:t>
      </w:r>
    </w:p>
    <w:p w14:paraId="2BE7F195" w14:textId="7A00EB53" w:rsidR="008E1774" w:rsidRPr="007E2AC0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2F313B">
        <w:rPr>
          <w:rFonts w:asciiTheme="minorHAnsi" w:hAnsiTheme="minorHAnsi" w:cstheme="minorHAnsi"/>
        </w:rPr>
        <w:t xml:space="preserve">Academic Affairs – </w:t>
      </w:r>
      <w:r w:rsidRPr="007E2AC0">
        <w:rPr>
          <w:rFonts w:asciiTheme="minorHAnsi" w:hAnsiTheme="minorHAnsi" w:cstheme="minorHAnsi"/>
        </w:rPr>
        <w:t xml:space="preserve">Senator </w:t>
      </w:r>
      <w:r w:rsidR="009E1D2C">
        <w:rPr>
          <w:rFonts w:asciiTheme="minorHAnsi" w:hAnsiTheme="minorHAnsi" w:cstheme="minorHAnsi"/>
        </w:rPr>
        <w:t>Johnson</w:t>
      </w:r>
      <w:r w:rsidR="00485917" w:rsidRPr="007E2AC0">
        <w:rPr>
          <w:rFonts w:asciiTheme="minorHAnsi" w:hAnsiTheme="minorHAnsi" w:cstheme="minorHAnsi"/>
        </w:rPr>
        <w:t xml:space="preserve"> </w:t>
      </w:r>
    </w:p>
    <w:p w14:paraId="430D6D99" w14:textId="60331BCB" w:rsidR="002C0489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Awards, Bylaws, &amp; Elections – Senator </w:t>
      </w:r>
      <w:r w:rsidR="009E1D2C">
        <w:rPr>
          <w:rFonts w:asciiTheme="minorHAnsi" w:hAnsiTheme="minorHAnsi" w:cstheme="minorHAnsi"/>
        </w:rPr>
        <w:t>Dinkens</w:t>
      </w:r>
    </w:p>
    <w:p w14:paraId="420F3136" w14:textId="64FF6FC6" w:rsidR="008E1774" w:rsidRPr="007E2AC0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Budget Analysis – Senator Ekici </w:t>
      </w:r>
    </w:p>
    <w:p w14:paraId="2749033B" w14:textId="2D959876" w:rsidR="008E1774" w:rsidRPr="007E2AC0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Committee on Committees – Senator</w:t>
      </w:r>
      <w:r w:rsidR="009E1D2C">
        <w:rPr>
          <w:rFonts w:asciiTheme="minorHAnsi" w:hAnsiTheme="minorHAnsi" w:cstheme="minorHAnsi"/>
        </w:rPr>
        <w:t xml:space="preserve"> Pattison</w:t>
      </w:r>
      <w:r w:rsidR="00BF0C0D" w:rsidRPr="007E2AC0">
        <w:rPr>
          <w:rFonts w:asciiTheme="minorHAnsi" w:hAnsiTheme="minorHAnsi" w:cstheme="minorHAnsi"/>
        </w:rPr>
        <w:tab/>
      </w:r>
    </w:p>
    <w:p w14:paraId="66F71806" w14:textId="769BAF9C" w:rsidR="00920C36" w:rsidRDefault="008E1774" w:rsidP="00CC5A49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Faculty Affairs – Senator </w:t>
      </w:r>
      <w:r w:rsidR="009E1D2C">
        <w:rPr>
          <w:rFonts w:asciiTheme="minorHAnsi" w:hAnsiTheme="minorHAnsi" w:cstheme="minorHAnsi"/>
        </w:rPr>
        <w:t>Schuchs</w:t>
      </w:r>
      <w:r w:rsidR="00C46EE2">
        <w:rPr>
          <w:rFonts w:asciiTheme="minorHAnsi" w:hAnsiTheme="minorHAnsi" w:cstheme="minorHAnsi"/>
        </w:rPr>
        <w:t xml:space="preserve"> </w:t>
      </w:r>
      <w:r w:rsidR="009E1D2C">
        <w:rPr>
          <w:rFonts w:asciiTheme="minorHAnsi" w:hAnsiTheme="minorHAnsi" w:cstheme="minorHAnsi"/>
        </w:rPr>
        <w:t>Carr</w:t>
      </w:r>
    </w:p>
    <w:p w14:paraId="4EA6FB1C" w14:textId="77777777" w:rsidR="002D3712" w:rsidRPr="007E2AC0" w:rsidRDefault="002D3712" w:rsidP="00AA5360">
      <w:pPr>
        <w:pStyle w:val="Default"/>
        <w:ind w:left="1440"/>
        <w:rPr>
          <w:rFonts w:asciiTheme="minorHAnsi" w:hAnsiTheme="minorHAnsi" w:cstheme="minorHAnsi"/>
        </w:rPr>
      </w:pPr>
    </w:p>
    <w:p w14:paraId="6E192662" w14:textId="77777777" w:rsidR="005B2ADB" w:rsidRPr="007E2AC0" w:rsidRDefault="005B2ADB" w:rsidP="005B2ADB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Liaison Reports </w:t>
      </w:r>
    </w:p>
    <w:p w14:paraId="55E281ED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CPIRA</w:t>
      </w:r>
    </w:p>
    <w:p w14:paraId="6D9F328B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Graduate Council</w:t>
      </w:r>
    </w:p>
    <w:p w14:paraId="0F62E959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IT</w:t>
      </w:r>
    </w:p>
    <w:p w14:paraId="609EAFB5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Staff Council</w:t>
      </w:r>
    </w:p>
    <w:p w14:paraId="42C78B52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AAUP</w:t>
      </w:r>
    </w:p>
    <w:p w14:paraId="7C389716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Others</w:t>
      </w:r>
    </w:p>
    <w:p w14:paraId="22092014" w14:textId="77777777" w:rsidR="005B2ADB" w:rsidRPr="007E2AC0" w:rsidRDefault="005B2ADB" w:rsidP="005B2ADB">
      <w:pPr>
        <w:pStyle w:val="Default"/>
        <w:ind w:left="1440"/>
        <w:rPr>
          <w:rFonts w:asciiTheme="minorHAnsi" w:hAnsiTheme="minorHAnsi" w:cstheme="minorHAnsi"/>
        </w:rPr>
      </w:pPr>
    </w:p>
    <w:p w14:paraId="5320671F" w14:textId="1D20F185" w:rsidR="005B2ADB" w:rsidRDefault="005B2ADB" w:rsidP="005B2ADB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Provost’s Comments </w:t>
      </w:r>
    </w:p>
    <w:p w14:paraId="13DE4C51" w14:textId="77777777" w:rsidR="005B2ADB" w:rsidRPr="007E2AC0" w:rsidRDefault="005B2ADB" w:rsidP="005B2ADB">
      <w:pPr>
        <w:pStyle w:val="Default"/>
        <w:ind w:left="360"/>
        <w:rPr>
          <w:rFonts w:asciiTheme="minorHAnsi" w:hAnsiTheme="minorHAnsi" w:cstheme="minorHAnsi"/>
        </w:rPr>
      </w:pPr>
    </w:p>
    <w:p w14:paraId="5F1BC659" w14:textId="2CFC46ED" w:rsidR="008E1774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New Business </w:t>
      </w:r>
    </w:p>
    <w:p w14:paraId="650BDD18" w14:textId="77777777" w:rsidR="002B6A6D" w:rsidRDefault="002B6A6D" w:rsidP="002B6A6D">
      <w:pPr>
        <w:pStyle w:val="Default"/>
        <w:ind w:left="360"/>
        <w:rPr>
          <w:rFonts w:asciiTheme="minorHAnsi" w:hAnsiTheme="minorHAnsi" w:cstheme="minorHAnsi"/>
        </w:rPr>
      </w:pPr>
    </w:p>
    <w:p w14:paraId="30556733" w14:textId="4B7BD590" w:rsidR="00CC5A49" w:rsidRDefault="002B6A6D" w:rsidP="002B6A6D">
      <w:pPr>
        <w:pStyle w:val="Default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Accessibility concerns on campus</w:t>
      </w:r>
    </w:p>
    <w:p w14:paraId="68BCC555" w14:textId="52D9D23A" w:rsidR="003767F9" w:rsidRDefault="00D67F8F" w:rsidP="002B6A6D">
      <w:pPr>
        <w:pStyle w:val="Default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Ideas for faculty </w:t>
      </w:r>
      <w:r w:rsidR="00DA2CC8">
        <w:rPr>
          <w:rFonts w:asciiTheme="minorHAnsi" w:hAnsiTheme="minorHAnsi" w:cstheme="minorHAnsi"/>
        </w:rPr>
        <w:t>advocacy</w:t>
      </w:r>
      <w:r w:rsidR="008839F1">
        <w:rPr>
          <w:rFonts w:asciiTheme="minorHAnsi" w:hAnsiTheme="minorHAnsi" w:cstheme="minorHAnsi"/>
        </w:rPr>
        <w:t xml:space="preserve"> </w:t>
      </w:r>
    </w:p>
    <w:p w14:paraId="16714834" w14:textId="77777777" w:rsidR="007322AB" w:rsidRDefault="007322AB" w:rsidP="002B6A6D">
      <w:pPr>
        <w:pStyle w:val="Default"/>
        <w:ind w:firstLine="720"/>
        <w:rPr>
          <w:rFonts w:asciiTheme="minorHAnsi" w:hAnsiTheme="minorHAnsi" w:cstheme="minorHAnsi"/>
        </w:rPr>
      </w:pPr>
    </w:p>
    <w:p w14:paraId="1C2B2F43" w14:textId="589C28AC" w:rsidR="002B6A6D" w:rsidRPr="007E2AC0" w:rsidRDefault="000E4FF0" w:rsidP="002B6A6D">
      <w:pPr>
        <w:pStyle w:val="Defaul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Add: Academic Calendar</w:t>
      </w:r>
    </w:p>
    <w:p w14:paraId="1184BE69" w14:textId="05301FF1" w:rsidR="0061526B" w:rsidRPr="007E2AC0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For the good of the order </w:t>
      </w:r>
    </w:p>
    <w:p w14:paraId="2463B53E" w14:textId="77777777" w:rsidR="002D3712" w:rsidRPr="007E2AC0" w:rsidRDefault="002D3712" w:rsidP="002D3712">
      <w:pPr>
        <w:pStyle w:val="Default"/>
        <w:ind w:left="1440"/>
        <w:rPr>
          <w:rFonts w:asciiTheme="minorHAnsi" w:hAnsiTheme="minorHAnsi" w:cstheme="minorHAnsi"/>
        </w:rPr>
      </w:pPr>
    </w:p>
    <w:p w14:paraId="74ABBD6E" w14:textId="6D4B1A85" w:rsidR="005840B6" w:rsidRPr="002510DF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Adjourn </w:t>
      </w:r>
    </w:p>
    <w:sectPr w:rsidR="005840B6" w:rsidRPr="002510DF" w:rsidSect="008B0363">
      <w:pgSz w:w="12240" w:h="16340"/>
      <w:pgMar w:top="1156" w:right="1157" w:bottom="1144" w:left="158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837102"/>
    <w:multiLevelType w:val="hybridMultilevel"/>
    <w:tmpl w:val="85EA1A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173D15"/>
    <w:multiLevelType w:val="hybridMultilevel"/>
    <w:tmpl w:val="8C4CC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32CA6"/>
    <w:multiLevelType w:val="hybridMultilevel"/>
    <w:tmpl w:val="2194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50EBD"/>
    <w:multiLevelType w:val="multilevel"/>
    <w:tmpl w:val="57A60B68"/>
    <w:lvl w:ilvl="0">
      <w:start w:val="1"/>
      <w:numFmt w:val="decimal"/>
      <w:pStyle w:val="EPSub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53D7F4B"/>
    <w:multiLevelType w:val="hybridMultilevel"/>
    <w:tmpl w:val="5074E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209A9"/>
    <w:multiLevelType w:val="multilevel"/>
    <w:tmpl w:val="B178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CB31E3"/>
    <w:multiLevelType w:val="multilevel"/>
    <w:tmpl w:val="3540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DF0FDD"/>
    <w:multiLevelType w:val="hybridMultilevel"/>
    <w:tmpl w:val="281AF820"/>
    <w:lvl w:ilvl="0" w:tplc="2DF22C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A5984"/>
    <w:multiLevelType w:val="hybridMultilevel"/>
    <w:tmpl w:val="C4EAE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5911236">
    <w:abstractNumId w:val="0"/>
  </w:num>
  <w:num w:numId="2" w16cid:durableId="1592156492">
    <w:abstractNumId w:val="1"/>
  </w:num>
  <w:num w:numId="3" w16cid:durableId="2023165975">
    <w:abstractNumId w:val="2"/>
  </w:num>
  <w:num w:numId="4" w16cid:durableId="1012878185">
    <w:abstractNumId w:val="5"/>
  </w:num>
  <w:num w:numId="5" w16cid:durableId="1865971375">
    <w:abstractNumId w:val="4"/>
  </w:num>
  <w:num w:numId="6" w16cid:durableId="1514614363">
    <w:abstractNumId w:val="3"/>
  </w:num>
  <w:num w:numId="7" w16cid:durableId="372465337">
    <w:abstractNumId w:val="7"/>
  </w:num>
  <w:num w:numId="8" w16cid:durableId="1342121095">
    <w:abstractNumId w:val="6"/>
  </w:num>
  <w:num w:numId="9" w16cid:durableId="1031998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74"/>
    <w:rsid w:val="00006B50"/>
    <w:rsid w:val="000344A6"/>
    <w:rsid w:val="000A0810"/>
    <w:rsid w:val="000A258D"/>
    <w:rsid w:val="000B4A27"/>
    <w:rsid w:val="000B658A"/>
    <w:rsid w:val="000C5A9B"/>
    <w:rsid w:val="000D4B37"/>
    <w:rsid w:val="000D70AD"/>
    <w:rsid w:val="000E4FF0"/>
    <w:rsid w:val="00141DF7"/>
    <w:rsid w:val="00145DB9"/>
    <w:rsid w:val="001E108A"/>
    <w:rsid w:val="001F495F"/>
    <w:rsid w:val="001F70A9"/>
    <w:rsid w:val="00231052"/>
    <w:rsid w:val="002510DF"/>
    <w:rsid w:val="00272429"/>
    <w:rsid w:val="002B6A6D"/>
    <w:rsid w:val="002C0489"/>
    <w:rsid w:val="002D3712"/>
    <w:rsid w:val="002D4CCE"/>
    <w:rsid w:val="002E6415"/>
    <w:rsid w:val="002F313B"/>
    <w:rsid w:val="003767F9"/>
    <w:rsid w:val="003B1E9A"/>
    <w:rsid w:val="004005E2"/>
    <w:rsid w:val="004036B1"/>
    <w:rsid w:val="00432E25"/>
    <w:rsid w:val="00485917"/>
    <w:rsid w:val="004B1B7B"/>
    <w:rsid w:val="00506D84"/>
    <w:rsid w:val="00516E64"/>
    <w:rsid w:val="00554288"/>
    <w:rsid w:val="00566AE9"/>
    <w:rsid w:val="00566B0B"/>
    <w:rsid w:val="00567A13"/>
    <w:rsid w:val="005840B6"/>
    <w:rsid w:val="00594731"/>
    <w:rsid w:val="005B2ADB"/>
    <w:rsid w:val="005E2F49"/>
    <w:rsid w:val="005E5EE4"/>
    <w:rsid w:val="0061526B"/>
    <w:rsid w:val="00672266"/>
    <w:rsid w:val="006B4543"/>
    <w:rsid w:val="007322AB"/>
    <w:rsid w:val="00775DAD"/>
    <w:rsid w:val="0078124D"/>
    <w:rsid w:val="007C1661"/>
    <w:rsid w:val="007C5DC5"/>
    <w:rsid w:val="007D1AB3"/>
    <w:rsid w:val="007E2AC0"/>
    <w:rsid w:val="007E6498"/>
    <w:rsid w:val="007E7D55"/>
    <w:rsid w:val="00815ABE"/>
    <w:rsid w:val="0085285E"/>
    <w:rsid w:val="00876424"/>
    <w:rsid w:val="008839F1"/>
    <w:rsid w:val="008E0D0F"/>
    <w:rsid w:val="008E1774"/>
    <w:rsid w:val="008E7C9E"/>
    <w:rsid w:val="008F04F5"/>
    <w:rsid w:val="00920C36"/>
    <w:rsid w:val="00955712"/>
    <w:rsid w:val="009E1D2C"/>
    <w:rsid w:val="009E3BD1"/>
    <w:rsid w:val="00A6253E"/>
    <w:rsid w:val="00AA4FBC"/>
    <w:rsid w:val="00AA5360"/>
    <w:rsid w:val="00AB3510"/>
    <w:rsid w:val="00BD3272"/>
    <w:rsid w:val="00BF0C0D"/>
    <w:rsid w:val="00BF66F6"/>
    <w:rsid w:val="00C46EE2"/>
    <w:rsid w:val="00C54FB1"/>
    <w:rsid w:val="00C83674"/>
    <w:rsid w:val="00CA1367"/>
    <w:rsid w:val="00CB15F7"/>
    <w:rsid w:val="00CC5A49"/>
    <w:rsid w:val="00D009D5"/>
    <w:rsid w:val="00D05643"/>
    <w:rsid w:val="00D67F8F"/>
    <w:rsid w:val="00DA2CC8"/>
    <w:rsid w:val="00DE7E6D"/>
    <w:rsid w:val="00E17107"/>
    <w:rsid w:val="00E81598"/>
    <w:rsid w:val="00EE3489"/>
    <w:rsid w:val="00EF4075"/>
    <w:rsid w:val="00F31041"/>
    <w:rsid w:val="00F36880"/>
    <w:rsid w:val="00F465A9"/>
    <w:rsid w:val="00F5042C"/>
    <w:rsid w:val="00F53709"/>
    <w:rsid w:val="00F55283"/>
    <w:rsid w:val="00F83B1E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8AC5"/>
  <w15:chartTrackingRefBased/>
  <w15:docId w15:val="{3ED2C593-306A-654D-A888-9D854CDD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17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F55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2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08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E0D0F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EPSubBullet">
    <w:name w:val="EP Sub Bullet"/>
    <w:basedOn w:val="Normal"/>
    <w:qFormat/>
    <w:rsid w:val="00141DF7"/>
    <w:pPr>
      <w:numPr>
        <w:numId w:val="6"/>
      </w:numPr>
      <w:spacing w:after="120" w:line="280" w:lineRule="exact"/>
      <w:ind w:left="1080"/>
    </w:pPr>
    <w:rPr>
      <w:rFonts w:ascii="Verdana" w:eastAsia="Cambria" w:hAnsi="Verdana" w:cs="Tahoma"/>
      <w:spacing w:val="-6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20C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Pletcher, Bethanie</dc:creator>
  <cp:keywords/>
  <dc:description/>
  <cp:lastModifiedBy>Hollenbaugh, Michelle</cp:lastModifiedBy>
  <cp:revision>88</cp:revision>
  <dcterms:created xsi:type="dcterms:W3CDTF">2021-09-01T14:27:00Z</dcterms:created>
  <dcterms:modified xsi:type="dcterms:W3CDTF">2022-09-14T14:57:00Z</dcterms:modified>
</cp:coreProperties>
</file>