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44E0" w14:textId="3F8DF5F5" w:rsidR="00EC1289" w:rsidRDefault="00EC1289">
      <w:r>
        <w:t>Helpful Videos to help you navigate STEM Wizard</w:t>
      </w:r>
    </w:p>
    <w:p w14:paraId="5688E147" w14:textId="2350961B" w:rsidR="00EC1289" w:rsidRDefault="00EC1289">
      <w:r>
        <w:t xml:space="preserve">**These videos were shared with permission granted by the Greater Austin Science and Engineering Fair. When you hear “GARSEF”, please substitute “Coastal Bend Regional Science Fair”.  All steps to navigate STEM Wizard are the same. We are here to help you with any needs at </w:t>
      </w:r>
      <w:hyperlink r:id="rId5" w:history="1">
        <w:r w:rsidRPr="003920D6">
          <w:rPr>
            <w:rStyle w:val="Hyperlink"/>
          </w:rPr>
          <w:t>cbsciencefair@tamucc.edu</w:t>
        </w:r>
      </w:hyperlink>
    </w:p>
    <w:p w14:paraId="77735372" w14:textId="1744219D" w:rsidR="00EC1289" w:rsidRDefault="00EC1289" w:rsidP="00EC1289">
      <w:pPr>
        <w:pStyle w:val="ListParagraph"/>
        <w:numPr>
          <w:ilvl w:val="0"/>
          <w:numId w:val="1"/>
        </w:numPr>
      </w:pPr>
      <w:r>
        <w:t>STEM Wizard Paperless Files and Forms – JR Division</w:t>
      </w:r>
    </w:p>
    <w:p w14:paraId="0A63EFE0" w14:textId="5513AA9A" w:rsidR="00EC1289" w:rsidRDefault="00EC1289" w:rsidP="00EC1289">
      <w:pPr>
        <w:pStyle w:val="ListParagraph"/>
      </w:pPr>
      <w:hyperlink r:id="rId6" w:history="1">
        <w:r w:rsidRPr="003920D6">
          <w:rPr>
            <w:rStyle w:val="Hyperlink"/>
          </w:rPr>
          <w:t>https://vimeo.com/1003830929?fl=pl&amp;fe=vl</w:t>
        </w:r>
      </w:hyperlink>
    </w:p>
    <w:p w14:paraId="6892A830" w14:textId="46214E8A" w:rsidR="00EC1289" w:rsidRDefault="00EC1289" w:rsidP="00EC1289">
      <w:pPr>
        <w:pStyle w:val="ListParagraph"/>
        <w:numPr>
          <w:ilvl w:val="0"/>
          <w:numId w:val="1"/>
        </w:numPr>
      </w:pPr>
      <w:r>
        <w:t>STEM Wizard Student Registration, JR Division</w:t>
      </w:r>
    </w:p>
    <w:p w14:paraId="4765FF4E" w14:textId="0C9F2111" w:rsidR="00EC1289" w:rsidRDefault="00EC1289" w:rsidP="00EC1289">
      <w:pPr>
        <w:pStyle w:val="ListParagraph"/>
      </w:pPr>
      <w:hyperlink r:id="rId7" w:history="1">
        <w:r w:rsidRPr="003920D6">
          <w:rPr>
            <w:rStyle w:val="Hyperlink"/>
          </w:rPr>
          <w:t>https://vimeo.com/987362694?fl=pl&amp;fe=vl</w:t>
        </w:r>
      </w:hyperlink>
    </w:p>
    <w:p w14:paraId="38434538" w14:textId="4D99E49D" w:rsidR="00EC1289" w:rsidRDefault="00EC1289" w:rsidP="00EC1289">
      <w:pPr>
        <w:pStyle w:val="ListParagraph"/>
        <w:numPr>
          <w:ilvl w:val="0"/>
          <w:numId w:val="1"/>
        </w:numPr>
      </w:pPr>
      <w:r>
        <w:t>STEM Wizard Account Creation – SR Division</w:t>
      </w:r>
    </w:p>
    <w:p w14:paraId="084E1EB3" w14:textId="23EB3733" w:rsidR="00EC1289" w:rsidRDefault="00EC1289" w:rsidP="00EC1289">
      <w:pPr>
        <w:pStyle w:val="ListParagraph"/>
      </w:pPr>
      <w:hyperlink r:id="rId8" w:history="1">
        <w:r w:rsidRPr="003920D6">
          <w:rPr>
            <w:rStyle w:val="Hyperlink"/>
          </w:rPr>
          <w:t>https://vimeo.com/987373179?fl=pl&amp;fe=vl</w:t>
        </w:r>
      </w:hyperlink>
    </w:p>
    <w:p w14:paraId="47685789" w14:textId="3FF10D29" w:rsidR="00EC1289" w:rsidRDefault="00EC1289" w:rsidP="00EC1289">
      <w:pPr>
        <w:pStyle w:val="ListParagraph"/>
        <w:numPr>
          <w:ilvl w:val="0"/>
          <w:numId w:val="1"/>
        </w:numPr>
      </w:pPr>
      <w:r>
        <w:t xml:space="preserve">STEM Wizard Paperless Files and Forms </w:t>
      </w:r>
    </w:p>
    <w:p w14:paraId="1F018B98" w14:textId="41765BFE" w:rsidR="00EC1289" w:rsidRDefault="00EC1289" w:rsidP="00EC1289">
      <w:pPr>
        <w:pStyle w:val="ListParagraph"/>
      </w:pPr>
      <w:hyperlink r:id="rId9" w:history="1">
        <w:r w:rsidRPr="003920D6">
          <w:rPr>
            <w:rStyle w:val="Hyperlink"/>
          </w:rPr>
          <w:t>https://vimeo.com/987373179?fl=pl&amp;fe=vl</w:t>
        </w:r>
      </w:hyperlink>
    </w:p>
    <w:p w14:paraId="795C4CF7" w14:textId="7A803987" w:rsidR="00EC1289" w:rsidRDefault="00EC1289" w:rsidP="00EC1289">
      <w:pPr>
        <w:pStyle w:val="ListParagraph"/>
        <w:numPr>
          <w:ilvl w:val="0"/>
          <w:numId w:val="1"/>
        </w:numPr>
      </w:pPr>
      <w:r>
        <w:t>STEM Wizard Teacher Registration and Student Management</w:t>
      </w:r>
    </w:p>
    <w:p w14:paraId="425C4D46" w14:textId="6657510B" w:rsidR="00EC1289" w:rsidRDefault="00EC1289" w:rsidP="00EC1289">
      <w:pPr>
        <w:pStyle w:val="ListParagraph"/>
      </w:pPr>
      <w:hyperlink r:id="rId10" w:history="1">
        <w:r w:rsidRPr="003920D6">
          <w:rPr>
            <w:rStyle w:val="Hyperlink"/>
          </w:rPr>
          <w:t>https://vimeo.com/987710247?fl=pl&amp;fe=vl</w:t>
        </w:r>
      </w:hyperlink>
    </w:p>
    <w:p w14:paraId="3DACD805" w14:textId="77777777" w:rsidR="00EC1289" w:rsidRDefault="00EC1289" w:rsidP="00EC1289"/>
    <w:p w14:paraId="2AEC81C9" w14:textId="77777777" w:rsidR="00EC1289" w:rsidRDefault="00EC1289" w:rsidP="00EC1289">
      <w:r>
        <w:t xml:space="preserve">We are here to help you with any needs at </w:t>
      </w:r>
      <w:hyperlink r:id="rId11" w:history="1">
        <w:r w:rsidRPr="003920D6">
          <w:rPr>
            <w:rStyle w:val="Hyperlink"/>
          </w:rPr>
          <w:t>cbsciencefair@tamucc.edu</w:t>
        </w:r>
      </w:hyperlink>
    </w:p>
    <w:p w14:paraId="65F867AB" w14:textId="1EC5F248" w:rsidR="00EC1289" w:rsidRDefault="00EC1289" w:rsidP="00EC1289"/>
    <w:sectPr w:rsidR="00EC1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21BAE"/>
    <w:multiLevelType w:val="hybridMultilevel"/>
    <w:tmpl w:val="BBBCB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97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89"/>
    <w:rsid w:val="009F54BC"/>
    <w:rsid w:val="00EC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B92C"/>
  <w15:chartTrackingRefBased/>
  <w15:docId w15:val="{EBBBAA93-5D8D-43C7-99A3-F43F49BA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89"/>
  </w:style>
  <w:style w:type="paragraph" w:styleId="Heading1">
    <w:name w:val="heading 1"/>
    <w:basedOn w:val="Normal"/>
    <w:next w:val="Normal"/>
    <w:link w:val="Heading1Char"/>
    <w:uiPriority w:val="9"/>
    <w:qFormat/>
    <w:rsid w:val="00EC1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289"/>
    <w:rPr>
      <w:rFonts w:eastAsiaTheme="majorEastAsia" w:cstheme="majorBidi"/>
      <w:color w:val="272727" w:themeColor="text1" w:themeTint="D8"/>
    </w:rPr>
  </w:style>
  <w:style w:type="paragraph" w:styleId="Title">
    <w:name w:val="Title"/>
    <w:basedOn w:val="Normal"/>
    <w:next w:val="Normal"/>
    <w:link w:val="TitleChar"/>
    <w:uiPriority w:val="10"/>
    <w:qFormat/>
    <w:rsid w:val="00EC1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289"/>
    <w:pPr>
      <w:spacing w:before="160"/>
      <w:jc w:val="center"/>
    </w:pPr>
    <w:rPr>
      <w:i/>
      <w:iCs/>
      <w:color w:val="404040" w:themeColor="text1" w:themeTint="BF"/>
    </w:rPr>
  </w:style>
  <w:style w:type="character" w:customStyle="1" w:styleId="QuoteChar">
    <w:name w:val="Quote Char"/>
    <w:basedOn w:val="DefaultParagraphFont"/>
    <w:link w:val="Quote"/>
    <w:uiPriority w:val="29"/>
    <w:rsid w:val="00EC1289"/>
    <w:rPr>
      <w:i/>
      <w:iCs/>
      <w:color w:val="404040" w:themeColor="text1" w:themeTint="BF"/>
    </w:rPr>
  </w:style>
  <w:style w:type="paragraph" w:styleId="ListParagraph">
    <w:name w:val="List Paragraph"/>
    <w:basedOn w:val="Normal"/>
    <w:uiPriority w:val="34"/>
    <w:qFormat/>
    <w:rsid w:val="00EC1289"/>
    <w:pPr>
      <w:ind w:left="720"/>
      <w:contextualSpacing/>
    </w:pPr>
  </w:style>
  <w:style w:type="character" w:styleId="IntenseEmphasis">
    <w:name w:val="Intense Emphasis"/>
    <w:basedOn w:val="DefaultParagraphFont"/>
    <w:uiPriority w:val="21"/>
    <w:qFormat/>
    <w:rsid w:val="00EC1289"/>
    <w:rPr>
      <w:i/>
      <w:iCs/>
      <w:color w:val="0F4761" w:themeColor="accent1" w:themeShade="BF"/>
    </w:rPr>
  </w:style>
  <w:style w:type="paragraph" w:styleId="IntenseQuote">
    <w:name w:val="Intense Quote"/>
    <w:basedOn w:val="Normal"/>
    <w:next w:val="Normal"/>
    <w:link w:val="IntenseQuoteChar"/>
    <w:uiPriority w:val="30"/>
    <w:qFormat/>
    <w:rsid w:val="00EC1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289"/>
    <w:rPr>
      <w:i/>
      <w:iCs/>
      <w:color w:val="0F4761" w:themeColor="accent1" w:themeShade="BF"/>
    </w:rPr>
  </w:style>
  <w:style w:type="character" w:styleId="IntenseReference">
    <w:name w:val="Intense Reference"/>
    <w:basedOn w:val="DefaultParagraphFont"/>
    <w:uiPriority w:val="32"/>
    <w:qFormat/>
    <w:rsid w:val="00EC1289"/>
    <w:rPr>
      <w:b/>
      <w:bCs/>
      <w:smallCaps/>
      <w:color w:val="0F4761" w:themeColor="accent1" w:themeShade="BF"/>
      <w:spacing w:val="5"/>
    </w:rPr>
  </w:style>
  <w:style w:type="character" w:styleId="Hyperlink">
    <w:name w:val="Hyperlink"/>
    <w:basedOn w:val="DefaultParagraphFont"/>
    <w:uiPriority w:val="99"/>
    <w:unhideWhenUsed/>
    <w:rsid w:val="00EC1289"/>
    <w:rPr>
      <w:color w:val="467886" w:themeColor="hyperlink"/>
      <w:u w:val="single"/>
    </w:rPr>
  </w:style>
  <w:style w:type="character" w:styleId="UnresolvedMention">
    <w:name w:val="Unresolved Mention"/>
    <w:basedOn w:val="DefaultParagraphFont"/>
    <w:uiPriority w:val="99"/>
    <w:semiHidden/>
    <w:unhideWhenUsed/>
    <w:rsid w:val="00EC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987373179?fl=pl&amp;fe=v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meo.com/987362694?fl=pl&amp;fe=v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1003830929?fl=pl&amp;fe=vl" TargetMode="External"/><Relationship Id="rId11" Type="http://schemas.openxmlformats.org/officeDocument/2006/relationships/hyperlink" Target="mailto:cbsciencefair@tamucc.edu" TargetMode="External"/><Relationship Id="rId5" Type="http://schemas.openxmlformats.org/officeDocument/2006/relationships/hyperlink" Target="mailto:cbsciencefair@tamucc.edu" TargetMode="External"/><Relationship Id="rId10" Type="http://schemas.openxmlformats.org/officeDocument/2006/relationships/hyperlink" Target="https://vimeo.com/987710247?fl=pl&amp;fe=vl" TargetMode="External"/><Relationship Id="rId4" Type="http://schemas.openxmlformats.org/officeDocument/2006/relationships/webSettings" Target="webSettings.xml"/><Relationship Id="rId9" Type="http://schemas.openxmlformats.org/officeDocument/2006/relationships/hyperlink" Target="https://vimeo.com/987373179?fl=pl&amp;fe=v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992</Characters>
  <Application>Microsoft Office Word</Application>
  <DocSecurity>0</DocSecurity>
  <Lines>32</Lines>
  <Paragraphs>37</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Chisholm</dc:creator>
  <cp:keywords/>
  <dc:description/>
  <cp:lastModifiedBy>Linda Chisholm</cp:lastModifiedBy>
  <cp:revision>1</cp:revision>
  <dcterms:created xsi:type="dcterms:W3CDTF">2025-11-05T16:08:00Z</dcterms:created>
  <dcterms:modified xsi:type="dcterms:W3CDTF">2025-11-05T16:17:00Z</dcterms:modified>
</cp:coreProperties>
</file>