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2E74" w14:textId="5C67EC5D" w:rsidR="000369E7" w:rsidRDefault="004054BA" w:rsidP="00491ED3">
      <w:pPr>
        <w:jc w:val="center"/>
        <w:rPr>
          <w:b/>
        </w:rPr>
      </w:pPr>
      <w:r w:rsidRPr="00EA5697">
        <w:rPr>
          <w:b/>
        </w:rPr>
        <w:t xml:space="preserve">Guide for </w:t>
      </w:r>
      <w:r w:rsidR="00DD53D6" w:rsidRPr="00EA5697">
        <w:rPr>
          <w:b/>
        </w:rPr>
        <w:t xml:space="preserve">the </w:t>
      </w:r>
      <w:r w:rsidR="00D63F62">
        <w:rPr>
          <w:b/>
        </w:rPr>
        <w:t xml:space="preserve">Elementary </w:t>
      </w:r>
      <w:r w:rsidR="00DD53D6" w:rsidRPr="00EA5697">
        <w:rPr>
          <w:b/>
        </w:rPr>
        <w:t>Coastal Bend Regional Science Fair</w:t>
      </w:r>
    </w:p>
    <w:p w14:paraId="6D3C2335" w14:textId="371F8949" w:rsidR="003B65AB" w:rsidRDefault="003B65AB" w:rsidP="004054BA">
      <w:pPr>
        <w:jc w:val="center"/>
        <w:rPr>
          <w:b/>
        </w:rPr>
      </w:pPr>
    </w:p>
    <w:p w14:paraId="4FE2980D" w14:textId="1F66DDC2" w:rsidR="003B65AB" w:rsidRPr="009C6EB0" w:rsidRDefault="003B65AB" w:rsidP="009C6EB0">
      <w:r w:rsidRPr="009C6EB0">
        <w:t>Dear Paren</w:t>
      </w:r>
      <w:r w:rsidR="009C6EB0" w:rsidRPr="009C6EB0">
        <w:t>t or Guardian,</w:t>
      </w:r>
    </w:p>
    <w:p w14:paraId="485610FA" w14:textId="43BCB949" w:rsidR="009C6EB0" w:rsidRPr="009C6EB0" w:rsidRDefault="009C6EB0" w:rsidP="009C6EB0">
      <w:r w:rsidRPr="009C6EB0">
        <w:t>You are receiving this message because your child is registered for the Elementary Division Coastal Bend Regional Science Fair being held on Saturday, April 22</w:t>
      </w:r>
      <w:r w:rsidR="00C83B61">
        <w:t>, 2</w:t>
      </w:r>
      <w:r>
        <w:t>023</w:t>
      </w:r>
      <w:r w:rsidRPr="009C6EB0">
        <w:t xml:space="preserve"> on the TAMUCC </w:t>
      </w:r>
      <w:r w:rsidR="00C83B61">
        <w:t>c</w:t>
      </w:r>
      <w:r w:rsidRPr="009C6EB0">
        <w:t xml:space="preserve">ampus in the Dugan </w:t>
      </w:r>
      <w:r w:rsidR="00491ED3">
        <w:t xml:space="preserve">Wellness </w:t>
      </w:r>
      <w:r w:rsidRPr="009C6EB0">
        <w:t>Center.</w:t>
      </w:r>
    </w:p>
    <w:p w14:paraId="16EBBAD6" w14:textId="3F9C9D93" w:rsidR="00DD53D6" w:rsidRDefault="00DD53D6"/>
    <w:p w14:paraId="7655F687" w14:textId="153EDCC4" w:rsidR="009C6EB0" w:rsidRPr="00491ED3" w:rsidRDefault="009C6EB0">
      <w:pPr>
        <w:rPr>
          <w:u w:val="single"/>
        </w:rPr>
      </w:pPr>
      <w:r w:rsidRPr="00491ED3">
        <w:rPr>
          <w:u w:val="single"/>
        </w:rPr>
        <w:t>Check in</w:t>
      </w:r>
    </w:p>
    <w:p w14:paraId="4DBCA28B" w14:textId="77777777" w:rsidR="00D7042A" w:rsidRDefault="009C6EB0" w:rsidP="009C6EB0">
      <w:pPr>
        <w:pStyle w:val="ListParagraph"/>
        <w:numPr>
          <w:ilvl w:val="0"/>
          <w:numId w:val="10"/>
        </w:numPr>
      </w:pPr>
      <w:r>
        <w:t>Please arrive at the entry for Dugan Wellness Center on time</w:t>
      </w:r>
      <w:r w:rsidR="00D7042A">
        <w:t>.</w:t>
      </w:r>
      <w:r>
        <w:t xml:space="preserve"> </w:t>
      </w:r>
    </w:p>
    <w:p w14:paraId="27A808DF" w14:textId="03B0A0EA" w:rsidR="009C6EB0" w:rsidRDefault="00D7042A" w:rsidP="009C6EB0">
      <w:pPr>
        <w:pStyle w:val="ListParagraph"/>
        <w:numPr>
          <w:ilvl w:val="0"/>
          <w:numId w:val="10"/>
        </w:numPr>
      </w:pPr>
      <w:r>
        <w:t>Checking in: K-2 Projects</w:t>
      </w:r>
      <w:r w:rsidR="00C83B61">
        <w:t xml:space="preserve"> </w:t>
      </w:r>
      <w:r>
        <w:t>@</w:t>
      </w:r>
      <w:r w:rsidR="00C83B61">
        <w:t xml:space="preserve"> </w:t>
      </w:r>
      <w:r>
        <w:t>8:00</w:t>
      </w:r>
      <w:r w:rsidR="00C83B61">
        <w:t>am</w:t>
      </w:r>
      <w:r>
        <w:t>, 3-5</w:t>
      </w:r>
      <w:r w:rsidR="00C83B61">
        <w:t xml:space="preserve"> </w:t>
      </w:r>
      <w:r>
        <w:t xml:space="preserve">Projects </w:t>
      </w:r>
      <w:r w:rsidR="00C83B61">
        <w:t xml:space="preserve">@ </w:t>
      </w:r>
      <w:r>
        <w:t xml:space="preserve">12:00 </w:t>
      </w:r>
      <w:r w:rsidR="00C83B61">
        <w:t>pm</w:t>
      </w:r>
    </w:p>
    <w:p w14:paraId="3518AFE2" w14:textId="1B0FBC6E" w:rsidR="009C6EB0" w:rsidRDefault="009C6EB0" w:rsidP="009C6EB0">
      <w:pPr>
        <w:pStyle w:val="ListParagraph"/>
        <w:numPr>
          <w:ilvl w:val="0"/>
          <w:numId w:val="10"/>
        </w:numPr>
      </w:pPr>
      <w:r>
        <w:t xml:space="preserve">Check in </w:t>
      </w:r>
      <w:proofErr w:type="gramStart"/>
      <w:r>
        <w:t>is located in</w:t>
      </w:r>
      <w:proofErr w:type="gramEnd"/>
      <w:r>
        <w:t xml:space="preserve"> the Dugan Gym</w:t>
      </w:r>
      <w:r w:rsidR="00D7042A">
        <w:t xml:space="preserve"> (inside the Dugan Wellness Center)</w:t>
      </w:r>
      <w:r>
        <w:t>. Student</w:t>
      </w:r>
      <w:r w:rsidR="00D7042A">
        <w:t>s</w:t>
      </w:r>
      <w:r>
        <w:t xml:space="preserve"> will receive their T-shirts</w:t>
      </w:r>
      <w:r w:rsidR="00C83B61">
        <w:t xml:space="preserve"> and</w:t>
      </w:r>
      <w:r>
        <w:t xml:space="preserve"> a name tag</w:t>
      </w:r>
      <w:r w:rsidR="00D7042A">
        <w:t>.</w:t>
      </w:r>
    </w:p>
    <w:p w14:paraId="29B6401B" w14:textId="7BA5BDD7" w:rsidR="009C6EB0" w:rsidRDefault="009C6EB0" w:rsidP="009C6EB0">
      <w:pPr>
        <w:pStyle w:val="ListParagraph"/>
        <w:numPr>
          <w:ilvl w:val="0"/>
          <w:numId w:val="10"/>
        </w:numPr>
      </w:pPr>
      <w:r>
        <w:t>After checking in with our volunteers, and parent</w:t>
      </w:r>
      <w:r w:rsidR="00D7042A">
        <w:t>s</w:t>
      </w:r>
      <w:r>
        <w:t xml:space="preserve"> can walk with their child to the </w:t>
      </w:r>
      <w:r w:rsidR="00D7042A">
        <w:t>Exhibit Hall and help them set up their project board.</w:t>
      </w:r>
    </w:p>
    <w:p w14:paraId="582F2A85" w14:textId="77777777" w:rsidR="00D7042A" w:rsidRDefault="009C6EB0" w:rsidP="009C6EB0">
      <w:pPr>
        <w:pStyle w:val="ListParagraph"/>
        <w:numPr>
          <w:ilvl w:val="0"/>
          <w:numId w:val="10"/>
        </w:numPr>
      </w:pPr>
      <w:r>
        <w:t xml:space="preserve">Parents/ guardians will be given a fair sheet with the student’s name and exhibit hall location on it at check in. </w:t>
      </w:r>
    </w:p>
    <w:p w14:paraId="6D7CCF2C" w14:textId="6AA1ABD0" w:rsidR="00D7042A" w:rsidRDefault="009C6EB0" w:rsidP="00DD53D6">
      <w:pPr>
        <w:pStyle w:val="ListParagraph"/>
        <w:numPr>
          <w:ilvl w:val="0"/>
          <w:numId w:val="10"/>
        </w:numPr>
      </w:pPr>
      <w:r>
        <w:t xml:space="preserve">Parents will need to </w:t>
      </w:r>
      <w:r w:rsidR="00D7042A">
        <w:t xml:space="preserve">use the </w:t>
      </w:r>
      <w:r w:rsidR="00C83B61">
        <w:t>f</w:t>
      </w:r>
      <w:r w:rsidR="00D7042A">
        <w:t xml:space="preserve">air sheet to find their child’s place and then save it. Parents will </w:t>
      </w:r>
      <w:r>
        <w:t>show th</w:t>
      </w:r>
      <w:r w:rsidR="00D7042A">
        <w:t>e fair sheet</w:t>
      </w:r>
      <w:r>
        <w:t xml:space="preserve"> to our volunteers in order to pick up their child</w:t>
      </w:r>
      <w:r w:rsidR="00D7042A">
        <w:t xml:space="preserve"> after judging.</w:t>
      </w:r>
    </w:p>
    <w:p w14:paraId="35CF2A81" w14:textId="116BBEA1" w:rsidR="00DD53D6" w:rsidRPr="00491ED3" w:rsidRDefault="00D63F62" w:rsidP="00DD53D6">
      <w:pPr>
        <w:rPr>
          <w:u w:val="single"/>
        </w:rPr>
      </w:pPr>
      <w:r w:rsidRPr="00491ED3">
        <w:rPr>
          <w:u w:val="single"/>
        </w:rPr>
        <w:t xml:space="preserve">Project </w:t>
      </w:r>
      <w:r w:rsidR="00DD53D6" w:rsidRPr="00491ED3">
        <w:rPr>
          <w:u w:val="single"/>
        </w:rPr>
        <w:t>Board</w:t>
      </w:r>
    </w:p>
    <w:p w14:paraId="64747AB3" w14:textId="4E098478" w:rsidR="00D7042A" w:rsidRDefault="00DD53D6" w:rsidP="00DD53D6">
      <w:pPr>
        <w:pStyle w:val="ListParagraph"/>
        <w:numPr>
          <w:ilvl w:val="0"/>
          <w:numId w:val="2"/>
        </w:numPr>
      </w:pPr>
      <w:r>
        <w:t xml:space="preserve">You created a </w:t>
      </w:r>
      <w:r w:rsidR="00C83B61">
        <w:t>p</w:t>
      </w:r>
      <w:r w:rsidR="00D63F62">
        <w:t xml:space="preserve">roject </w:t>
      </w:r>
      <w:r w:rsidR="00C83B61">
        <w:t>b</w:t>
      </w:r>
      <w:r>
        <w:t xml:space="preserve">oard to compete in your school or district fair. </w:t>
      </w:r>
      <w:r w:rsidR="00D63F62">
        <w:t xml:space="preserve">You can use that exact same board or you can improve your board as long as the original experiment stays the same. </w:t>
      </w:r>
    </w:p>
    <w:p w14:paraId="46F62A5A" w14:textId="6824BD06" w:rsidR="00D63F62" w:rsidRDefault="00D63F62" w:rsidP="00DD53D6">
      <w:pPr>
        <w:pStyle w:val="ListParagraph"/>
        <w:numPr>
          <w:ilvl w:val="0"/>
          <w:numId w:val="2"/>
        </w:numPr>
      </w:pPr>
      <w:r>
        <w:t xml:space="preserve">Please see the </w:t>
      </w:r>
      <w:hyperlink r:id="rId5" w:history="1">
        <w:r w:rsidR="00DD53D6" w:rsidRPr="00DD53D6">
          <w:rPr>
            <w:rStyle w:val="Hyperlink"/>
          </w:rPr>
          <w:t>CBRSF student guide</w:t>
        </w:r>
      </w:hyperlink>
      <w:r w:rsidR="00DD53D6">
        <w:t xml:space="preserve"> </w:t>
      </w:r>
      <w:r>
        <w:t>for more details on the required board elements and any items allowed/disallowed as part of your display.</w:t>
      </w:r>
    </w:p>
    <w:p w14:paraId="1D8AA6D5" w14:textId="5CA04BBF" w:rsidR="009C6EB0" w:rsidRPr="009C6EB0" w:rsidRDefault="009C6EB0" w:rsidP="009C6EB0">
      <w:pPr>
        <w:pStyle w:val="ListParagraph"/>
        <w:numPr>
          <w:ilvl w:val="0"/>
          <w:numId w:val="2"/>
        </w:numPr>
        <w:rPr>
          <w:b/>
        </w:rPr>
      </w:pPr>
      <w:r w:rsidRPr="009C6EB0">
        <w:rPr>
          <w:b/>
        </w:rPr>
        <w:t>ALL students need to bring their projects with them during their check in time. Parents/teachers can go with their child to help them set up their boards.</w:t>
      </w:r>
    </w:p>
    <w:p w14:paraId="679E6935" w14:textId="77D7ECEF" w:rsidR="00DD53D6" w:rsidRDefault="00D63F62" w:rsidP="00DD53D6">
      <w:pPr>
        <w:pStyle w:val="ListParagraph"/>
        <w:numPr>
          <w:ilvl w:val="0"/>
          <w:numId w:val="2"/>
        </w:numPr>
      </w:pPr>
      <w:r>
        <w:t>N</w:t>
      </w:r>
      <w:r w:rsidR="009C6EB0">
        <w:t>O</w:t>
      </w:r>
      <w:r>
        <w:t xml:space="preserve"> boards will be allowed to be displayed that have glitter on them! This is because the gym areas cannot have glitter (it is very hard to remove).</w:t>
      </w:r>
    </w:p>
    <w:p w14:paraId="60C243BA" w14:textId="0C86C065" w:rsidR="006E7F4C" w:rsidRDefault="006E7F4C" w:rsidP="00DD53D6">
      <w:pPr>
        <w:pStyle w:val="ListParagraph"/>
        <w:numPr>
          <w:ilvl w:val="0"/>
          <w:numId w:val="2"/>
        </w:numPr>
      </w:pPr>
      <w:r>
        <w:t>NO helium balloons are allowed in the exhibit hall or any place in the Dugan Wellness Center.</w:t>
      </w:r>
    </w:p>
    <w:p w14:paraId="288FACA6" w14:textId="3521EBC4" w:rsidR="009C6EB0" w:rsidRDefault="009C6EB0" w:rsidP="00DD53D6">
      <w:pPr>
        <w:pStyle w:val="ListParagraph"/>
        <w:numPr>
          <w:ilvl w:val="0"/>
          <w:numId w:val="2"/>
        </w:numPr>
      </w:pPr>
      <w:r>
        <w:t>NO liquids (event water) or organic materials allowed in front of display or on the board.</w:t>
      </w:r>
    </w:p>
    <w:p w14:paraId="313A9123" w14:textId="103DB968" w:rsidR="00DD53D6" w:rsidRDefault="00D7042A" w:rsidP="00DD53D6">
      <w:pPr>
        <w:pStyle w:val="ListParagraph"/>
        <w:numPr>
          <w:ilvl w:val="0"/>
          <w:numId w:val="2"/>
        </w:numPr>
      </w:pPr>
      <w:r>
        <w:t>Please check the student guide for any other allowed/dis-allowed items).</w:t>
      </w:r>
    </w:p>
    <w:p w14:paraId="2F1A960A" w14:textId="3B536276" w:rsidR="00D63F62" w:rsidRPr="00491ED3" w:rsidRDefault="00D63F62" w:rsidP="00D63F62">
      <w:pPr>
        <w:rPr>
          <w:u w:val="single"/>
        </w:rPr>
      </w:pPr>
      <w:r w:rsidRPr="00491ED3">
        <w:rPr>
          <w:u w:val="single"/>
        </w:rPr>
        <w:t>Exhibit Hall</w:t>
      </w:r>
      <w:r w:rsidR="00DD53D6" w:rsidRPr="00491ED3">
        <w:rPr>
          <w:u w:val="single"/>
        </w:rPr>
        <w:t xml:space="preserve"> </w:t>
      </w:r>
    </w:p>
    <w:p w14:paraId="05C28699" w14:textId="2D300464" w:rsidR="00845489" w:rsidRDefault="00D63F62" w:rsidP="00D63F62">
      <w:pPr>
        <w:pStyle w:val="ListParagraph"/>
        <w:numPr>
          <w:ilvl w:val="0"/>
          <w:numId w:val="7"/>
        </w:numPr>
      </w:pPr>
      <w:r>
        <w:t>Students</w:t>
      </w:r>
      <w:r w:rsidR="00845489">
        <w:t xml:space="preserve"> and parents </w:t>
      </w:r>
      <w:r>
        <w:t>are allowed in the exhibit hall during set up time</w:t>
      </w:r>
      <w:r w:rsidR="006E7F4C">
        <w:t>,</w:t>
      </w:r>
      <w:r>
        <w:t xml:space="preserve"> but must leave during judging</w:t>
      </w:r>
      <w:r w:rsidR="006E7F4C">
        <w:t>.</w:t>
      </w:r>
    </w:p>
    <w:p w14:paraId="36F2509C" w14:textId="6B23BB02" w:rsidR="00D63F62" w:rsidRDefault="00D63F62" w:rsidP="00D63F62">
      <w:pPr>
        <w:pStyle w:val="ListParagraph"/>
        <w:numPr>
          <w:ilvl w:val="0"/>
          <w:numId w:val="7"/>
        </w:numPr>
      </w:pPr>
      <w:r>
        <w:t xml:space="preserve">We will have chaperones in the </w:t>
      </w:r>
      <w:r w:rsidR="006E7F4C">
        <w:t xml:space="preserve">exhibit </w:t>
      </w:r>
      <w:r>
        <w:t>hall to help children. They will be escorted to the restrooms which are only open to fair participants.</w:t>
      </w:r>
    </w:p>
    <w:p w14:paraId="12B24B9D" w14:textId="742E3EA6" w:rsidR="00845489" w:rsidRDefault="00D63F62" w:rsidP="00845489">
      <w:pPr>
        <w:pStyle w:val="ListParagraph"/>
        <w:numPr>
          <w:ilvl w:val="0"/>
          <w:numId w:val="3"/>
        </w:numPr>
      </w:pPr>
      <w:r>
        <w:t xml:space="preserve">Students </w:t>
      </w:r>
      <w:r w:rsidR="006E7F4C">
        <w:t xml:space="preserve">are not expected to stand the whole time, and may need to rest. They </w:t>
      </w:r>
      <w:r>
        <w:t>may bring a towel or blanket to rest on while they wait for the judges</w:t>
      </w:r>
      <w:r w:rsidR="006E7F4C">
        <w:t>. No chairs are allowed.</w:t>
      </w:r>
    </w:p>
    <w:p w14:paraId="2D26611D" w14:textId="4BE81450" w:rsidR="006E7F4C" w:rsidRDefault="006E7F4C" w:rsidP="00845489">
      <w:pPr>
        <w:pStyle w:val="ListParagraph"/>
        <w:numPr>
          <w:ilvl w:val="0"/>
          <w:numId w:val="3"/>
        </w:numPr>
      </w:pPr>
      <w:r>
        <w:t>Students should bring water only</w:t>
      </w:r>
      <w:r w:rsidR="00D7042A">
        <w:t xml:space="preserve"> to drink</w:t>
      </w:r>
      <w:r>
        <w:t xml:space="preserve">. No other drinks are allowed. A small neat snack is allowed. </w:t>
      </w:r>
    </w:p>
    <w:p w14:paraId="06714BDA" w14:textId="6174908B" w:rsidR="006E7F4C" w:rsidRDefault="006E7F4C" w:rsidP="00845489">
      <w:pPr>
        <w:pStyle w:val="ListParagraph"/>
        <w:numPr>
          <w:ilvl w:val="0"/>
          <w:numId w:val="3"/>
        </w:numPr>
      </w:pPr>
      <w:r>
        <w:t>Students may bring a quiet game, book or drawing materials. Electronic games are allowed, but they will need earphones.</w:t>
      </w:r>
    </w:p>
    <w:p w14:paraId="592EEA1C" w14:textId="5E43E0A8" w:rsidR="006E7F4C" w:rsidRDefault="006E7F4C" w:rsidP="006E7F4C">
      <w:pPr>
        <w:pStyle w:val="ListParagraph"/>
        <w:numPr>
          <w:ilvl w:val="0"/>
          <w:numId w:val="3"/>
        </w:numPr>
      </w:pPr>
      <w:r>
        <w:t>Students are expected to stay relatively quiet and by their boards during judging.</w:t>
      </w:r>
    </w:p>
    <w:p w14:paraId="20B4563B" w14:textId="1EC7640B" w:rsidR="006E7F4C" w:rsidRPr="00491ED3" w:rsidRDefault="006E7F4C" w:rsidP="006E7F4C">
      <w:pPr>
        <w:rPr>
          <w:u w:val="single"/>
        </w:rPr>
      </w:pPr>
      <w:r w:rsidRPr="00491ED3">
        <w:rPr>
          <w:u w:val="single"/>
        </w:rPr>
        <w:t>Judging</w:t>
      </w:r>
    </w:p>
    <w:p w14:paraId="6255B7A9" w14:textId="51D04910" w:rsidR="006E7F4C" w:rsidRDefault="00633740" w:rsidP="006E7F4C">
      <w:pPr>
        <w:pStyle w:val="ListParagraph"/>
        <w:numPr>
          <w:ilvl w:val="0"/>
          <w:numId w:val="8"/>
        </w:numPr>
      </w:pPr>
      <w:r>
        <w:t>Students will be judged in the 2</w:t>
      </w:r>
      <w:r w:rsidR="009C6EB0">
        <w:t>-</w:t>
      </w:r>
      <w:r>
        <w:t>hour period following the check in and set up.</w:t>
      </w:r>
    </w:p>
    <w:p w14:paraId="38E3E85B" w14:textId="21602A57" w:rsidR="00633740" w:rsidRDefault="00633740" w:rsidP="006E7F4C">
      <w:pPr>
        <w:pStyle w:val="ListParagraph"/>
        <w:numPr>
          <w:ilvl w:val="0"/>
          <w:numId w:val="8"/>
        </w:numPr>
      </w:pPr>
      <w:r>
        <w:t>We will do our best to have 2 judges interview them.</w:t>
      </w:r>
    </w:p>
    <w:p w14:paraId="4C92170A" w14:textId="014506F4" w:rsidR="00633740" w:rsidRDefault="00633740" w:rsidP="006E7F4C">
      <w:pPr>
        <w:pStyle w:val="ListParagraph"/>
        <w:numPr>
          <w:ilvl w:val="0"/>
          <w:numId w:val="8"/>
        </w:numPr>
      </w:pPr>
      <w:r>
        <w:lastRenderedPageBreak/>
        <w:t>Please see our website under resources for some hints about the interview</w:t>
      </w:r>
      <w:r w:rsidR="00D7042A">
        <w:t>.</w:t>
      </w:r>
    </w:p>
    <w:p w14:paraId="40797CA3" w14:textId="0889143B" w:rsidR="00633740" w:rsidRDefault="00633740" w:rsidP="006E7F4C">
      <w:pPr>
        <w:pStyle w:val="ListParagraph"/>
        <w:numPr>
          <w:ilvl w:val="0"/>
          <w:numId w:val="8"/>
        </w:numPr>
      </w:pPr>
      <w:r>
        <w:t>Basicall</w:t>
      </w:r>
      <w:r w:rsidR="00446A76">
        <w:t>y</w:t>
      </w:r>
      <w:r>
        <w:t>, students should be prepared to talk about their project for 2-3 minutes and then the judges will ask questions for 2-3 minutes. Judges may return to ask more questions.</w:t>
      </w:r>
    </w:p>
    <w:p w14:paraId="134223AD" w14:textId="77777777" w:rsidR="009C6EB0" w:rsidRDefault="009C6EB0" w:rsidP="009C6EB0">
      <w:pPr>
        <w:pStyle w:val="ListParagraph"/>
      </w:pPr>
    </w:p>
    <w:p w14:paraId="648C684B" w14:textId="77777777" w:rsidR="00491ED3" w:rsidRDefault="00491ED3" w:rsidP="00491ED3">
      <w:pPr>
        <w:pStyle w:val="ListParagraph"/>
        <w:ind w:left="0"/>
        <w:jc w:val="center"/>
      </w:pPr>
      <w:r>
        <w:t>**</w:t>
      </w:r>
      <w:r w:rsidR="009C6EB0">
        <w:t xml:space="preserve">*Parents may wait in the Dugan Center hallways or the Dugan Gym </w:t>
      </w:r>
    </w:p>
    <w:p w14:paraId="720CB30D" w14:textId="7B82D0AD" w:rsidR="009C6EB0" w:rsidRDefault="009C6EB0" w:rsidP="00491ED3">
      <w:pPr>
        <w:pStyle w:val="ListParagraph"/>
        <w:ind w:left="0"/>
        <w:jc w:val="center"/>
      </w:pPr>
      <w:r>
        <w:t>or outside close</w:t>
      </w:r>
      <w:r w:rsidR="00D7042A">
        <w:t>-</w:t>
      </w:r>
      <w:r>
        <w:t>by while their child is in the Exhibit Hall. *</w:t>
      </w:r>
      <w:r w:rsidR="00491ED3">
        <w:t>**</w:t>
      </w:r>
    </w:p>
    <w:p w14:paraId="7C161314" w14:textId="2FE4A7F8" w:rsidR="00446A76" w:rsidRPr="00491ED3" w:rsidRDefault="00446A76" w:rsidP="00446A76">
      <w:pPr>
        <w:rPr>
          <w:u w:val="single"/>
        </w:rPr>
      </w:pPr>
      <w:r w:rsidRPr="00491ED3">
        <w:rPr>
          <w:u w:val="single"/>
        </w:rPr>
        <w:t>After judging</w:t>
      </w:r>
    </w:p>
    <w:p w14:paraId="72375E3B" w14:textId="2B94E174" w:rsidR="009C6EB0" w:rsidRDefault="00446A76" w:rsidP="00446A76">
      <w:pPr>
        <w:pStyle w:val="ListParagraph"/>
        <w:numPr>
          <w:ilvl w:val="0"/>
          <w:numId w:val="10"/>
        </w:numPr>
      </w:pPr>
      <w:r>
        <w:t>After an entire grade level is complete, we will bring the student</w:t>
      </w:r>
      <w:r w:rsidR="009C6EB0">
        <w:t>s</w:t>
      </w:r>
      <w:r>
        <w:t xml:space="preserve"> </w:t>
      </w:r>
      <w:r w:rsidR="009C6EB0">
        <w:t xml:space="preserve">in </w:t>
      </w:r>
      <w:r w:rsidR="00D7042A">
        <w:t xml:space="preserve">their </w:t>
      </w:r>
      <w:r w:rsidR="009C6EB0">
        <w:t>grade level</w:t>
      </w:r>
      <w:r>
        <w:t xml:space="preserve"> group from the exhibit </w:t>
      </w:r>
      <w:r w:rsidR="00D7042A">
        <w:t>h</w:t>
      </w:r>
      <w:r>
        <w:t>all to Dugan Gym</w:t>
      </w:r>
      <w:r w:rsidR="009C6EB0">
        <w:t>.</w:t>
      </w:r>
    </w:p>
    <w:p w14:paraId="6C21A4E0" w14:textId="00846C7D" w:rsidR="009C6EB0" w:rsidRDefault="009C6EB0" w:rsidP="009C6EB0">
      <w:pPr>
        <w:pStyle w:val="ListParagraph"/>
        <w:numPr>
          <w:ilvl w:val="0"/>
          <w:numId w:val="10"/>
        </w:numPr>
      </w:pPr>
      <w:r>
        <w:t xml:space="preserve">We will make an announcement from the stage that they are coming </w:t>
      </w:r>
      <w:r w:rsidR="00D7042A">
        <w:t>and</w:t>
      </w:r>
      <w:r>
        <w:t xml:space="preserve"> we will walk them across the stage and announce their name. </w:t>
      </w:r>
    </w:p>
    <w:p w14:paraId="5E3F654E" w14:textId="6085ADEB" w:rsidR="00446A76" w:rsidRDefault="00446A76" w:rsidP="00446A76">
      <w:pPr>
        <w:pStyle w:val="ListParagraph"/>
        <w:numPr>
          <w:ilvl w:val="0"/>
          <w:numId w:val="10"/>
        </w:numPr>
      </w:pPr>
      <w:r>
        <w:t>This is a good time for taking photos</w:t>
      </w:r>
      <w:r w:rsidR="00D7042A">
        <w:t>!</w:t>
      </w:r>
    </w:p>
    <w:p w14:paraId="0DD9D61B" w14:textId="7CB29781" w:rsidR="00446A76" w:rsidRDefault="00446A76" w:rsidP="00446A76">
      <w:pPr>
        <w:pStyle w:val="ListParagraph"/>
        <w:numPr>
          <w:ilvl w:val="0"/>
          <w:numId w:val="10"/>
        </w:numPr>
      </w:pPr>
      <w:r>
        <w:t xml:space="preserve">You will pick them up on the opposite side of the stage and show </w:t>
      </w:r>
      <w:r w:rsidR="00D7042A">
        <w:t>the designated volunteer</w:t>
      </w:r>
      <w:r>
        <w:t xml:space="preserve"> your Fair sheet.</w:t>
      </w:r>
    </w:p>
    <w:p w14:paraId="6858340A" w14:textId="3A838311" w:rsidR="00446A76" w:rsidRDefault="00D7042A" w:rsidP="00D7042A">
      <w:pPr>
        <w:pStyle w:val="ListParagraph"/>
        <w:numPr>
          <w:ilvl w:val="0"/>
          <w:numId w:val="10"/>
        </w:numPr>
      </w:pPr>
      <w:r>
        <w:t>At t</w:t>
      </w:r>
      <w:r w:rsidR="00446A76">
        <w:t>he end of all judging for the grade band, please pick up your project board</w:t>
      </w:r>
      <w:r>
        <w:t xml:space="preserve"> (K-2 @ 11</w:t>
      </w:r>
      <w:r w:rsidR="00C83B61">
        <w:t>:00am</w:t>
      </w:r>
      <w:r>
        <w:t xml:space="preserve"> and 3-5 @ 3:30 </w:t>
      </w:r>
      <w:r w:rsidR="00C83B61">
        <w:t>pm</w:t>
      </w:r>
      <w:r>
        <w:t>)</w:t>
      </w:r>
      <w:r w:rsidR="00446A76">
        <w:t xml:space="preserve">. </w:t>
      </w:r>
    </w:p>
    <w:p w14:paraId="57440271" w14:textId="5DF52BA9" w:rsidR="00446A76" w:rsidRPr="00491ED3" w:rsidRDefault="00446A76" w:rsidP="00446A76">
      <w:pPr>
        <w:rPr>
          <w:u w:val="single"/>
        </w:rPr>
      </w:pPr>
      <w:r w:rsidRPr="00491ED3">
        <w:rPr>
          <w:u w:val="single"/>
        </w:rPr>
        <w:t>Awards</w:t>
      </w:r>
    </w:p>
    <w:p w14:paraId="3178782D" w14:textId="77777777" w:rsidR="00946291" w:rsidRDefault="00946291" w:rsidP="00946291">
      <w:pPr>
        <w:pStyle w:val="ListParagraph"/>
        <w:numPr>
          <w:ilvl w:val="0"/>
          <w:numId w:val="11"/>
        </w:numPr>
      </w:pPr>
      <w:r>
        <w:t xml:space="preserve">Every student registered for Regionals this year will receive a special commemorative T-Shirt and Certificate of Participation. </w:t>
      </w:r>
    </w:p>
    <w:p w14:paraId="28E69896" w14:textId="18BC6364" w:rsidR="00946291" w:rsidRDefault="00946291" w:rsidP="00B81259">
      <w:pPr>
        <w:pStyle w:val="ListParagraph"/>
        <w:numPr>
          <w:ilvl w:val="0"/>
          <w:numId w:val="11"/>
        </w:numPr>
      </w:pPr>
      <w:r>
        <w:t>1</w:t>
      </w:r>
      <w:r w:rsidRPr="00DF3AE2">
        <w:rPr>
          <w:vertAlign w:val="superscript"/>
        </w:rPr>
        <w:t>st</w:t>
      </w:r>
      <w:r>
        <w:t xml:space="preserve">, </w:t>
      </w:r>
      <w:proofErr w:type="gramStart"/>
      <w:r>
        <w:t>2</w:t>
      </w:r>
      <w:r w:rsidRPr="00DF3AE2">
        <w:rPr>
          <w:vertAlign w:val="superscript"/>
        </w:rPr>
        <w:t>nd</w:t>
      </w:r>
      <w:proofErr w:type="gramEnd"/>
      <w:r>
        <w:t xml:space="preserve"> and 3</w:t>
      </w:r>
      <w:r w:rsidRPr="00DF3AE2">
        <w:rPr>
          <w:vertAlign w:val="superscript"/>
        </w:rPr>
        <w:t>rd</w:t>
      </w:r>
      <w:r>
        <w:t xml:space="preserve"> place winners in each category by </w:t>
      </w:r>
      <w:r w:rsidR="00C83B61">
        <w:t>g</w:t>
      </w:r>
      <w:r>
        <w:t xml:space="preserve">rade will receive a </w:t>
      </w:r>
      <w:r w:rsidR="00C83B61">
        <w:t>m</w:t>
      </w:r>
      <w:r>
        <w:t>edallion.</w:t>
      </w:r>
    </w:p>
    <w:p w14:paraId="2198DB72" w14:textId="7118ECE0" w:rsidR="00446A76" w:rsidRDefault="00446A76" w:rsidP="00446A76">
      <w:pPr>
        <w:pStyle w:val="ListParagraph"/>
        <w:numPr>
          <w:ilvl w:val="0"/>
          <w:numId w:val="11"/>
        </w:numPr>
      </w:pPr>
      <w:r>
        <w:t xml:space="preserve">As soon as </w:t>
      </w:r>
      <w:r w:rsidR="00C83B61">
        <w:t>judges</w:t>
      </w:r>
      <w:r>
        <w:t xml:space="preserve"> have made decisions about grade level</w:t>
      </w:r>
      <w:r w:rsidR="002B30D3">
        <w:t xml:space="preserve"> c</w:t>
      </w:r>
      <w:r>
        <w:t>ategory awards</w:t>
      </w:r>
      <w:r w:rsidR="00C83B61">
        <w:t>,</w:t>
      </w:r>
      <w:r>
        <w:t xml:space="preserve"> we will post a list of names of students who need to return at 4</w:t>
      </w:r>
      <w:r w:rsidR="00C83B61">
        <w:t>:00pm</w:t>
      </w:r>
      <w:r>
        <w:t xml:space="preserve"> in the Dugan Gym for the awards ceremony. </w:t>
      </w:r>
    </w:p>
    <w:p w14:paraId="0DA67DB6" w14:textId="04B56762" w:rsidR="002B30D3" w:rsidRDefault="00446A76" w:rsidP="00B81259">
      <w:pPr>
        <w:pStyle w:val="ListParagraph"/>
        <w:numPr>
          <w:ilvl w:val="0"/>
          <w:numId w:val="11"/>
        </w:numPr>
      </w:pPr>
      <w:r>
        <w:t>Th</w:t>
      </w:r>
      <w:r w:rsidR="002B30D3">
        <w:t>e</w:t>
      </w:r>
      <w:r>
        <w:t xml:space="preserve"> list will be posted on our website here:</w:t>
      </w:r>
      <w:r w:rsidR="002B30D3">
        <w:t xml:space="preserve"> </w:t>
      </w:r>
      <w:hyperlink r:id="rId6" w:history="1">
        <w:r w:rsidR="002B30D3" w:rsidRPr="00E35B08">
          <w:rPr>
            <w:rStyle w:val="Hyperlink"/>
          </w:rPr>
          <w:t>https://www.tamucc.edu/education/events/sciencefair/awards-photos.php</w:t>
        </w:r>
      </w:hyperlink>
    </w:p>
    <w:p w14:paraId="7FB549EB" w14:textId="3E4BD08D" w:rsidR="00E00E34" w:rsidRDefault="00E00E34" w:rsidP="002B30D3">
      <w:pPr>
        <w:pStyle w:val="ListParagraph"/>
      </w:pPr>
    </w:p>
    <w:p w14:paraId="27F69F11" w14:textId="77777777" w:rsidR="00E00E34" w:rsidRDefault="00E00E34" w:rsidP="00E00E34"/>
    <w:p w14:paraId="3B41233F" w14:textId="77777777" w:rsidR="00E00E34" w:rsidRPr="00E00E34" w:rsidRDefault="00E00E34" w:rsidP="00E00E34">
      <w:pPr>
        <w:jc w:val="center"/>
        <w:rPr>
          <w:b/>
        </w:rPr>
      </w:pPr>
      <w:r w:rsidRPr="00E00E34">
        <w:rPr>
          <w:b/>
        </w:rPr>
        <w:t xml:space="preserve">Fair Day Schedule </w:t>
      </w:r>
    </w:p>
    <w:p w14:paraId="7A13DB6E" w14:textId="77777777" w:rsidR="00E00E34" w:rsidRDefault="00E00E34" w:rsidP="00E00E34">
      <w:pPr>
        <w:jc w:val="center"/>
      </w:pPr>
    </w:p>
    <w:p w14:paraId="5FBC8645" w14:textId="6CA7FF9B" w:rsidR="00DD53D6" w:rsidRPr="00491ED3" w:rsidRDefault="002B30D3">
      <w:pPr>
        <w:rPr>
          <w:b/>
        </w:rPr>
      </w:pPr>
      <w:r>
        <w:rPr>
          <w:b/>
          <w:noProof/>
        </w:rPr>
        <w:drawing>
          <wp:inline distT="0" distB="0" distL="0" distR="0" wp14:anchorId="7DFA38D4" wp14:editId="3D598D71">
            <wp:extent cx="6400800" cy="2858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3-04-11 at 3.02.00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3D6" w:rsidRPr="00491ED3" w:rsidSect="004054B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308"/>
    <w:multiLevelType w:val="hybridMultilevel"/>
    <w:tmpl w:val="95CE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BDA"/>
    <w:multiLevelType w:val="hybridMultilevel"/>
    <w:tmpl w:val="314A5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F0F49"/>
    <w:multiLevelType w:val="hybridMultilevel"/>
    <w:tmpl w:val="4BA6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1509"/>
    <w:multiLevelType w:val="hybridMultilevel"/>
    <w:tmpl w:val="69B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2449"/>
    <w:multiLevelType w:val="hybridMultilevel"/>
    <w:tmpl w:val="7312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F2D68"/>
    <w:multiLevelType w:val="hybridMultilevel"/>
    <w:tmpl w:val="E8D0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02DD9"/>
    <w:multiLevelType w:val="hybridMultilevel"/>
    <w:tmpl w:val="331E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E23E9"/>
    <w:multiLevelType w:val="hybridMultilevel"/>
    <w:tmpl w:val="A228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C49B0"/>
    <w:multiLevelType w:val="hybridMultilevel"/>
    <w:tmpl w:val="A5BED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0376E2"/>
    <w:multiLevelType w:val="hybridMultilevel"/>
    <w:tmpl w:val="71D8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604BD"/>
    <w:multiLevelType w:val="hybridMultilevel"/>
    <w:tmpl w:val="DF20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798636">
    <w:abstractNumId w:val="0"/>
  </w:num>
  <w:num w:numId="2" w16cid:durableId="873537013">
    <w:abstractNumId w:val="10"/>
  </w:num>
  <w:num w:numId="3" w16cid:durableId="318854239">
    <w:abstractNumId w:val="7"/>
  </w:num>
  <w:num w:numId="4" w16cid:durableId="1404110476">
    <w:abstractNumId w:val="8"/>
  </w:num>
  <w:num w:numId="5" w16cid:durableId="356001631">
    <w:abstractNumId w:val="4"/>
  </w:num>
  <w:num w:numId="6" w16cid:durableId="1079401487">
    <w:abstractNumId w:val="9"/>
  </w:num>
  <w:num w:numId="7" w16cid:durableId="1171989078">
    <w:abstractNumId w:val="3"/>
  </w:num>
  <w:num w:numId="8" w16cid:durableId="930817516">
    <w:abstractNumId w:val="1"/>
  </w:num>
  <w:num w:numId="9" w16cid:durableId="1487429860">
    <w:abstractNumId w:val="6"/>
  </w:num>
  <w:num w:numId="10" w16cid:durableId="1396472566">
    <w:abstractNumId w:val="5"/>
  </w:num>
  <w:num w:numId="11" w16cid:durableId="859859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D6"/>
    <w:rsid w:val="000A6E2D"/>
    <w:rsid w:val="00130633"/>
    <w:rsid w:val="002B30D3"/>
    <w:rsid w:val="002B4FB2"/>
    <w:rsid w:val="003B65AB"/>
    <w:rsid w:val="004054BA"/>
    <w:rsid w:val="00446A76"/>
    <w:rsid w:val="00491ED3"/>
    <w:rsid w:val="004930A3"/>
    <w:rsid w:val="005B25CB"/>
    <w:rsid w:val="005F350D"/>
    <w:rsid w:val="00633740"/>
    <w:rsid w:val="006E7F4C"/>
    <w:rsid w:val="00845489"/>
    <w:rsid w:val="00914C52"/>
    <w:rsid w:val="00946291"/>
    <w:rsid w:val="0097434C"/>
    <w:rsid w:val="00997FE8"/>
    <w:rsid w:val="009C6EB0"/>
    <w:rsid w:val="00A14106"/>
    <w:rsid w:val="00B267A5"/>
    <w:rsid w:val="00B666EC"/>
    <w:rsid w:val="00B81259"/>
    <w:rsid w:val="00C83B61"/>
    <w:rsid w:val="00CC7A2D"/>
    <w:rsid w:val="00CE3464"/>
    <w:rsid w:val="00D039E2"/>
    <w:rsid w:val="00D63F62"/>
    <w:rsid w:val="00D7042A"/>
    <w:rsid w:val="00DD53D6"/>
    <w:rsid w:val="00DF3AE2"/>
    <w:rsid w:val="00E00E34"/>
    <w:rsid w:val="00E616BB"/>
    <w:rsid w:val="00EA5697"/>
    <w:rsid w:val="00E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9C58"/>
  <w15:chartTrackingRefBased/>
  <w15:docId w15:val="{81326F37-436B-E749-9A3B-AB87760B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3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53D6"/>
    <w:pPr>
      <w:ind w:left="720"/>
      <w:contextualSpacing/>
    </w:pPr>
  </w:style>
  <w:style w:type="table" w:styleId="TableGrid">
    <w:name w:val="Table Grid"/>
    <w:basedOn w:val="TableNormal"/>
    <w:uiPriority w:val="39"/>
    <w:rsid w:val="00E0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63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mucc.edu/education/events/sciencefair/awards-photos.php" TargetMode="External"/><Relationship Id="rId5" Type="http://schemas.openxmlformats.org/officeDocument/2006/relationships/hyperlink" Target="http://sciencefair.tamucc.edu/student_project_guid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Plowman, Debra</dc:creator>
  <cp:keywords/>
  <dc:description/>
  <cp:lastModifiedBy>Mejia, Alissa</cp:lastModifiedBy>
  <cp:revision>2</cp:revision>
  <dcterms:created xsi:type="dcterms:W3CDTF">2023-04-11T22:01:00Z</dcterms:created>
  <dcterms:modified xsi:type="dcterms:W3CDTF">2023-04-11T22:01:00Z</dcterms:modified>
</cp:coreProperties>
</file>