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15B60" w:rsidR="00B15B60" w:rsidP="76F31C03" w:rsidRDefault="00B15B60" w14:paraId="7CAEA14F" w14:textId="4C3163A5">
      <w:pPr>
        <w:spacing w:after="60"/>
        <w:jc w:val="center"/>
        <w:rPr>
          <w:b w:val="1"/>
          <w:bCs w:val="1"/>
          <w:sz w:val="24"/>
          <w:szCs w:val="24"/>
        </w:rPr>
      </w:pPr>
      <w:r w:rsidRPr="76F31C03" w:rsidR="00B15B60">
        <w:rPr>
          <w:b w:val="1"/>
          <w:bCs w:val="1"/>
          <w:sz w:val="24"/>
          <w:szCs w:val="24"/>
        </w:rPr>
        <w:t xml:space="preserve">Guide for the </w:t>
      </w:r>
      <w:r w:rsidRPr="76F31C03" w:rsidR="45F15CED">
        <w:rPr>
          <w:b w:val="1"/>
          <w:bCs w:val="1"/>
          <w:sz w:val="24"/>
          <w:szCs w:val="24"/>
        </w:rPr>
        <w:t>Secondary (Junior Senior Divisions–grades 6-12)</w:t>
      </w:r>
      <w:r w:rsidRPr="76F31C03" w:rsidR="00B15B60">
        <w:rPr>
          <w:b w:val="1"/>
          <w:bCs w:val="1"/>
          <w:sz w:val="24"/>
          <w:szCs w:val="24"/>
        </w:rPr>
        <w:t xml:space="preserve"> </w:t>
      </w:r>
    </w:p>
    <w:p w:rsidRPr="00B15B60" w:rsidR="00B15B60" w:rsidP="76F31C03" w:rsidRDefault="00B15B60" w14:paraId="06FEA537" w14:textId="62291CA3">
      <w:pPr>
        <w:spacing w:after="60"/>
        <w:jc w:val="center"/>
        <w:rPr>
          <w:b w:val="1"/>
          <w:bCs w:val="1"/>
          <w:sz w:val="24"/>
          <w:szCs w:val="24"/>
        </w:rPr>
      </w:pPr>
      <w:r w:rsidRPr="76F31C03" w:rsidR="00B15B60">
        <w:rPr>
          <w:b w:val="1"/>
          <w:bCs w:val="1"/>
          <w:sz w:val="24"/>
          <w:szCs w:val="24"/>
        </w:rPr>
        <w:t>Coastal Bend Regional Science Fair</w:t>
      </w:r>
    </w:p>
    <w:p w:rsidR="76F31C03" w:rsidP="76F31C03" w:rsidRDefault="76F31C03" w14:paraId="0C3EBAD8" w14:textId="56A92FA6">
      <w:pPr>
        <w:spacing w:after="60"/>
        <w:rPr>
          <w:sz w:val="24"/>
          <w:szCs w:val="24"/>
        </w:rPr>
      </w:pPr>
    </w:p>
    <w:p w:rsidRPr="00B15B60" w:rsidR="00B15B60" w:rsidP="76F31C03" w:rsidRDefault="00B15B60" w14:paraId="7214F111" w14:textId="49EE96C6">
      <w:pPr>
        <w:spacing w:after="60"/>
        <w:rPr>
          <w:sz w:val="24"/>
          <w:szCs w:val="24"/>
        </w:rPr>
      </w:pPr>
      <w:r w:rsidRPr="76F31C03" w:rsidR="00B15B60">
        <w:rPr>
          <w:sz w:val="24"/>
          <w:szCs w:val="24"/>
        </w:rPr>
        <w:t xml:space="preserve">Dear </w:t>
      </w:r>
      <w:r w:rsidRPr="76F31C03" w:rsidR="00B15B60">
        <w:rPr>
          <w:sz w:val="24"/>
          <w:szCs w:val="24"/>
        </w:rPr>
        <w:t>CBRSF</w:t>
      </w:r>
      <w:r w:rsidRPr="76F31C03" w:rsidR="004A7A0C">
        <w:rPr>
          <w:sz w:val="24"/>
          <w:szCs w:val="24"/>
        </w:rPr>
        <w:t xml:space="preserve"> </w:t>
      </w:r>
      <w:r w:rsidRPr="76F31C03" w:rsidR="414EB51F">
        <w:rPr>
          <w:sz w:val="24"/>
          <w:szCs w:val="24"/>
        </w:rPr>
        <w:t xml:space="preserve">Participants, </w:t>
      </w:r>
      <w:r w:rsidRPr="76F31C03" w:rsidR="5574929D">
        <w:rPr>
          <w:sz w:val="24"/>
          <w:szCs w:val="24"/>
        </w:rPr>
        <w:t>Teachers,</w:t>
      </w:r>
      <w:r w:rsidRPr="76F31C03" w:rsidR="414EB51F">
        <w:rPr>
          <w:sz w:val="24"/>
          <w:szCs w:val="24"/>
        </w:rPr>
        <w:t xml:space="preserve"> and </w:t>
      </w:r>
      <w:r w:rsidRPr="76F31C03" w:rsidR="004A7A0C">
        <w:rPr>
          <w:sz w:val="24"/>
          <w:szCs w:val="24"/>
        </w:rPr>
        <w:t>Participants</w:t>
      </w:r>
      <w:r w:rsidRPr="76F31C03" w:rsidR="00B15B60">
        <w:rPr>
          <w:sz w:val="24"/>
          <w:szCs w:val="24"/>
        </w:rPr>
        <w:t>,</w:t>
      </w:r>
    </w:p>
    <w:p w:rsidR="00B15B60" w:rsidP="76F31C03" w:rsidRDefault="00B15B60" w14:paraId="3E02A26D" w14:textId="5D1B4D17">
      <w:pPr>
        <w:spacing w:after="60"/>
        <w:ind w:firstLine="720"/>
        <w:rPr>
          <w:sz w:val="24"/>
          <w:szCs w:val="24"/>
        </w:rPr>
      </w:pPr>
      <w:r w:rsidRPr="76F31C03" w:rsidR="00B15B60">
        <w:rPr>
          <w:sz w:val="24"/>
          <w:szCs w:val="24"/>
        </w:rPr>
        <w:t xml:space="preserve">You are receiving this message because your student is registered for the </w:t>
      </w:r>
      <w:r w:rsidRPr="76F31C03" w:rsidR="55B347E0">
        <w:rPr>
          <w:sz w:val="24"/>
          <w:szCs w:val="24"/>
        </w:rPr>
        <w:t>Junior or Senior</w:t>
      </w:r>
      <w:r w:rsidRPr="76F31C03" w:rsidR="00B15B60">
        <w:rPr>
          <w:sz w:val="24"/>
          <w:szCs w:val="24"/>
        </w:rPr>
        <w:t xml:space="preserve"> Division Coastal Bend Regional Science Fair being held on </w:t>
      </w:r>
      <w:r w:rsidRPr="76F31C03" w:rsidR="504D545C">
        <w:rPr>
          <w:sz w:val="24"/>
          <w:szCs w:val="24"/>
        </w:rPr>
        <w:t>Friday</w:t>
      </w:r>
      <w:r w:rsidRPr="76F31C03" w:rsidR="00B15B60">
        <w:rPr>
          <w:sz w:val="24"/>
          <w:szCs w:val="24"/>
        </w:rPr>
        <w:t xml:space="preserve">, </w:t>
      </w:r>
      <w:r w:rsidRPr="76F31C03" w:rsidR="004A7A0C">
        <w:rPr>
          <w:sz w:val="24"/>
          <w:szCs w:val="24"/>
        </w:rPr>
        <w:t xml:space="preserve">February </w:t>
      </w:r>
      <w:r w:rsidRPr="76F31C03" w:rsidR="5743683F">
        <w:rPr>
          <w:sz w:val="24"/>
          <w:szCs w:val="24"/>
        </w:rPr>
        <w:t>9</w:t>
      </w:r>
      <w:r w:rsidRPr="76F31C03" w:rsidR="004A7A0C">
        <w:rPr>
          <w:sz w:val="24"/>
          <w:szCs w:val="24"/>
        </w:rPr>
        <w:t>, 2024</w:t>
      </w:r>
      <w:r w:rsidRPr="76F31C03" w:rsidR="00B15B60">
        <w:rPr>
          <w:sz w:val="24"/>
          <w:szCs w:val="24"/>
        </w:rPr>
        <w:t xml:space="preserve">, on the TAMUCC Campus in the </w:t>
      </w:r>
      <w:r w:rsidRPr="76F31C03" w:rsidR="004A7A0C">
        <w:rPr>
          <w:sz w:val="24"/>
          <w:szCs w:val="24"/>
        </w:rPr>
        <w:t>University Center</w:t>
      </w:r>
      <w:r w:rsidRPr="76F31C03" w:rsidR="00756216">
        <w:rPr>
          <w:sz w:val="24"/>
          <w:szCs w:val="24"/>
        </w:rPr>
        <w:t xml:space="preserve"> (UC)</w:t>
      </w:r>
      <w:r w:rsidRPr="76F31C03" w:rsidR="00B15B60">
        <w:rPr>
          <w:sz w:val="24"/>
          <w:szCs w:val="24"/>
        </w:rPr>
        <w:t>.</w:t>
      </w:r>
      <w:r w:rsidRPr="76F31C03" w:rsidR="000A74D3">
        <w:rPr>
          <w:sz w:val="24"/>
          <w:szCs w:val="24"/>
        </w:rPr>
        <w:t xml:space="preserve"> </w:t>
      </w:r>
      <w:r w:rsidRPr="76F31C03" w:rsidR="39172CF2">
        <w:rPr>
          <w:sz w:val="24"/>
          <w:szCs w:val="24"/>
        </w:rPr>
        <w:t xml:space="preserve">The Award Ceremony will be at 4 PM on Saturday, February 10 in the same location. </w:t>
      </w:r>
      <w:r w:rsidRPr="76F31C03" w:rsidR="000A74D3">
        <w:rPr>
          <w:sz w:val="24"/>
          <w:szCs w:val="24"/>
        </w:rPr>
        <w:t xml:space="preserve">Parking is free </w:t>
      </w:r>
      <w:r w:rsidRPr="76F31C03" w:rsidR="112BFE6D">
        <w:rPr>
          <w:sz w:val="24"/>
          <w:szCs w:val="24"/>
        </w:rPr>
        <w:t>on the second floor of the Bayview Parking Garage on Friday and free in all lots on Saturday.</w:t>
      </w:r>
    </w:p>
    <w:p w:rsidR="00B15B60" w:rsidP="76F31C03" w:rsidRDefault="00B15B60" w14:paraId="66C59C7D" w14:textId="37909955">
      <w:pPr>
        <w:pStyle w:val="Normal"/>
        <w:spacing w:after="60"/>
        <w:ind w:firstLine="720"/>
        <w:rPr>
          <w:sz w:val="24"/>
          <w:szCs w:val="24"/>
        </w:rPr>
      </w:pPr>
      <w:r w:rsidRPr="76F31C03" w:rsidR="112BFE6D">
        <w:rPr>
          <w:sz w:val="24"/>
          <w:szCs w:val="24"/>
        </w:rPr>
        <w:t xml:space="preserve">Your school district is </w:t>
      </w:r>
      <w:bookmarkStart w:name="_Int_wmBwj5tI" w:id="1429464627"/>
      <w:r w:rsidRPr="76F31C03" w:rsidR="112BFE6D">
        <w:rPr>
          <w:sz w:val="24"/>
          <w:szCs w:val="24"/>
        </w:rPr>
        <w:t>likely arranging</w:t>
      </w:r>
      <w:bookmarkEnd w:id="1429464627"/>
      <w:r w:rsidRPr="76F31C03" w:rsidR="112BFE6D">
        <w:rPr>
          <w:sz w:val="24"/>
          <w:szCs w:val="24"/>
        </w:rPr>
        <w:t xml:space="preserve"> transportation for Friday. Parents </w:t>
      </w:r>
      <w:r w:rsidRPr="76F31C03" w:rsidR="112BFE6D">
        <w:rPr>
          <w:sz w:val="24"/>
          <w:szCs w:val="24"/>
        </w:rPr>
        <w:t>are not required to</w:t>
      </w:r>
      <w:r w:rsidRPr="76F31C03" w:rsidR="112BFE6D">
        <w:rPr>
          <w:sz w:val="24"/>
          <w:szCs w:val="24"/>
        </w:rPr>
        <w:t xml:space="preserve"> attend if they are coming with their teachers. Paren</w:t>
      </w:r>
      <w:r w:rsidRPr="76F31C03" w:rsidR="7F7DA148">
        <w:rPr>
          <w:sz w:val="24"/>
          <w:szCs w:val="24"/>
        </w:rPr>
        <w:t>ts</w:t>
      </w:r>
      <w:r w:rsidRPr="76F31C03" w:rsidR="112BFE6D">
        <w:rPr>
          <w:sz w:val="24"/>
          <w:szCs w:val="24"/>
        </w:rPr>
        <w:t xml:space="preserve"> can attend if the</w:t>
      </w:r>
      <w:r w:rsidRPr="76F31C03" w:rsidR="112BFE6D">
        <w:rPr>
          <w:sz w:val="24"/>
          <w:szCs w:val="24"/>
        </w:rPr>
        <w:t xml:space="preserve">y </w:t>
      </w:r>
      <w:r w:rsidRPr="76F31C03" w:rsidR="112BFE6D">
        <w:rPr>
          <w:sz w:val="24"/>
          <w:szCs w:val="24"/>
        </w:rPr>
        <w:t>desi</w:t>
      </w:r>
      <w:r w:rsidRPr="76F31C03" w:rsidR="112BFE6D">
        <w:rPr>
          <w:sz w:val="24"/>
          <w:szCs w:val="24"/>
        </w:rPr>
        <w:t>re</w:t>
      </w:r>
      <w:r w:rsidRPr="76F31C03" w:rsidR="112BFE6D">
        <w:rPr>
          <w:sz w:val="24"/>
          <w:szCs w:val="24"/>
        </w:rPr>
        <w:t>.</w:t>
      </w:r>
    </w:p>
    <w:p w:rsidR="00B15B60" w:rsidP="76F31C03" w:rsidRDefault="00B15B60" w14:paraId="1158647F" w14:textId="14207139">
      <w:pPr>
        <w:spacing w:after="60"/>
        <w:rPr>
          <w:sz w:val="24"/>
          <w:szCs w:val="24"/>
        </w:rPr>
      </w:pPr>
      <w:r w:rsidRPr="76F31C03" w:rsidR="000A74D3">
        <w:rPr>
          <w:sz w:val="24"/>
          <w:szCs w:val="24"/>
        </w:rPr>
        <w:t xml:space="preserve"> Please see our </w:t>
      </w:r>
      <w:hyperlink w:anchor="!ct/41227,45184,45185,42919,41218,41221,43145,43188,43193,43340,43341,43389,43391?s/" r:id="R1df3c0b48e874bc6">
        <w:r w:rsidRPr="76F31C03" w:rsidR="000A74D3">
          <w:rPr>
            <w:rStyle w:val="Hyperlink"/>
            <w:sz w:val="24"/>
            <w:szCs w:val="24"/>
          </w:rPr>
          <w:t>campus map</w:t>
        </w:r>
      </w:hyperlink>
      <w:r w:rsidRPr="76F31C03" w:rsidR="000A74D3">
        <w:rPr>
          <w:sz w:val="24"/>
          <w:szCs w:val="24"/>
        </w:rPr>
        <w:t xml:space="preserve"> </w:t>
      </w:r>
      <w:r w:rsidRPr="76F31C03" w:rsidR="000A74D3">
        <w:rPr>
          <w:sz w:val="24"/>
          <w:szCs w:val="24"/>
        </w:rPr>
        <w:t>for building</w:t>
      </w:r>
      <w:r w:rsidRPr="76F31C03" w:rsidR="000A74D3">
        <w:rPr>
          <w:sz w:val="24"/>
          <w:szCs w:val="24"/>
        </w:rPr>
        <w:t xml:space="preserve"> locations and parking lots</w:t>
      </w:r>
      <w:r w:rsidRPr="76F31C03" w:rsidR="008D7615">
        <w:rPr>
          <w:sz w:val="24"/>
          <w:szCs w:val="24"/>
        </w:rPr>
        <w:t xml:space="preserve"> (</w:t>
      </w:r>
      <w:r w:rsidRPr="76F31C03" w:rsidR="008C27F4">
        <w:rPr>
          <w:sz w:val="24"/>
          <w:szCs w:val="24"/>
        </w:rPr>
        <w:t>J</w:t>
      </w:r>
      <w:r w:rsidRPr="76F31C03" w:rsidR="008D7615">
        <w:rPr>
          <w:sz w:val="24"/>
          <w:szCs w:val="24"/>
        </w:rPr>
        <w:t xml:space="preserve">ellyfish </w:t>
      </w:r>
      <w:r w:rsidRPr="76F31C03" w:rsidR="2EBACC83">
        <w:rPr>
          <w:sz w:val="24"/>
          <w:szCs w:val="24"/>
        </w:rPr>
        <w:t>L</w:t>
      </w:r>
      <w:r w:rsidRPr="76F31C03" w:rsidR="008D7615">
        <w:rPr>
          <w:sz w:val="24"/>
          <w:szCs w:val="24"/>
        </w:rPr>
        <w:t xml:space="preserve">ot and </w:t>
      </w:r>
      <w:r w:rsidRPr="76F31C03" w:rsidR="008C27F4">
        <w:rPr>
          <w:sz w:val="24"/>
          <w:szCs w:val="24"/>
        </w:rPr>
        <w:t>T</w:t>
      </w:r>
      <w:r w:rsidRPr="76F31C03" w:rsidR="008D7615">
        <w:rPr>
          <w:sz w:val="24"/>
          <w:szCs w:val="24"/>
        </w:rPr>
        <w:t xml:space="preserve">urtle </w:t>
      </w:r>
      <w:r w:rsidRPr="76F31C03" w:rsidR="32E9EEA5">
        <w:rPr>
          <w:sz w:val="24"/>
          <w:szCs w:val="24"/>
        </w:rPr>
        <w:t>C</w:t>
      </w:r>
      <w:r w:rsidRPr="76F31C03" w:rsidR="008D7615">
        <w:rPr>
          <w:sz w:val="24"/>
          <w:szCs w:val="24"/>
        </w:rPr>
        <w:t>ove are closest</w:t>
      </w:r>
      <w:r w:rsidRPr="76F31C03" w:rsidR="008C27F4">
        <w:rPr>
          <w:sz w:val="24"/>
          <w:szCs w:val="24"/>
        </w:rPr>
        <w:t xml:space="preserve">). </w:t>
      </w:r>
    </w:p>
    <w:p w:rsidRPr="00811032" w:rsidR="00AA6533" w:rsidP="76F31C03" w:rsidRDefault="00AA6533" w14:paraId="69F1085F" w14:textId="77777777" w14:noSpellErr="1">
      <w:pPr>
        <w:spacing w:after="60"/>
        <w:rPr>
          <w:sz w:val="24"/>
          <w:szCs w:val="24"/>
        </w:rPr>
      </w:pPr>
    </w:p>
    <w:p w:rsidRPr="00811032" w:rsidR="003D3F2C" w:rsidP="76F31C03" w:rsidRDefault="003D3F2C" w14:paraId="3D9C1B40" w14:textId="77777777" w14:noSpellErr="1">
      <w:pPr>
        <w:spacing w:after="60"/>
        <w:rPr>
          <w:b w:val="1"/>
          <w:bCs w:val="1"/>
          <w:sz w:val="24"/>
          <w:szCs w:val="24"/>
          <w:u w:val="single"/>
        </w:rPr>
      </w:pPr>
      <w:r w:rsidRPr="76F31C03" w:rsidR="003D3F2C">
        <w:rPr>
          <w:b w:val="1"/>
          <w:bCs w:val="1"/>
          <w:sz w:val="24"/>
          <w:szCs w:val="24"/>
          <w:u w:val="single"/>
        </w:rPr>
        <w:t>Project Board</w:t>
      </w:r>
    </w:p>
    <w:p w:rsidRPr="00B15B60" w:rsidR="00C96296" w:rsidP="76F31C03" w:rsidRDefault="00C96296" w14:paraId="1A422884" w14:textId="3558EFCF">
      <w:pPr>
        <w:spacing w:after="60"/>
        <w:rPr>
          <w:b w:val="1"/>
          <w:bCs w:val="1"/>
          <w:i w:val="1"/>
          <w:iCs w:val="1"/>
          <w:sz w:val="24"/>
          <w:szCs w:val="24"/>
        </w:rPr>
      </w:pPr>
      <w:r w:rsidRPr="76F31C03" w:rsidR="00C96296">
        <w:rPr>
          <w:b w:val="1"/>
          <w:bCs w:val="1"/>
          <w:sz w:val="24"/>
          <w:szCs w:val="24"/>
        </w:rPr>
        <w:t>ALL students need to bring their projects with them during their check in time. Parents/teachers can go with their child to help them set up their boards.</w:t>
      </w:r>
      <w:r w:rsidRPr="76F31C03" w:rsidR="00C96296">
        <w:rPr>
          <w:b w:val="1"/>
          <w:bCs w:val="1"/>
          <w:sz w:val="24"/>
          <w:szCs w:val="24"/>
        </w:rPr>
        <w:t xml:space="preserve"> </w:t>
      </w:r>
      <w:r w:rsidRPr="76F31C03" w:rsidR="00C96296">
        <w:rPr>
          <w:b w:val="1"/>
          <w:bCs w:val="1"/>
          <w:i w:val="1"/>
          <w:iCs w:val="1"/>
          <w:sz w:val="24"/>
          <w:szCs w:val="24"/>
        </w:rPr>
        <w:t>Parents</w:t>
      </w:r>
      <w:r w:rsidRPr="76F31C03" w:rsidR="79170AE4">
        <w:rPr>
          <w:b w:val="1"/>
          <w:bCs w:val="1"/>
          <w:i w:val="1"/>
          <w:iCs w:val="1"/>
          <w:sz w:val="24"/>
          <w:szCs w:val="24"/>
        </w:rPr>
        <w:t>/teachers</w:t>
      </w:r>
      <w:r w:rsidRPr="76F31C03" w:rsidR="00C96296">
        <w:rPr>
          <w:b w:val="1"/>
          <w:bCs w:val="1"/>
          <w:i w:val="1"/>
          <w:iCs w:val="1"/>
          <w:sz w:val="24"/>
          <w:szCs w:val="24"/>
        </w:rPr>
        <w:t xml:space="preserve"> MUST leave the Exhibit Hall when judging begins.</w:t>
      </w:r>
    </w:p>
    <w:p w:rsidRPr="00B15B60" w:rsidR="003D3F2C" w:rsidP="76F31C03" w:rsidRDefault="003D3F2C" w14:paraId="28CE28A3" w14:textId="30E34BAF">
      <w:pPr>
        <w:pStyle w:val="ListParagraph"/>
        <w:numPr>
          <w:ilvl w:val="0"/>
          <w:numId w:val="2"/>
        </w:numPr>
        <w:spacing w:after="60"/>
        <w:rPr>
          <w:sz w:val="24"/>
          <w:szCs w:val="24"/>
        </w:rPr>
      </w:pPr>
      <w:r w:rsidRPr="76F31C03" w:rsidR="003D3F2C">
        <w:rPr>
          <w:sz w:val="24"/>
          <w:szCs w:val="24"/>
        </w:rPr>
        <w:t xml:space="preserve">You created a Project Board to compete in your school or district fair. </w:t>
      </w:r>
      <w:r w:rsidRPr="76F31C03" w:rsidR="1C26B583">
        <w:rPr>
          <w:sz w:val="24"/>
          <w:szCs w:val="24"/>
        </w:rPr>
        <w:t>You can use that same board or improve your board if the original experiment stays the same.</w:t>
      </w:r>
    </w:p>
    <w:p w:rsidRPr="00811032" w:rsidR="003D3F2C" w:rsidP="76F31C03" w:rsidRDefault="003D3F2C" w14:paraId="15276228" w14:textId="3D2FB275">
      <w:pPr>
        <w:pStyle w:val="ListParagraph"/>
        <w:numPr>
          <w:ilvl w:val="0"/>
          <w:numId w:val="2"/>
        </w:numPr>
        <w:spacing w:after="60"/>
        <w:rPr>
          <w:sz w:val="24"/>
          <w:szCs w:val="24"/>
        </w:rPr>
      </w:pPr>
      <w:r w:rsidRPr="76F31C03" w:rsidR="003D3F2C">
        <w:rPr>
          <w:sz w:val="24"/>
          <w:szCs w:val="24"/>
        </w:rPr>
        <w:t>Please see the </w:t>
      </w:r>
      <w:hyperlink r:id="R0303830b8bbb420c">
        <w:r w:rsidRPr="76F31C03" w:rsidR="003D3F2C">
          <w:rPr>
            <w:rStyle w:val="Hyperlink"/>
            <w:sz w:val="24"/>
            <w:szCs w:val="24"/>
          </w:rPr>
          <w:t>CBRSF stud</w:t>
        </w:r>
        <w:r w:rsidRPr="76F31C03" w:rsidR="003D3F2C">
          <w:rPr>
            <w:rStyle w:val="Hyperlink"/>
            <w:sz w:val="24"/>
            <w:szCs w:val="24"/>
          </w:rPr>
          <w:t>ent guide</w:t>
        </w:r>
      </w:hyperlink>
      <w:r w:rsidRPr="76F31C03" w:rsidR="003D3F2C">
        <w:rPr>
          <w:sz w:val="24"/>
          <w:szCs w:val="24"/>
        </w:rPr>
        <w:t> for more details on the required board elements and any items allowed/disallowed as part of your display.</w:t>
      </w:r>
    </w:p>
    <w:p w:rsidR="5C512209" w:rsidP="76F31C03" w:rsidRDefault="5C512209" w14:paraId="550BE58A" w14:textId="05D24D32">
      <w:pPr>
        <w:pStyle w:val="ListParagraph"/>
        <w:numPr>
          <w:ilvl w:val="0"/>
          <w:numId w:val="2"/>
        </w:numPr>
        <w:spacing w:after="60"/>
        <w:rPr>
          <w:sz w:val="24"/>
          <w:szCs w:val="24"/>
        </w:rPr>
      </w:pPr>
      <w:r w:rsidRPr="76F31C03" w:rsidR="5C512209">
        <w:rPr>
          <w:sz w:val="24"/>
          <w:szCs w:val="24"/>
        </w:rPr>
        <w:t>Please print a copy of your abstract and any approval forms. The abstract needs to be displayed in front of the project or taped to the table.</w:t>
      </w:r>
    </w:p>
    <w:p w:rsidR="76F31C03" w:rsidP="76F31C03" w:rsidRDefault="76F31C03" w14:paraId="379E727C" w14:textId="3480B429">
      <w:pPr>
        <w:pStyle w:val="Normal"/>
        <w:spacing w:after="60"/>
        <w:rPr>
          <w:sz w:val="24"/>
          <w:szCs w:val="24"/>
        </w:rPr>
      </w:pPr>
    </w:p>
    <w:p w:rsidR="47A0C9D6" w:rsidP="76F31C03" w:rsidRDefault="47A0C9D6" w14:paraId="7A91AF73" w14:textId="25E33367">
      <w:pPr>
        <w:pStyle w:val="Normal"/>
        <w:spacing w:after="60"/>
        <w:rPr>
          <w:sz w:val="24"/>
          <w:szCs w:val="24"/>
        </w:rPr>
      </w:pPr>
      <w:bookmarkStart w:name="_Int_j4zDYNug" w:id="422641420"/>
      <w:r w:rsidRPr="76F31C03" w:rsidR="47A0C9D6">
        <w:rPr>
          <w:b w:val="1"/>
          <w:bCs w:val="1"/>
          <w:sz w:val="24"/>
          <w:szCs w:val="24"/>
        </w:rPr>
        <w:t>TIP</w:t>
      </w:r>
      <w:bookmarkEnd w:id="422641420"/>
      <w:r w:rsidRPr="76F31C03" w:rsidR="47A0C9D6">
        <w:rPr>
          <w:b w:val="1"/>
          <w:bCs w:val="1"/>
          <w:sz w:val="24"/>
          <w:szCs w:val="24"/>
        </w:rPr>
        <w:t xml:space="preserve">! </w:t>
      </w:r>
      <w:r w:rsidRPr="76F31C03" w:rsidR="44EA9439">
        <w:rPr>
          <w:sz w:val="24"/>
          <w:szCs w:val="24"/>
        </w:rPr>
        <w:t xml:space="preserve">Dr. Chris Bird, professor of Biology at TAMUCC </w:t>
      </w:r>
      <w:r w:rsidRPr="76F31C03" w:rsidR="594F26FA">
        <w:rPr>
          <w:sz w:val="24"/>
          <w:szCs w:val="24"/>
        </w:rPr>
        <w:t>created a presentation for the 2021 Regional fair which had to be held virtually. This presentation is excellent becaus</w:t>
      </w:r>
      <w:r w:rsidRPr="76F31C03" w:rsidR="26F33C6F">
        <w:rPr>
          <w:sz w:val="24"/>
          <w:szCs w:val="24"/>
        </w:rPr>
        <w:t>e Dr. Bird explains the key features of sharing data. Viewing this video can help students understand how to bes</w:t>
      </w:r>
      <w:r w:rsidRPr="76F31C03" w:rsidR="26F33C6F">
        <w:rPr>
          <w:sz w:val="24"/>
          <w:szCs w:val="24"/>
        </w:rPr>
        <w:t xml:space="preserve">t </w:t>
      </w:r>
      <w:r w:rsidRPr="76F31C03" w:rsidR="26F33C6F">
        <w:rPr>
          <w:sz w:val="24"/>
          <w:szCs w:val="24"/>
        </w:rPr>
        <w:t>represe</w:t>
      </w:r>
      <w:r w:rsidRPr="76F31C03" w:rsidR="26F33C6F">
        <w:rPr>
          <w:sz w:val="24"/>
          <w:szCs w:val="24"/>
        </w:rPr>
        <w:t>nt</w:t>
      </w:r>
      <w:r w:rsidRPr="76F31C03" w:rsidR="26F33C6F">
        <w:rPr>
          <w:sz w:val="24"/>
          <w:szCs w:val="24"/>
        </w:rPr>
        <w:t xml:space="preserve"> their findings. </w:t>
      </w:r>
      <w:hyperlink r:id="R2b70da4738474ea5">
        <w:r w:rsidRPr="76F31C03" w:rsidR="26F33C6F">
          <w:rPr>
            <w:rStyle w:val="Hyperlink"/>
            <w:sz w:val="24"/>
            <w:szCs w:val="24"/>
          </w:rPr>
          <w:t>https://drive.google.com/file/d/1bA05G3TE8UDsGon-UOOjCsGE4bk4cwb_/view?usp=sharing</w:t>
        </w:r>
      </w:hyperlink>
    </w:p>
    <w:p w:rsidR="76F31C03" w:rsidP="76F31C03" w:rsidRDefault="76F31C03" w14:paraId="075B71EE" w14:textId="6A06C9F8">
      <w:pPr>
        <w:pStyle w:val="Normal"/>
        <w:spacing w:after="60"/>
        <w:rPr>
          <w:sz w:val="24"/>
          <w:szCs w:val="24"/>
        </w:rPr>
      </w:pPr>
    </w:p>
    <w:p w:rsidRPr="00B15B60" w:rsidR="003D3F2C" w:rsidP="76F31C03" w:rsidRDefault="003D3F2C" w14:paraId="22ED6496" w14:textId="77777777" w14:noSpellErr="1">
      <w:pPr>
        <w:spacing w:after="60"/>
        <w:jc w:val="center"/>
        <w:rPr>
          <w:sz w:val="24"/>
          <w:szCs w:val="24"/>
        </w:rPr>
      </w:pPr>
      <w:r w:rsidRPr="76F31C03" w:rsidR="003D3F2C">
        <w:rPr>
          <w:b w:val="1"/>
          <w:bCs w:val="1"/>
          <w:sz w:val="24"/>
          <w:szCs w:val="24"/>
        </w:rPr>
        <w:t>!!!IMPORTANT!!!</w:t>
      </w:r>
    </w:p>
    <w:p w:rsidRPr="00B15B60" w:rsidR="003D3F2C" w:rsidP="76F31C03" w:rsidRDefault="003D3F2C" w14:paraId="08388FFC" w14:textId="02B27648" w14:noSpellErr="1">
      <w:pPr>
        <w:spacing w:after="60"/>
        <w:rPr>
          <w:i w:val="1"/>
          <w:iCs w:val="1"/>
          <w:sz w:val="24"/>
          <w:szCs w:val="24"/>
        </w:rPr>
      </w:pPr>
      <w:r w:rsidRPr="76F31C03" w:rsidR="003D3F2C">
        <w:rPr>
          <w:sz w:val="24"/>
          <w:szCs w:val="24"/>
        </w:rPr>
        <w:t>·      </w:t>
      </w:r>
      <w:r w:rsidRPr="76F31C03" w:rsidR="003D3F2C">
        <w:rPr>
          <w:b w:val="1"/>
          <w:bCs w:val="1"/>
          <w:i w:val="1"/>
          <w:iCs w:val="1"/>
          <w:sz w:val="24"/>
          <w:szCs w:val="24"/>
        </w:rPr>
        <w:t>NO</w:t>
      </w:r>
      <w:r w:rsidRPr="76F31C03" w:rsidR="003D3F2C">
        <w:rPr>
          <w:i w:val="1"/>
          <w:iCs w:val="1"/>
          <w:sz w:val="24"/>
          <w:szCs w:val="24"/>
        </w:rPr>
        <w:t xml:space="preserve"> boards will be allowed to be displayed that have glitter on them! (</w:t>
      </w:r>
      <w:r w:rsidRPr="76F31C03" w:rsidR="00483D09">
        <w:rPr>
          <w:i w:val="1"/>
          <w:iCs w:val="1"/>
          <w:sz w:val="24"/>
          <w:szCs w:val="24"/>
        </w:rPr>
        <w:t>Glitter</w:t>
      </w:r>
      <w:r w:rsidRPr="76F31C03" w:rsidR="003D3F2C">
        <w:rPr>
          <w:i w:val="1"/>
          <w:iCs w:val="1"/>
          <w:sz w:val="24"/>
          <w:szCs w:val="24"/>
        </w:rPr>
        <w:t xml:space="preserve"> is </w:t>
      </w:r>
      <w:r w:rsidRPr="76F31C03" w:rsidR="003D3F2C">
        <w:rPr>
          <w:i w:val="1"/>
          <w:iCs w:val="1"/>
          <w:sz w:val="24"/>
          <w:szCs w:val="24"/>
        </w:rPr>
        <w:t>very hard</w:t>
      </w:r>
      <w:r w:rsidRPr="76F31C03" w:rsidR="003D3F2C">
        <w:rPr>
          <w:i w:val="1"/>
          <w:iCs w:val="1"/>
          <w:sz w:val="24"/>
          <w:szCs w:val="24"/>
        </w:rPr>
        <w:t xml:space="preserve"> to remove).</w:t>
      </w:r>
    </w:p>
    <w:p w:rsidRPr="00B15B60" w:rsidR="003D3F2C" w:rsidP="76F31C03" w:rsidRDefault="003D3F2C" w14:paraId="7CF86094" w14:textId="77777777" w14:noSpellErr="1">
      <w:pPr>
        <w:spacing w:after="60"/>
        <w:rPr>
          <w:i w:val="1"/>
          <w:iCs w:val="1"/>
          <w:sz w:val="24"/>
          <w:szCs w:val="24"/>
        </w:rPr>
      </w:pPr>
      <w:r w:rsidRPr="76F31C03" w:rsidR="003D3F2C">
        <w:rPr>
          <w:i w:val="1"/>
          <w:iCs w:val="1"/>
          <w:sz w:val="24"/>
          <w:szCs w:val="24"/>
        </w:rPr>
        <w:t>·      </w:t>
      </w:r>
      <w:r w:rsidRPr="76F31C03" w:rsidR="003D3F2C">
        <w:rPr>
          <w:b w:val="1"/>
          <w:bCs w:val="1"/>
          <w:i w:val="1"/>
          <w:iCs w:val="1"/>
          <w:sz w:val="24"/>
          <w:szCs w:val="24"/>
        </w:rPr>
        <w:t>NO</w:t>
      </w:r>
      <w:r w:rsidRPr="76F31C03" w:rsidR="003D3F2C">
        <w:rPr>
          <w:i w:val="1"/>
          <w:iCs w:val="1"/>
          <w:sz w:val="24"/>
          <w:szCs w:val="24"/>
        </w:rPr>
        <w:t xml:space="preserve"> helium balloons are allowed in the exhibit hall or any place in the Dugan Wellness Center.</w:t>
      </w:r>
    </w:p>
    <w:p w:rsidRPr="00811032" w:rsidR="003D3F2C" w:rsidP="76F31C03" w:rsidRDefault="003D3F2C" w14:paraId="5F9E0A25" w14:textId="77777777" w14:noSpellErr="1">
      <w:pPr>
        <w:spacing w:after="60"/>
        <w:rPr>
          <w:i w:val="1"/>
          <w:iCs w:val="1"/>
          <w:sz w:val="24"/>
          <w:szCs w:val="24"/>
        </w:rPr>
      </w:pPr>
      <w:r w:rsidRPr="76F31C03" w:rsidR="003D3F2C">
        <w:rPr>
          <w:i w:val="1"/>
          <w:iCs w:val="1"/>
          <w:sz w:val="24"/>
          <w:szCs w:val="24"/>
        </w:rPr>
        <w:t>·      </w:t>
      </w:r>
      <w:r w:rsidRPr="76F31C03" w:rsidR="003D3F2C">
        <w:rPr>
          <w:b w:val="1"/>
          <w:bCs w:val="1"/>
          <w:i w:val="1"/>
          <w:iCs w:val="1"/>
          <w:sz w:val="24"/>
          <w:szCs w:val="24"/>
        </w:rPr>
        <w:t>NO</w:t>
      </w:r>
      <w:r w:rsidRPr="76F31C03" w:rsidR="003D3F2C">
        <w:rPr>
          <w:i w:val="1"/>
          <w:iCs w:val="1"/>
          <w:sz w:val="24"/>
          <w:szCs w:val="24"/>
        </w:rPr>
        <w:t xml:space="preserve"> liquids (even water) or organic materials allowed in front of display or on the board.</w:t>
      </w:r>
    </w:p>
    <w:p w:rsidRPr="00B15B60" w:rsidR="00483D09" w:rsidP="76F31C03" w:rsidRDefault="009B19EA" w14:paraId="5A2A33FF" w14:textId="2AA5CD8C" w14:noSpellErr="1">
      <w:pPr>
        <w:spacing w:after="60"/>
        <w:jc w:val="center"/>
        <w:rPr>
          <w:i w:val="1"/>
          <w:iCs w:val="1"/>
          <w:sz w:val="24"/>
          <w:szCs w:val="24"/>
        </w:rPr>
      </w:pPr>
      <w:r w:rsidRPr="76F31C03" w:rsidR="009B19EA">
        <w:rPr>
          <w:i w:val="1"/>
          <w:iCs w:val="1"/>
          <w:sz w:val="24"/>
          <w:szCs w:val="24"/>
        </w:rPr>
        <w:t>***</w:t>
      </w:r>
      <w:r w:rsidRPr="76F31C03" w:rsidR="009C1B89">
        <w:rPr>
          <w:i w:val="1"/>
          <w:iCs w:val="1"/>
          <w:sz w:val="24"/>
          <w:szCs w:val="24"/>
        </w:rPr>
        <w:t xml:space="preserve">Remember NO GLITTER or organic materials are allowed on or in front of the </w:t>
      </w:r>
      <w:bookmarkStart w:name="_Int_6y7ijxUj" w:id="1947312685"/>
      <w:r w:rsidRPr="76F31C03" w:rsidR="009C1B89">
        <w:rPr>
          <w:i w:val="1"/>
          <w:iCs w:val="1"/>
          <w:sz w:val="24"/>
          <w:szCs w:val="24"/>
        </w:rPr>
        <w:t>display.</w:t>
      </w:r>
      <w:r w:rsidRPr="76F31C03" w:rsidR="009B19EA">
        <w:rPr>
          <w:i w:val="1"/>
          <w:iCs w:val="1"/>
          <w:sz w:val="24"/>
          <w:szCs w:val="24"/>
        </w:rPr>
        <w:t>*</w:t>
      </w:r>
      <w:bookmarkEnd w:id="1947312685"/>
      <w:r w:rsidRPr="76F31C03" w:rsidR="009B19EA">
        <w:rPr>
          <w:i w:val="1"/>
          <w:iCs w:val="1"/>
          <w:sz w:val="24"/>
          <w:szCs w:val="24"/>
        </w:rPr>
        <w:t>**</w:t>
      </w:r>
    </w:p>
    <w:p w:rsidRPr="00B15B60" w:rsidR="003D3F2C" w:rsidP="76F31C03" w:rsidRDefault="003D3F2C" w14:paraId="416E400D" w14:textId="7AE98046" w14:noSpellErr="1">
      <w:pPr>
        <w:spacing w:after="60"/>
        <w:rPr>
          <w:i w:val="1"/>
          <w:iCs w:val="1"/>
          <w:sz w:val="24"/>
          <w:szCs w:val="24"/>
        </w:rPr>
      </w:pPr>
      <w:r w:rsidRPr="76F31C03" w:rsidR="003D3F2C">
        <w:rPr>
          <w:i w:val="1"/>
          <w:iCs w:val="1"/>
          <w:sz w:val="24"/>
          <w:szCs w:val="24"/>
        </w:rPr>
        <w:t>·      Please check the student guide for any other allowed/dis-allowed items).</w:t>
      </w:r>
    </w:p>
    <w:p w:rsidRPr="00B15B60" w:rsidR="00B15B60" w:rsidP="76F31C03" w:rsidRDefault="00B15B60" w14:paraId="0714074D" w14:textId="74D59509" w14:noSpellErr="1">
      <w:pPr>
        <w:spacing w:after="60"/>
        <w:rPr>
          <w:b w:val="1"/>
          <w:bCs w:val="1"/>
          <w:sz w:val="24"/>
          <w:szCs w:val="24"/>
        </w:rPr>
      </w:pPr>
      <w:r w:rsidRPr="76F31C03" w:rsidR="00B15B60">
        <w:rPr>
          <w:b w:val="1"/>
          <w:bCs w:val="1"/>
          <w:sz w:val="24"/>
          <w:szCs w:val="24"/>
          <w:u w:val="single"/>
        </w:rPr>
        <w:t>Check</w:t>
      </w:r>
      <w:r w:rsidRPr="76F31C03" w:rsidR="007A1D2D">
        <w:rPr>
          <w:b w:val="1"/>
          <w:bCs w:val="1"/>
          <w:sz w:val="24"/>
          <w:szCs w:val="24"/>
          <w:u w:val="single"/>
        </w:rPr>
        <w:t>ing</w:t>
      </w:r>
      <w:r w:rsidRPr="76F31C03" w:rsidR="00B15B60">
        <w:rPr>
          <w:b w:val="1"/>
          <w:bCs w:val="1"/>
          <w:sz w:val="24"/>
          <w:szCs w:val="24"/>
          <w:u w:val="single"/>
        </w:rPr>
        <w:t xml:space="preserve"> in</w:t>
      </w:r>
    </w:p>
    <w:p w:rsidRPr="00B15B60" w:rsidR="00B15B60" w:rsidP="76F31C03" w:rsidRDefault="00B15B60" w14:paraId="2668BA10" w14:textId="1FE4E00B">
      <w:pPr>
        <w:pStyle w:val="ListParagraph"/>
        <w:numPr>
          <w:ilvl w:val="0"/>
          <w:numId w:val="3"/>
        </w:numPr>
        <w:spacing w:after="60"/>
        <w:ind/>
        <w:rPr>
          <w:sz w:val="24"/>
          <w:szCs w:val="24"/>
        </w:rPr>
      </w:pPr>
      <w:r w:rsidRPr="76F31C03" w:rsidR="00B15B60">
        <w:rPr>
          <w:sz w:val="24"/>
          <w:szCs w:val="24"/>
        </w:rPr>
        <w:t>Please arrive on time.</w:t>
      </w:r>
      <w:r w:rsidRPr="76F31C03" w:rsidR="007F4C33">
        <w:rPr>
          <w:sz w:val="24"/>
          <w:szCs w:val="24"/>
        </w:rPr>
        <w:t xml:space="preserve"> </w:t>
      </w:r>
    </w:p>
    <w:p w:rsidRPr="00811032" w:rsidR="00B15B60" w:rsidP="76F31C03" w:rsidRDefault="00B15B60" w14:paraId="72146B28" w14:textId="576D8B6F">
      <w:pPr>
        <w:pStyle w:val="ListParagraph"/>
        <w:numPr>
          <w:ilvl w:val="0"/>
          <w:numId w:val="3"/>
        </w:numPr>
        <w:spacing w:after="60"/>
        <w:ind/>
        <w:rPr>
          <w:sz w:val="24"/>
          <w:szCs w:val="24"/>
        </w:rPr>
      </w:pPr>
      <w:r w:rsidRPr="76F31C03" w:rsidR="00B15B60">
        <w:rPr>
          <w:sz w:val="24"/>
          <w:szCs w:val="24"/>
        </w:rPr>
        <w:t>Check</w:t>
      </w:r>
      <w:r w:rsidRPr="76F31C03" w:rsidR="00D94883">
        <w:rPr>
          <w:sz w:val="24"/>
          <w:szCs w:val="24"/>
        </w:rPr>
        <w:t>-</w:t>
      </w:r>
      <w:r w:rsidRPr="76F31C03" w:rsidR="00B15B60">
        <w:rPr>
          <w:sz w:val="24"/>
          <w:szCs w:val="24"/>
        </w:rPr>
        <w:t xml:space="preserve">in </w:t>
      </w:r>
      <w:r w:rsidRPr="76F31C03" w:rsidR="00D94883">
        <w:rPr>
          <w:sz w:val="24"/>
          <w:szCs w:val="24"/>
        </w:rPr>
        <w:t>is in</w:t>
      </w:r>
      <w:r w:rsidRPr="76F31C03" w:rsidR="00B15B60">
        <w:rPr>
          <w:sz w:val="24"/>
          <w:szCs w:val="24"/>
        </w:rPr>
        <w:t xml:space="preserve"> the </w:t>
      </w:r>
      <w:r w:rsidRPr="76F31C03" w:rsidR="00AF727A">
        <w:rPr>
          <w:sz w:val="24"/>
          <w:szCs w:val="24"/>
        </w:rPr>
        <w:t>Foyer inside the UC, just outside the Anchor Ballroom</w:t>
      </w:r>
      <w:r w:rsidRPr="76F31C03" w:rsidR="00B15B60">
        <w:rPr>
          <w:sz w:val="24"/>
          <w:szCs w:val="24"/>
        </w:rPr>
        <w:t>. Students will receive their T-</w:t>
      </w:r>
      <w:r w:rsidRPr="76F31C03" w:rsidR="007F4C33">
        <w:rPr>
          <w:sz w:val="24"/>
          <w:szCs w:val="24"/>
        </w:rPr>
        <w:t>shirts, a</w:t>
      </w:r>
      <w:r w:rsidRPr="76F31C03" w:rsidR="00B15B60">
        <w:rPr>
          <w:sz w:val="24"/>
          <w:szCs w:val="24"/>
        </w:rPr>
        <w:t xml:space="preserve"> name </w:t>
      </w:r>
      <w:r w:rsidRPr="76F31C03" w:rsidR="659F114D">
        <w:rPr>
          <w:sz w:val="24"/>
          <w:szCs w:val="24"/>
        </w:rPr>
        <w:t>tag,</w:t>
      </w:r>
      <w:r w:rsidRPr="76F31C03" w:rsidR="007F4C33">
        <w:rPr>
          <w:sz w:val="24"/>
          <w:szCs w:val="24"/>
        </w:rPr>
        <w:t xml:space="preserve"> </w:t>
      </w:r>
      <w:r w:rsidRPr="76F31C03" w:rsidR="007F4C33">
        <w:rPr>
          <w:sz w:val="24"/>
          <w:szCs w:val="24"/>
        </w:rPr>
        <w:t>an</w:t>
      </w:r>
      <w:r w:rsidRPr="76F31C03" w:rsidR="007F4C33">
        <w:rPr>
          <w:sz w:val="24"/>
          <w:szCs w:val="24"/>
        </w:rPr>
        <w:t>d a</w:t>
      </w:r>
      <w:r w:rsidRPr="76F31C03" w:rsidR="007F4C33">
        <w:rPr>
          <w:sz w:val="24"/>
          <w:szCs w:val="24"/>
        </w:rPr>
        <w:t xml:space="preserve"> project form</w:t>
      </w:r>
      <w:r w:rsidRPr="76F31C03" w:rsidR="00B15B60">
        <w:rPr>
          <w:sz w:val="24"/>
          <w:szCs w:val="24"/>
        </w:rPr>
        <w:t>.</w:t>
      </w:r>
      <w:proofErr w:type="gramStart"/>
      <w:proofErr w:type="gramEnd"/>
    </w:p>
    <w:p w:rsidR="3F0D76C3" w:rsidP="76F31C03" w:rsidRDefault="3F0D76C3" w14:paraId="26F9C7E7" w14:textId="68D82677">
      <w:pPr>
        <w:pStyle w:val="ListParagraph"/>
        <w:numPr>
          <w:ilvl w:val="0"/>
          <w:numId w:val="3"/>
        </w:numPr>
        <w:spacing w:after="60"/>
        <w:rPr>
          <w:sz w:val="24"/>
          <w:szCs w:val="24"/>
        </w:rPr>
      </w:pPr>
      <w:r w:rsidRPr="76F31C03" w:rsidR="3F0D76C3">
        <w:rPr>
          <w:sz w:val="24"/>
          <w:szCs w:val="24"/>
        </w:rPr>
        <w:t xml:space="preserve">9-12 students should enter in the doorway to the far right as seen from the parking lot (we will have signage and a person </w:t>
      </w:r>
      <w:r w:rsidRPr="76F31C03" w:rsidR="3F0D76C3">
        <w:rPr>
          <w:sz w:val="24"/>
          <w:szCs w:val="24"/>
        </w:rPr>
        <w:t>th</w:t>
      </w:r>
      <w:r w:rsidRPr="76F31C03" w:rsidR="3F0D76C3">
        <w:rPr>
          <w:sz w:val="24"/>
          <w:szCs w:val="24"/>
        </w:rPr>
        <w:t>ere directing)</w:t>
      </w:r>
    </w:p>
    <w:p w:rsidR="410FFFDC" w:rsidP="76F31C03" w:rsidRDefault="410FFFDC" w14:paraId="75129E30" w14:textId="054190EE">
      <w:pPr>
        <w:pStyle w:val="ListParagraph"/>
        <w:numPr>
          <w:ilvl w:val="0"/>
          <w:numId w:val="3"/>
        </w:numPr>
        <w:spacing w:after="60"/>
        <w:rPr>
          <w:sz w:val="24"/>
          <w:szCs w:val="24"/>
        </w:rPr>
      </w:pPr>
      <w:r w:rsidRPr="76F31C03" w:rsidR="410FFFDC">
        <w:rPr>
          <w:sz w:val="24"/>
          <w:szCs w:val="24"/>
        </w:rPr>
        <w:t>6-8 students should enter the main UC doors to the far left of the parking lot.</w:t>
      </w:r>
    </w:p>
    <w:p w:rsidRPr="00B15B60" w:rsidR="00B0639B" w:rsidP="76F31C03" w:rsidRDefault="00B0639B" w14:paraId="664ED6AA" w14:textId="3B2B5A7F">
      <w:pPr>
        <w:pStyle w:val="ListParagraph"/>
        <w:numPr>
          <w:ilvl w:val="0"/>
          <w:numId w:val="3"/>
        </w:numPr>
        <w:spacing w:after="60"/>
        <w:ind/>
        <w:rPr>
          <w:i w:val="1"/>
          <w:iCs w:val="1"/>
          <w:sz w:val="24"/>
          <w:szCs w:val="24"/>
        </w:rPr>
      </w:pPr>
      <w:r w:rsidRPr="76F31C03" w:rsidR="00B0639B">
        <w:rPr>
          <w:i w:val="1"/>
          <w:iCs w:val="1"/>
          <w:sz w:val="24"/>
          <w:szCs w:val="24"/>
        </w:rPr>
        <w:t xml:space="preserve">The lines will be long, but we have lots of volunteers checking </w:t>
      </w:r>
      <w:r w:rsidRPr="76F31C03" w:rsidR="39FCA130">
        <w:rPr>
          <w:i w:val="1"/>
          <w:iCs w:val="1"/>
          <w:sz w:val="24"/>
          <w:szCs w:val="24"/>
        </w:rPr>
        <w:t>on</w:t>
      </w:r>
      <w:r w:rsidRPr="76F31C03" w:rsidR="00B0639B">
        <w:rPr>
          <w:i w:val="1"/>
          <w:iCs w:val="1"/>
          <w:sz w:val="24"/>
          <w:szCs w:val="24"/>
        </w:rPr>
        <w:t xml:space="preserve"> our projects. </w:t>
      </w:r>
      <w:r w:rsidRPr="76F31C03" w:rsidR="001C49E0">
        <w:rPr>
          <w:i w:val="1"/>
          <w:iCs w:val="1"/>
          <w:sz w:val="24"/>
          <w:szCs w:val="24"/>
        </w:rPr>
        <w:t>At check</w:t>
      </w:r>
      <w:r w:rsidRPr="76F31C03" w:rsidR="00EF1D13">
        <w:rPr>
          <w:i w:val="1"/>
          <w:iCs w:val="1"/>
          <w:sz w:val="24"/>
          <w:szCs w:val="24"/>
        </w:rPr>
        <w:t>-</w:t>
      </w:r>
      <w:r w:rsidRPr="76F31C03" w:rsidR="001C49E0">
        <w:rPr>
          <w:i w:val="1"/>
          <w:iCs w:val="1"/>
          <w:sz w:val="24"/>
          <w:szCs w:val="24"/>
        </w:rPr>
        <w:t xml:space="preserve">in boards will be inspected to make sure </w:t>
      </w:r>
      <w:r w:rsidRPr="76F31C03" w:rsidR="003D3F2C">
        <w:rPr>
          <w:i w:val="1"/>
          <w:iCs w:val="1"/>
          <w:sz w:val="24"/>
          <w:szCs w:val="24"/>
        </w:rPr>
        <w:t>display and safety rules have been followed.</w:t>
      </w:r>
    </w:p>
    <w:p w:rsidRPr="00B15B60" w:rsidR="007F4C33" w:rsidP="76F31C03" w:rsidRDefault="00B15B60" w14:paraId="12001FB5" w14:textId="0FCF3310">
      <w:pPr>
        <w:pStyle w:val="ListParagraph"/>
        <w:numPr>
          <w:ilvl w:val="0"/>
          <w:numId w:val="3"/>
        </w:numPr>
        <w:spacing w:after="60"/>
        <w:ind/>
        <w:rPr>
          <w:sz w:val="24"/>
          <w:szCs w:val="24"/>
        </w:rPr>
      </w:pPr>
      <w:r w:rsidRPr="76F31C03" w:rsidR="00B15B60">
        <w:rPr>
          <w:sz w:val="24"/>
          <w:szCs w:val="24"/>
        </w:rPr>
        <w:t xml:space="preserve">After checking in with our volunteers, </w:t>
      </w:r>
      <w:r w:rsidRPr="76F31C03" w:rsidR="644068CD">
        <w:rPr>
          <w:sz w:val="24"/>
          <w:szCs w:val="24"/>
        </w:rPr>
        <w:t xml:space="preserve">teachers and/or </w:t>
      </w:r>
      <w:r w:rsidRPr="76F31C03" w:rsidR="00B15B60">
        <w:rPr>
          <w:sz w:val="24"/>
          <w:szCs w:val="24"/>
        </w:rPr>
        <w:t>parents can walk with their child to the Exhibit Hall and help them set up their project board.</w:t>
      </w:r>
    </w:p>
    <w:p w:rsidRPr="00B15B60" w:rsidR="00B15B60" w:rsidP="76F31C03" w:rsidRDefault="00B15B60" w14:paraId="3BC4B2BD" w14:textId="1542D203">
      <w:pPr>
        <w:pStyle w:val="ListParagraph"/>
        <w:numPr>
          <w:ilvl w:val="0"/>
          <w:numId w:val="3"/>
        </w:numPr>
        <w:spacing w:after="60"/>
        <w:ind/>
        <w:rPr>
          <w:sz w:val="24"/>
          <w:szCs w:val="24"/>
        </w:rPr>
      </w:pPr>
      <w:r w:rsidRPr="76F31C03" w:rsidR="00B15B60">
        <w:rPr>
          <w:sz w:val="24"/>
          <w:szCs w:val="24"/>
        </w:rPr>
        <w:t>Parents</w:t>
      </w:r>
      <w:r w:rsidRPr="76F31C03" w:rsidR="7DB789FB">
        <w:rPr>
          <w:sz w:val="24"/>
          <w:szCs w:val="24"/>
        </w:rPr>
        <w:t>/guardians</w:t>
      </w:r>
      <w:r w:rsidRPr="76F31C03" w:rsidR="00B15B60">
        <w:rPr>
          <w:sz w:val="24"/>
          <w:szCs w:val="24"/>
        </w:rPr>
        <w:t xml:space="preserve"> will be given a fair sheet with the student’s name and exhibit hall location on it at check in.</w:t>
      </w:r>
    </w:p>
    <w:p w:rsidRPr="00B15B60" w:rsidR="00B15B60" w:rsidP="76F31C03" w:rsidRDefault="00B15B60" w14:paraId="67F84B03" w14:textId="5DCA67A2">
      <w:pPr>
        <w:pStyle w:val="ListParagraph"/>
        <w:numPr>
          <w:ilvl w:val="0"/>
          <w:numId w:val="3"/>
        </w:numPr>
        <w:spacing w:after="60"/>
        <w:rPr>
          <w:b w:val="1"/>
          <w:bCs w:val="1"/>
          <w:sz w:val="24"/>
          <w:szCs w:val="24"/>
        </w:rPr>
      </w:pPr>
      <w:r w:rsidRPr="76F31C03" w:rsidR="6A878B16">
        <w:rPr>
          <w:sz w:val="24"/>
          <w:szCs w:val="24"/>
        </w:rPr>
        <w:t xml:space="preserve">Students </w:t>
      </w:r>
      <w:r w:rsidRPr="76F31C03" w:rsidR="00B15B60">
        <w:rPr>
          <w:sz w:val="24"/>
          <w:szCs w:val="24"/>
        </w:rPr>
        <w:t>will need to use the Fair sheet to find their place</w:t>
      </w:r>
      <w:r w:rsidRPr="76F31C03" w:rsidR="5F36D208">
        <w:rPr>
          <w:sz w:val="24"/>
          <w:szCs w:val="24"/>
        </w:rPr>
        <w:t>.</w:t>
      </w:r>
    </w:p>
    <w:p w:rsidRPr="00B15B60" w:rsidR="00B15B60" w:rsidP="76F31C03" w:rsidRDefault="00B15B60" w14:paraId="22E46BCE" w14:textId="016D42EA">
      <w:pPr>
        <w:spacing w:after="60"/>
        <w:ind w:left="360" w:hanging="360"/>
        <w:rPr>
          <w:b w:val="1"/>
          <w:bCs w:val="1"/>
          <w:sz w:val="24"/>
          <w:szCs w:val="24"/>
        </w:rPr>
      </w:pPr>
      <w:r w:rsidRPr="76F31C03" w:rsidR="00B15B60">
        <w:rPr>
          <w:b w:val="1"/>
          <w:bCs w:val="1"/>
          <w:sz w:val="24"/>
          <w:szCs w:val="24"/>
          <w:u w:val="single"/>
        </w:rPr>
        <w:t>Exhibit Hall</w:t>
      </w:r>
    </w:p>
    <w:p w:rsidRPr="00B15B60" w:rsidR="00B15B60" w:rsidP="76F31C03" w:rsidRDefault="00B15B60" w14:paraId="30087356" w14:textId="6FB0631A">
      <w:pPr>
        <w:pStyle w:val="ListParagraph"/>
        <w:numPr>
          <w:ilvl w:val="0"/>
          <w:numId w:val="4"/>
        </w:numPr>
        <w:spacing w:after="60"/>
        <w:rPr>
          <w:sz w:val="24"/>
          <w:szCs w:val="24"/>
        </w:rPr>
      </w:pPr>
      <w:r w:rsidRPr="76F31C03" w:rsidR="0975BCB7">
        <w:rPr>
          <w:sz w:val="24"/>
          <w:szCs w:val="24"/>
        </w:rPr>
        <w:t>Teachers</w:t>
      </w:r>
      <w:r w:rsidRPr="76F31C03" w:rsidR="00B15B60">
        <w:rPr>
          <w:sz w:val="24"/>
          <w:szCs w:val="24"/>
        </w:rPr>
        <w:t xml:space="preserve"> and</w:t>
      </w:r>
      <w:r w:rsidRPr="76F31C03" w:rsidR="32493C49">
        <w:rPr>
          <w:sz w:val="24"/>
          <w:szCs w:val="24"/>
        </w:rPr>
        <w:t>/or</w:t>
      </w:r>
      <w:r w:rsidRPr="76F31C03" w:rsidR="00B15B60">
        <w:rPr>
          <w:sz w:val="24"/>
          <w:szCs w:val="24"/>
        </w:rPr>
        <w:t xml:space="preserve"> parents are allowed in the exhibit hall during set up </w:t>
      </w:r>
      <w:r w:rsidRPr="76F31C03" w:rsidR="202D0D96">
        <w:rPr>
          <w:sz w:val="24"/>
          <w:szCs w:val="24"/>
        </w:rPr>
        <w:t>time but</w:t>
      </w:r>
      <w:r w:rsidRPr="76F31C03" w:rsidR="00B15B60">
        <w:rPr>
          <w:sz w:val="24"/>
          <w:szCs w:val="24"/>
        </w:rPr>
        <w:t xml:space="preserve"> must leave during judging.</w:t>
      </w:r>
    </w:p>
    <w:p w:rsidRPr="00B15B60" w:rsidR="00B15B60" w:rsidP="76F31C03" w:rsidRDefault="00B15B60" w14:paraId="192DFCCD" w14:textId="4FDD56CE">
      <w:pPr>
        <w:pStyle w:val="ListParagraph"/>
        <w:numPr>
          <w:ilvl w:val="0"/>
          <w:numId w:val="4"/>
        </w:numPr>
        <w:spacing w:after="60"/>
        <w:rPr>
          <w:sz w:val="24"/>
          <w:szCs w:val="24"/>
        </w:rPr>
      </w:pPr>
      <w:r w:rsidRPr="76F31C03" w:rsidR="00B15B60">
        <w:rPr>
          <w:sz w:val="24"/>
          <w:szCs w:val="24"/>
        </w:rPr>
        <w:t xml:space="preserve">We will have chaperones in the exhibit hall to </w:t>
      </w:r>
      <w:r w:rsidRPr="76F31C03" w:rsidR="1118AE74">
        <w:rPr>
          <w:sz w:val="24"/>
          <w:szCs w:val="24"/>
        </w:rPr>
        <w:t>supervise students</w:t>
      </w:r>
      <w:r w:rsidRPr="76F31C03" w:rsidR="00B15B60">
        <w:rPr>
          <w:sz w:val="24"/>
          <w:szCs w:val="24"/>
        </w:rPr>
        <w:t xml:space="preserve">. </w:t>
      </w:r>
    </w:p>
    <w:p w:rsidRPr="00B15B60" w:rsidR="00B15B60" w:rsidP="76F31C03" w:rsidRDefault="00B15B60" w14:paraId="043ABFBD" w14:textId="51A3CD54">
      <w:pPr>
        <w:pStyle w:val="ListParagraph"/>
        <w:numPr>
          <w:ilvl w:val="0"/>
          <w:numId w:val="4"/>
        </w:numPr>
        <w:spacing w:after="60"/>
        <w:rPr>
          <w:sz w:val="24"/>
          <w:szCs w:val="24"/>
        </w:rPr>
      </w:pPr>
      <w:r w:rsidRPr="76F31C03" w:rsidR="00B15B60">
        <w:rPr>
          <w:sz w:val="24"/>
          <w:szCs w:val="24"/>
        </w:rPr>
        <w:t xml:space="preserve">Students are not expected to stand the whole time and may need to rest. They may bring a towel or blanket to rest on while they wait for the judges. </w:t>
      </w:r>
      <w:r w:rsidRPr="76F31C03" w:rsidR="006D2438">
        <w:rPr>
          <w:sz w:val="24"/>
          <w:szCs w:val="24"/>
        </w:rPr>
        <w:t>A small chair is allowed</w:t>
      </w:r>
      <w:r w:rsidRPr="76F31C03" w:rsidR="00B15B60">
        <w:rPr>
          <w:sz w:val="24"/>
          <w:szCs w:val="24"/>
        </w:rPr>
        <w:t>.</w:t>
      </w:r>
    </w:p>
    <w:p w:rsidRPr="00B15B60" w:rsidR="00B15B60" w:rsidP="76F31C03" w:rsidRDefault="00B15B60" w14:paraId="5CDA67A3" w14:textId="3FD4C0A4">
      <w:pPr>
        <w:pStyle w:val="ListParagraph"/>
        <w:numPr>
          <w:ilvl w:val="0"/>
          <w:numId w:val="4"/>
        </w:numPr>
        <w:spacing w:after="60"/>
        <w:rPr>
          <w:sz w:val="24"/>
          <w:szCs w:val="24"/>
        </w:rPr>
      </w:pPr>
      <w:r w:rsidRPr="76F31C03" w:rsidR="00B15B60">
        <w:rPr>
          <w:sz w:val="24"/>
          <w:szCs w:val="24"/>
        </w:rPr>
        <w:t>Students should bring water only to drink. No other drinks are allowed. A small, neat snack is allowed.</w:t>
      </w:r>
    </w:p>
    <w:p w:rsidRPr="00B15B60" w:rsidR="00B15B60" w:rsidP="76F31C03" w:rsidRDefault="00B15B60" w14:paraId="41C6B7F9" w14:textId="5E560F15">
      <w:pPr>
        <w:pStyle w:val="ListParagraph"/>
        <w:numPr>
          <w:ilvl w:val="0"/>
          <w:numId w:val="4"/>
        </w:numPr>
        <w:spacing w:after="60"/>
        <w:rPr>
          <w:sz w:val="24"/>
          <w:szCs w:val="24"/>
        </w:rPr>
      </w:pPr>
      <w:r w:rsidRPr="76F31C03" w:rsidR="00B15B60">
        <w:rPr>
          <w:sz w:val="24"/>
          <w:szCs w:val="24"/>
        </w:rPr>
        <w:t xml:space="preserve">Students may bring a quiet game, book or drawing materials. Electronic games are allowed, but </w:t>
      </w:r>
      <w:r w:rsidRPr="76F31C03" w:rsidR="00BE1986">
        <w:rPr>
          <w:sz w:val="24"/>
          <w:szCs w:val="24"/>
        </w:rPr>
        <w:t>users</w:t>
      </w:r>
      <w:r w:rsidRPr="76F31C03" w:rsidR="00B15B60">
        <w:rPr>
          <w:sz w:val="24"/>
          <w:szCs w:val="24"/>
        </w:rPr>
        <w:t xml:space="preserve"> will need earphones.</w:t>
      </w:r>
    </w:p>
    <w:p w:rsidRPr="00B15B60" w:rsidR="00B15B60" w:rsidP="76F31C03" w:rsidRDefault="00B15B60" w14:paraId="7F8CAA8A" w14:textId="50047718">
      <w:pPr>
        <w:pStyle w:val="ListParagraph"/>
        <w:numPr>
          <w:ilvl w:val="0"/>
          <w:numId w:val="4"/>
        </w:numPr>
        <w:spacing w:after="60"/>
        <w:rPr>
          <w:sz w:val="24"/>
          <w:szCs w:val="24"/>
        </w:rPr>
      </w:pPr>
      <w:r w:rsidRPr="76F31C03" w:rsidR="00B15B60">
        <w:rPr>
          <w:sz w:val="24"/>
          <w:szCs w:val="24"/>
        </w:rPr>
        <w:t xml:space="preserve">Students are expected to stay </w:t>
      </w:r>
      <w:bookmarkStart w:name="_Int_baniaX51" w:id="1309576877"/>
      <w:r w:rsidRPr="76F31C03" w:rsidR="00B15B60">
        <w:rPr>
          <w:sz w:val="24"/>
          <w:szCs w:val="24"/>
        </w:rPr>
        <w:t>relatively quiet</w:t>
      </w:r>
      <w:bookmarkEnd w:id="1309576877"/>
      <w:r w:rsidRPr="76F31C03" w:rsidR="00B15B60">
        <w:rPr>
          <w:sz w:val="24"/>
          <w:szCs w:val="24"/>
        </w:rPr>
        <w:t xml:space="preserve"> and by their boards during judging.</w:t>
      </w:r>
      <w:r w:rsidRPr="76F31C03" w:rsidR="2F6BD7C4">
        <w:rPr>
          <w:sz w:val="24"/>
          <w:szCs w:val="24"/>
        </w:rPr>
        <w:t xml:space="preserve"> </w:t>
      </w:r>
      <w:r w:rsidRPr="76F31C03" w:rsidR="2F6BD7C4">
        <w:rPr>
          <w:sz w:val="24"/>
          <w:szCs w:val="24"/>
        </w:rPr>
        <w:t>Students</w:t>
      </w:r>
      <w:r w:rsidRPr="76F31C03" w:rsidR="2F6BD7C4">
        <w:rPr>
          <w:sz w:val="24"/>
          <w:szCs w:val="24"/>
        </w:rPr>
        <w:t xml:space="preserve"> should NOT use this time to visit other projects other than the ones closest to them.</w:t>
      </w:r>
    </w:p>
    <w:p w:rsidRPr="00B15B60" w:rsidR="00B15B60" w:rsidP="76F31C03" w:rsidRDefault="00B15B60" w14:paraId="52775D3A" w14:textId="77777777" w14:noSpellErr="1">
      <w:pPr>
        <w:spacing w:after="60"/>
        <w:rPr>
          <w:b w:val="1"/>
          <w:bCs w:val="1"/>
          <w:sz w:val="24"/>
          <w:szCs w:val="24"/>
        </w:rPr>
      </w:pPr>
      <w:r w:rsidRPr="76F31C03" w:rsidR="00B15B60">
        <w:rPr>
          <w:b w:val="1"/>
          <w:bCs w:val="1"/>
          <w:sz w:val="24"/>
          <w:szCs w:val="24"/>
          <w:u w:val="single"/>
        </w:rPr>
        <w:t>Judging</w:t>
      </w:r>
    </w:p>
    <w:p w:rsidRPr="00B15B60" w:rsidR="00B15B60" w:rsidP="76F31C03" w:rsidRDefault="00B15B60" w14:paraId="484065E4" w14:textId="05665DC2">
      <w:pPr>
        <w:pStyle w:val="ListParagraph"/>
        <w:numPr>
          <w:ilvl w:val="0"/>
          <w:numId w:val="5"/>
        </w:numPr>
        <w:spacing w:after="60"/>
        <w:rPr>
          <w:sz w:val="24"/>
          <w:szCs w:val="24"/>
        </w:rPr>
      </w:pPr>
      <w:r w:rsidRPr="76F31C03" w:rsidR="00B15B60">
        <w:rPr>
          <w:sz w:val="24"/>
          <w:szCs w:val="24"/>
        </w:rPr>
        <w:t xml:space="preserve">Students will be judged in the 2-hour period following the </w:t>
      </w:r>
      <w:r w:rsidRPr="76F31C03" w:rsidR="50F28BE0">
        <w:rPr>
          <w:sz w:val="24"/>
          <w:szCs w:val="24"/>
        </w:rPr>
        <w:t>check-in</w:t>
      </w:r>
      <w:r w:rsidRPr="76F31C03" w:rsidR="00B15B60">
        <w:rPr>
          <w:sz w:val="24"/>
          <w:szCs w:val="24"/>
        </w:rPr>
        <w:t xml:space="preserve"> and set up.</w:t>
      </w:r>
    </w:p>
    <w:p w:rsidRPr="00B15B60" w:rsidR="00B15B60" w:rsidP="76F31C03" w:rsidRDefault="00B15B60" w14:paraId="6991C447" w14:textId="5641B423">
      <w:pPr>
        <w:pStyle w:val="ListParagraph"/>
        <w:numPr>
          <w:ilvl w:val="0"/>
          <w:numId w:val="5"/>
        </w:numPr>
        <w:spacing w:after="60"/>
        <w:rPr>
          <w:sz w:val="24"/>
          <w:szCs w:val="24"/>
        </w:rPr>
      </w:pPr>
      <w:r w:rsidRPr="76F31C03" w:rsidR="00B15B60">
        <w:rPr>
          <w:sz w:val="24"/>
          <w:szCs w:val="24"/>
        </w:rPr>
        <w:t>We will do our best to have 2 judges interview them.</w:t>
      </w:r>
      <w:r w:rsidRPr="76F31C03" w:rsidR="008F1DB4">
        <w:rPr>
          <w:sz w:val="24"/>
          <w:szCs w:val="24"/>
        </w:rPr>
        <w:t xml:space="preserve"> </w:t>
      </w:r>
      <w:r w:rsidRPr="76F31C03" w:rsidR="29F5377E">
        <w:rPr>
          <w:sz w:val="24"/>
          <w:szCs w:val="24"/>
        </w:rPr>
        <w:t xml:space="preserve">Additional Judges may </w:t>
      </w:r>
      <w:r w:rsidRPr="76F31C03" w:rsidR="55488E5A">
        <w:rPr>
          <w:sz w:val="24"/>
          <w:szCs w:val="24"/>
        </w:rPr>
        <w:t>talk</w:t>
      </w:r>
      <w:r w:rsidRPr="76F31C03" w:rsidR="29F5377E">
        <w:rPr>
          <w:sz w:val="24"/>
          <w:szCs w:val="24"/>
        </w:rPr>
        <w:t xml:space="preserve"> to them for special awards. </w:t>
      </w:r>
    </w:p>
    <w:p w:rsidRPr="00B15B60" w:rsidR="00B15B60" w:rsidP="76F31C03" w:rsidRDefault="00B15B60" w14:paraId="1823B994" w14:textId="6B70BA9E">
      <w:pPr>
        <w:pStyle w:val="ListParagraph"/>
        <w:numPr>
          <w:ilvl w:val="0"/>
          <w:numId w:val="5"/>
        </w:numPr>
        <w:spacing w:after="60"/>
        <w:rPr>
          <w:sz w:val="24"/>
          <w:szCs w:val="24"/>
        </w:rPr>
      </w:pPr>
      <w:r w:rsidRPr="76F31C03" w:rsidR="00B15B60">
        <w:rPr>
          <w:sz w:val="24"/>
          <w:szCs w:val="24"/>
        </w:rPr>
        <w:t>Please see our website under resources for some hints about the interview.</w:t>
      </w:r>
    </w:p>
    <w:p w:rsidRPr="00B15B60" w:rsidR="00B15B60" w:rsidP="76F31C03" w:rsidRDefault="00B15B60" w14:paraId="7F05777A" w14:textId="4F482599">
      <w:pPr>
        <w:pStyle w:val="ListParagraph"/>
        <w:numPr>
          <w:ilvl w:val="0"/>
          <w:numId w:val="5"/>
        </w:numPr>
        <w:spacing w:after="60"/>
        <w:rPr>
          <w:sz w:val="24"/>
          <w:szCs w:val="24"/>
        </w:rPr>
      </w:pPr>
      <w:r w:rsidRPr="76F31C03" w:rsidR="00214B51">
        <w:rPr>
          <w:sz w:val="24"/>
          <w:szCs w:val="24"/>
        </w:rPr>
        <w:t>S</w:t>
      </w:r>
      <w:r w:rsidRPr="76F31C03" w:rsidR="00B15B60">
        <w:rPr>
          <w:sz w:val="24"/>
          <w:szCs w:val="24"/>
        </w:rPr>
        <w:t>tudents should be prepared to talk about their project for 2-3 minutes and then the judges will ask questions for 2-3 minutes. Judges may return to ask more questions.</w:t>
      </w:r>
    </w:p>
    <w:p w:rsidR="419431FE" w:rsidP="76F31C03" w:rsidRDefault="419431FE" w14:paraId="5287AB92" w14:textId="022F2E54">
      <w:pPr>
        <w:pStyle w:val="ListParagraph"/>
        <w:numPr>
          <w:ilvl w:val="0"/>
          <w:numId w:val="5"/>
        </w:numPr>
        <w:spacing w:after="60"/>
        <w:rPr>
          <w:sz w:val="24"/>
          <w:szCs w:val="24"/>
        </w:rPr>
      </w:pPr>
      <w:r w:rsidRPr="76F31C03" w:rsidR="419431FE">
        <w:rPr>
          <w:sz w:val="24"/>
          <w:szCs w:val="24"/>
        </w:rPr>
        <w:t>Students must stay in the judging Hall until released to be considered for awards.</w:t>
      </w:r>
    </w:p>
    <w:p w:rsidR="76F31C03" w:rsidP="76F31C03" w:rsidRDefault="76F31C03" w14:paraId="6C934EAB" w14:textId="4DA5F2D6">
      <w:pPr>
        <w:pStyle w:val="Normal"/>
        <w:spacing w:after="60"/>
        <w:ind w:left="0"/>
        <w:rPr>
          <w:sz w:val="24"/>
          <w:szCs w:val="24"/>
        </w:rPr>
      </w:pPr>
    </w:p>
    <w:p w:rsidRPr="00B15B60" w:rsidR="00B15B60" w:rsidP="76F31C03" w:rsidRDefault="00B15B60" w14:paraId="25C9AF39" w14:textId="6067E0A0">
      <w:pPr>
        <w:spacing w:after="60"/>
        <w:rPr>
          <w:sz w:val="24"/>
          <w:szCs w:val="24"/>
        </w:rPr>
      </w:pPr>
      <w:r w:rsidRPr="76F31C03" w:rsidR="00B15B60">
        <w:rPr>
          <w:sz w:val="24"/>
          <w:szCs w:val="24"/>
        </w:rPr>
        <w:t>***Parents</w:t>
      </w:r>
      <w:r w:rsidRPr="76F31C03" w:rsidR="5F3FC456">
        <w:rPr>
          <w:sz w:val="24"/>
          <w:szCs w:val="24"/>
        </w:rPr>
        <w:t xml:space="preserve"> and/or</w:t>
      </w:r>
      <w:r w:rsidRPr="76F31C03" w:rsidR="00B15B60">
        <w:rPr>
          <w:sz w:val="24"/>
          <w:szCs w:val="24"/>
        </w:rPr>
        <w:t xml:space="preserve"> </w:t>
      </w:r>
      <w:r w:rsidRPr="76F31C03" w:rsidR="00214B51">
        <w:rPr>
          <w:sz w:val="24"/>
          <w:szCs w:val="24"/>
        </w:rPr>
        <w:t>should</w:t>
      </w:r>
      <w:r w:rsidRPr="76F31C03" w:rsidR="00B15B60">
        <w:rPr>
          <w:sz w:val="24"/>
          <w:szCs w:val="24"/>
        </w:rPr>
        <w:t xml:space="preserve"> wait in the </w:t>
      </w:r>
      <w:r w:rsidRPr="76F31C03" w:rsidR="00214B51">
        <w:rPr>
          <w:sz w:val="24"/>
          <w:szCs w:val="24"/>
        </w:rPr>
        <w:t xml:space="preserve">University Center </w:t>
      </w:r>
      <w:r w:rsidRPr="76F31C03" w:rsidR="00B15B60">
        <w:rPr>
          <w:sz w:val="24"/>
          <w:szCs w:val="24"/>
        </w:rPr>
        <w:t xml:space="preserve">or close-by while the </w:t>
      </w:r>
      <w:r w:rsidRPr="76F31C03" w:rsidR="427E8E83">
        <w:rPr>
          <w:sz w:val="24"/>
          <w:szCs w:val="24"/>
        </w:rPr>
        <w:t>student</w:t>
      </w:r>
      <w:r w:rsidRPr="76F31C03" w:rsidR="00B15B60">
        <w:rPr>
          <w:sz w:val="24"/>
          <w:szCs w:val="24"/>
        </w:rPr>
        <w:t xml:space="preserve"> is in the Exhibit Hall. ***</w:t>
      </w:r>
    </w:p>
    <w:p w:rsidRPr="00B15B60" w:rsidR="00B15B60" w:rsidP="76F31C03" w:rsidRDefault="00B15B60" w14:paraId="4553D3CE" w14:textId="5A9501C0">
      <w:pPr>
        <w:spacing w:after="60"/>
        <w:rPr>
          <w:b w:val="1"/>
          <w:bCs w:val="1"/>
          <w:sz w:val="24"/>
          <w:szCs w:val="24"/>
        </w:rPr>
      </w:pPr>
      <w:r w:rsidRPr="76F31C03" w:rsidR="00B15B60">
        <w:rPr>
          <w:b w:val="1"/>
          <w:bCs w:val="1"/>
          <w:sz w:val="24"/>
          <w:szCs w:val="24"/>
          <w:u w:val="single"/>
        </w:rPr>
        <w:t xml:space="preserve">After </w:t>
      </w:r>
      <w:r w:rsidRPr="76F31C03" w:rsidR="24BF4F62">
        <w:rPr>
          <w:b w:val="1"/>
          <w:bCs w:val="1"/>
          <w:sz w:val="24"/>
          <w:szCs w:val="24"/>
          <w:u w:val="single"/>
        </w:rPr>
        <w:t>J</w:t>
      </w:r>
      <w:r w:rsidRPr="76F31C03" w:rsidR="00B15B60">
        <w:rPr>
          <w:b w:val="1"/>
          <w:bCs w:val="1"/>
          <w:sz w:val="24"/>
          <w:szCs w:val="24"/>
          <w:u w:val="single"/>
        </w:rPr>
        <w:t>udging</w:t>
      </w:r>
    </w:p>
    <w:p w:rsidRPr="00B15B60" w:rsidR="00B15B60" w:rsidP="76F31C03" w:rsidRDefault="00B15B60" w14:paraId="380D048E" w14:textId="31F66DBC">
      <w:pPr>
        <w:pStyle w:val="ListParagraph"/>
        <w:numPr>
          <w:ilvl w:val="0"/>
          <w:numId w:val="6"/>
        </w:numPr>
        <w:spacing w:after="60"/>
        <w:rPr>
          <w:sz w:val="24"/>
          <w:szCs w:val="24"/>
        </w:rPr>
      </w:pPr>
      <w:r w:rsidRPr="76F31C03" w:rsidR="00B15B60">
        <w:rPr>
          <w:sz w:val="24"/>
          <w:szCs w:val="24"/>
        </w:rPr>
        <w:t xml:space="preserve">After an entire </w:t>
      </w:r>
      <w:r w:rsidRPr="76F31C03" w:rsidR="675B5C71">
        <w:rPr>
          <w:sz w:val="24"/>
          <w:szCs w:val="24"/>
        </w:rPr>
        <w:t>division</w:t>
      </w:r>
      <w:r w:rsidRPr="76F31C03" w:rsidR="54D07E1E">
        <w:rPr>
          <w:sz w:val="24"/>
          <w:szCs w:val="24"/>
        </w:rPr>
        <w:t xml:space="preserve"> </w:t>
      </w:r>
      <w:r w:rsidRPr="76F31C03" w:rsidR="00B15B60">
        <w:rPr>
          <w:sz w:val="24"/>
          <w:szCs w:val="24"/>
        </w:rPr>
        <w:t xml:space="preserve">is complete, we will </w:t>
      </w:r>
      <w:r w:rsidRPr="76F31C03" w:rsidR="6F977146">
        <w:rPr>
          <w:sz w:val="24"/>
          <w:szCs w:val="24"/>
        </w:rPr>
        <w:t>release</w:t>
      </w:r>
      <w:r w:rsidRPr="76F31C03" w:rsidR="00B15B60">
        <w:rPr>
          <w:sz w:val="24"/>
          <w:szCs w:val="24"/>
        </w:rPr>
        <w:t xml:space="preserve"> the students from the exhibit hall</w:t>
      </w:r>
      <w:r w:rsidRPr="76F31C03" w:rsidR="6B048CDA">
        <w:rPr>
          <w:sz w:val="24"/>
          <w:szCs w:val="24"/>
        </w:rPr>
        <w:t xml:space="preserve"> and bring them to the Lone Star Room. </w:t>
      </w:r>
    </w:p>
    <w:p w:rsidRPr="00B15B60" w:rsidR="00B15B60" w:rsidP="76F31C03" w:rsidRDefault="00B15B60" w14:paraId="4345F682" w14:textId="580CE7E6">
      <w:pPr>
        <w:pStyle w:val="ListParagraph"/>
        <w:numPr>
          <w:ilvl w:val="0"/>
          <w:numId w:val="6"/>
        </w:numPr>
        <w:spacing w:after="60"/>
        <w:rPr>
          <w:sz w:val="24"/>
          <w:szCs w:val="24"/>
        </w:rPr>
      </w:pPr>
      <w:r w:rsidRPr="76F31C03" w:rsidR="387DED56">
        <w:rPr>
          <w:sz w:val="24"/>
          <w:szCs w:val="24"/>
        </w:rPr>
        <w:t>We will announce from the stage that they are coming out of the Exhibit Hall.</w:t>
      </w:r>
      <w:r w:rsidRPr="76F31C03" w:rsidR="00B15B60">
        <w:rPr>
          <w:sz w:val="24"/>
          <w:szCs w:val="24"/>
        </w:rPr>
        <w:t>   </w:t>
      </w:r>
    </w:p>
    <w:p w:rsidRPr="00B15B60" w:rsidR="00B15B60" w:rsidP="76F31C03" w:rsidRDefault="00B15B60" w14:paraId="1C80473F" w14:textId="495E0095">
      <w:pPr>
        <w:pStyle w:val="ListParagraph"/>
        <w:numPr>
          <w:ilvl w:val="0"/>
          <w:numId w:val="6"/>
        </w:numPr>
        <w:spacing w:after="60"/>
        <w:rPr>
          <w:sz w:val="24"/>
          <w:szCs w:val="24"/>
        </w:rPr>
      </w:pPr>
      <w:r w:rsidRPr="76F31C03" w:rsidR="00B15B60">
        <w:rPr>
          <w:sz w:val="24"/>
          <w:szCs w:val="24"/>
        </w:rPr>
        <w:t xml:space="preserve">At the end of all judging, please </w:t>
      </w:r>
      <w:r w:rsidRPr="76F31C03" w:rsidR="7A03BD1D">
        <w:rPr>
          <w:sz w:val="24"/>
          <w:szCs w:val="24"/>
        </w:rPr>
        <w:t xml:space="preserve">students need to pick up </w:t>
      </w:r>
      <w:r w:rsidRPr="76F31C03" w:rsidR="7A03BD1D">
        <w:rPr>
          <w:sz w:val="24"/>
          <w:szCs w:val="24"/>
        </w:rPr>
        <w:t xml:space="preserve">their </w:t>
      </w:r>
      <w:r w:rsidRPr="76F31C03" w:rsidR="00B15B60">
        <w:rPr>
          <w:sz w:val="24"/>
          <w:szCs w:val="24"/>
        </w:rPr>
        <w:t>projec</w:t>
      </w:r>
      <w:r w:rsidRPr="76F31C03" w:rsidR="00B15B60">
        <w:rPr>
          <w:sz w:val="24"/>
          <w:szCs w:val="24"/>
        </w:rPr>
        <w:t xml:space="preserve">t board </w:t>
      </w:r>
      <w:r w:rsidRPr="76F31C03" w:rsidR="0B2DE820">
        <w:rPr>
          <w:sz w:val="24"/>
          <w:szCs w:val="24"/>
        </w:rPr>
        <w:t xml:space="preserve">at </w:t>
      </w:r>
      <w:r w:rsidRPr="76F31C03" w:rsidR="00F314F3">
        <w:rPr>
          <w:sz w:val="24"/>
          <w:szCs w:val="24"/>
        </w:rPr>
        <w:t>1:30.</w:t>
      </w:r>
    </w:p>
    <w:p w:rsidRPr="00B15B60" w:rsidR="00B15B60" w:rsidP="76F31C03" w:rsidRDefault="00B15B60" w14:paraId="0039EB3F" w14:textId="77777777" w14:noSpellErr="1">
      <w:pPr>
        <w:spacing w:after="60"/>
        <w:rPr>
          <w:b w:val="1"/>
          <w:bCs w:val="1"/>
          <w:sz w:val="24"/>
          <w:szCs w:val="24"/>
        </w:rPr>
      </w:pPr>
      <w:r w:rsidRPr="76F31C03" w:rsidR="00B15B60">
        <w:rPr>
          <w:b w:val="1"/>
          <w:bCs w:val="1"/>
          <w:sz w:val="24"/>
          <w:szCs w:val="24"/>
          <w:u w:val="single"/>
        </w:rPr>
        <w:t>Awards</w:t>
      </w:r>
    </w:p>
    <w:p w:rsidRPr="00B15B60" w:rsidR="00B15B60" w:rsidP="76F31C03" w:rsidRDefault="00B15B60" w14:paraId="490289F5" w14:textId="6AC3DAF5">
      <w:pPr>
        <w:spacing w:after="60"/>
        <w:rPr>
          <w:sz w:val="24"/>
          <w:szCs w:val="24"/>
        </w:rPr>
      </w:pPr>
      <w:r w:rsidRPr="76F31C03" w:rsidR="00B15B60">
        <w:rPr>
          <w:sz w:val="24"/>
          <w:szCs w:val="24"/>
        </w:rPr>
        <w:t>Every student registered for Regionals this year will receive a special commemorative T-Shirt and Certificate of Participation.</w:t>
      </w:r>
      <w:r w:rsidRPr="76F31C03" w:rsidR="007F0B2D">
        <w:rPr>
          <w:sz w:val="24"/>
          <w:szCs w:val="24"/>
        </w:rPr>
        <w:t xml:space="preserve"> Students will receive these awards at the Award Ceremony.</w:t>
      </w:r>
    </w:p>
    <w:p w:rsidRPr="00B15B60" w:rsidR="00B15B60" w:rsidP="76F31C03" w:rsidRDefault="00B15B60" w14:paraId="01734D15" w14:textId="284403AF">
      <w:pPr>
        <w:pStyle w:val="ListParagraph"/>
        <w:numPr>
          <w:ilvl w:val="0"/>
          <w:numId w:val="7"/>
        </w:numPr>
        <w:spacing w:after="60"/>
        <w:rPr>
          <w:sz w:val="24"/>
          <w:szCs w:val="24"/>
        </w:rPr>
      </w:pPr>
      <w:r w:rsidRPr="76F31C03" w:rsidR="00B15B60">
        <w:rPr>
          <w:sz w:val="24"/>
          <w:szCs w:val="24"/>
        </w:rPr>
        <w:t>1</w:t>
      </w:r>
      <w:r w:rsidRPr="76F31C03" w:rsidR="00B15B60">
        <w:rPr>
          <w:sz w:val="24"/>
          <w:szCs w:val="24"/>
          <w:vertAlign w:val="superscript"/>
        </w:rPr>
        <w:t>st</w:t>
      </w:r>
      <w:r w:rsidRPr="76F31C03" w:rsidR="00B15B60">
        <w:rPr>
          <w:sz w:val="24"/>
          <w:szCs w:val="24"/>
        </w:rPr>
        <w:t xml:space="preserve">, </w:t>
      </w:r>
      <w:r w:rsidRPr="76F31C03" w:rsidR="26338873">
        <w:rPr>
          <w:sz w:val="24"/>
          <w:szCs w:val="24"/>
        </w:rPr>
        <w:t>2nd,</w:t>
      </w:r>
      <w:r w:rsidRPr="76F31C03" w:rsidR="00B15B60">
        <w:rPr>
          <w:sz w:val="24"/>
          <w:szCs w:val="24"/>
        </w:rPr>
        <w:t> and 3</w:t>
      </w:r>
      <w:r w:rsidRPr="76F31C03" w:rsidR="00B15B60">
        <w:rPr>
          <w:sz w:val="24"/>
          <w:szCs w:val="24"/>
          <w:vertAlign w:val="superscript"/>
        </w:rPr>
        <w:t>rd</w:t>
      </w:r>
      <w:r w:rsidRPr="76F31C03" w:rsidR="00B15B60">
        <w:rPr>
          <w:sz w:val="24"/>
          <w:szCs w:val="24"/>
        </w:rPr>
        <w:t> place winners in each category by Grade will receive a Medallion.</w:t>
      </w:r>
    </w:p>
    <w:p w:rsidR="64AC2F90" w:rsidP="76F31C03" w:rsidRDefault="64AC2F90" w14:paraId="7EDF10E4" w14:textId="084DB9AD">
      <w:pPr>
        <w:pStyle w:val="ListParagraph"/>
        <w:numPr>
          <w:ilvl w:val="0"/>
          <w:numId w:val="7"/>
        </w:numPr>
        <w:spacing w:after="60"/>
        <w:rPr>
          <w:sz w:val="24"/>
          <w:szCs w:val="24"/>
        </w:rPr>
      </w:pPr>
      <w:r w:rsidRPr="76F31C03" w:rsidR="64AC2F90">
        <w:rPr>
          <w:sz w:val="24"/>
          <w:szCs w:val="24"/>
        </w:rPr>
        <w:t>We have many special Awards from sponsors and professional organizations</w:t>
      </w:r>
    </w:p>
    <w:p w:rsidR="64AC2F90" w:rsidP="76F31C03" w:rsidRDefault="64AC2F90" w14:paraId="7395DC38" w14:textId="0E38AD83">
      <w:pPr>
        <w:pStyle w:val="ListParagraph"/>
        <w:numPr>
          <w:ilvl w:val="0"/>
          <w:numId w:val="7"/>
        </w:numPr>
        <w:spacing w:after="60"/>
        <w:rPr>
          <w:sz w:val="24"/>
          <w:szCs w:val="24"/>
        </w:rPr>
      </w:pPr>
      <w:r w:rsidRPr="76F31C03" w:rsidR="64AC2F90">
        <w:rPr>
          <w:sz w:val="24"/>
          <w:szCs w:val="24"/>
        </w:rPr>
        <w:t xml:space="preserve">This year, for the first time we will be awarding cash awards to top projects due to </w:t>
      </w:r>
      <w:bookmarkStart w:name="_Int_cz53TnvV" w:id="1793465678"/>
      <w:r w:rsidRPr="76F31C03" w:rsidR="64AC2F90">
        <w:rPr>
          <w:sz w:val="24"/>
          <w:szCs w:val="24"/>
        </w:rPr>
        <w:t>a generous</w:t>
      </w:r>
      <w:bookmarkEnd w:id="1793465678"/>
      <w:r w:rsidRPr="76F31C03" w:rsidR="64AC2F90">
        <w:rPr>
          <w:sz w:val="24"/>
          <w:szCs w:val="24"/>
        </w:rPr>
        <w:t xml:space="preserve"> sponsorship from the Port Authority. </w:t>
      </w:r>
    </w:p>
    <w:p w:rsidR="5E6AF3C2" w:rsidP="76F31C03" w:rsidRDefault="5E6AF3C2" w14:paraId="7C9A7E0F" w14:textId="651CAA6F">
      <w:pPr>
        <w:pStyle w:val="ListParagraph"/>
        <w:numPr>
          <w:ilvl w:val="0"/>
          <w:numId w:val="7"/>
        </w:numPr>
        <w:spacing w:after="60"/>
        <w:rPr>
          <w:sz w:val="24"/>
          <w:szCs w:val="24"/>
        </w:rPr>
      </w:pPr>
      <w:r w:rsidRPr="76F31C03" w:rsidR="5E6AF3C2">
        <w:rPr>
          <w:sz w:val="24"/>
          <w:szCs w:val="24"/>
        </w:rPr>
        <w:t>The t</w:t>
      </w:r>
      <w:r w:rsidRPr="76F31C03" w:rsidR="0B3C213A">
        <w:rPr>
          <w:sz w:val="24"/>
          <w:szCs w:val="24"/>
        </w:rPr>
        <w:t>op</w:t>
      </w:r>
      <w:r w:rsidRPr="76F31C03" w:rsidR="7E19AC37">
        <w:rPr>
          <w:sz w:val="24"/>
          <w:szCs w:val="24"/>
        </w:rPr>
        <w:t xml:space="preserve"> project</w:t>
      </w:r>
      <w:r w:rsidRPr="76F31C03" w:rsidR="0B3C213A">
        <w:rPr>
          <w:sz w:val="24"/>
          <w:szCs w:val="24"/>
        </w:rPr>
        <w:t xml:space="preserve"> in 6-8 and 9-12 receive a trophy</w:t>
      </w:r>
      <w:r w:rsidRPr="76F31C03" w:rsidR="120FBE58">
        <w:rPr>
          <w:sz w:val="24"/>
          <w:szCs w:val="24"/>
        </w:rPr>
        <w:t xml:space="preserve"> for Best in Division</w:t>
      </w:r>
      <w:r w:rsidRPr="76F31C03" w:rsidR="0B3C213A">
        <w:rPr>
          <w:sz w:val="24"/>
          <w:szCs w:val="24"/>
        </w:rPr>
        <w:t>.</w:t>
      </w:r>
    </w:p>
    <w:p w:rsidR="5DD97F0F" w:rsidP="76F31C03" w:rsidRDefault="5DD97F0F" w14:paraId="212439B6" w14:textId="5B8965FA">
      <w:pPr>
        <w:pStyle w:val="ListParagraph"/>
        <w:numPr>
          <w:ilvl w:val="0"/>
          <w:numId w:val="7"/>
        </w:numPr>
        <w:spacing w:after="60"/>
        <w:rPr>
          <w:sz w:val="24"/>
          <w:szCs w:val="24"/>
        </w:rPr>
      </w:pPr>
      <w:r w:rsidRPr="76F31C03" w:rsidR="5DD97F0F">
        <w:rPr>
          <w:sz w:val="24"/>
          <w:szCs w:val="24"/>
        </w:rPr>
        <w:t xml:space="preserve">The </w:t>
      </w:r>
      <w:r w:rsidRPr="76F31C03" w:rsidR="4F5A5459">
        <w:rPr>
          <w:sz w:val="24"/>
          <w:szCs w:val="24"/>
        </w:rPr>
        <w:t>t</w:t>
      </w:r>
      <w:r w:rsidRPr="76F31C03" w:rsidR="0B3C213A">
        <w:rPr>
          <w:sz w:val="24"/>
          <w:szCs w:val="24"/>
        </w:rPr>
        <w:t xml:space="preserve">op </w:t>
      </w:r>
      <w:r w:rsidRPr="76F31C03" w:rsidR="6241BF65">
        <w:rPr>
          <w:sz w:val="24"/>
          <w:szCs w:val="24"/>
        </w:rPr>
        <w:t>project</w:t>
      </w:r>
      <w:r w:rsidRPr="76F31C03" w:rsidR="0B3C213A">
        <w:rPr>
          <w:sz w:val="24"/>
          <w:szCs w:val="24"/>
        </w:rPr>
        <w:t xml:space="preserve"> overall wins</w:t>
      </w:r>
      <w:r w:rsidRPr="76F31C03" w:rsidR="2C805E1B">
        <w:rPr>
          <w:sz w:val="24"/>
          <w:szCs w:val="24"/>
        </w:rPr>
        <w:t xml:space="preserve"> Best in Show and</w:t>
      </w:r>
      <w:r w:rsidRPr="76F31C03" w:rsidR="0B3C213A">
        <w:rPr>
          <w:sz w:val="24"/>
          <w:szCs w:val="24"/>
        </w:rPr>
        <w:t xml:space="preserve"> a 1000 tuition scholarship to TAMUCC</w:t>
      </w:r>
    </w:p>
    <w:p w:rsidR="0B3C213A" w:rsidP="76F31C03" w:rsidRDefault="0B3C213A" w14:paraId="75A39B95" w14:textId="69DF9B29">
      <w:pPr>
        <w:pStyle w:val="ListParagraph"/>
        <w:numPr>
          <w:ilvl w:val="0"/>
          <w:numId w:val="7"/>
        </w:numPr>
        <w:spacing w:after="60"/>
        <w:rPr>
          <w:sz w:val="24"/>
          <w:szCs w:val="24"/>
        </w:rPr>
      </w:pPr>
      <w:r w:rsidRPr="76F31C03" w:rsidR="0B3C213A">
        <w:rPr>
          <w:sz w:val="24"/>
          <w:szCs w:val="24"/>
        </w:rPr>
        <w:t xml:space="preserve">The </w:t>
      </w:r>
      <w:r w:rsidRPr="76F31C03" w:rsidR="3BF81047">
        <w:rPr>
          <w:sz w:val="24"/>
          <w:szCs w:val="24"/>
        </w:rPr>
        <w:t>College of</w:t>
      </w:r>
      <w:r w:rsidRPr="76F31C03" w:rsidR="0B3C213A">
        <w:rPr>
          <w:sz w:val="24"/>
          <w:szCs w:val="24"/>
        </w:rPr>
        <w:t xml:space="preserve"> Science at TAMUCC is also conducting a drawing for tuition waivers for 11</w:t>
      </w:r>
      <w:r w:rsidRPr="76F31C03" w:rsidR="0B3C213A">
        <w:rPr>
          <w:sz w:val="24"/>
          <w:szCs w:val="24"/>
          <w:vertAlign w:val="superscript"/>
        </w:rPr>
        <w:t>th</w:t>
      </w:r>
      <w:r w:rsidRPr="76F31C03" w:rsidR="0B3C213A">
        <w:rPr>
          <w:sz w:val="24"/>
          <w:szCs w:val="24"/>
        </w:rPr>
        <w:t xml:space="preserve"> and 12</w:t>
      </w:r>
      <w:r w:rsidRPr="76F31C03" w:rsidR="0B3C213A">
        <w:rPr>
          <w:sz w:val="24"/>
          <w:szCs w:val="24"/>
          <w:vertAlign w:val="superscript"/>
        </w:rPr>
        <w:t>th</w:t>
      </w:r>
      <w:r w:rsidRPr="76F31C03" w:rsidR="0B3C213A">
        <w:rPr>
          <w:sz w:val="24"/>
          <w:szCs w:val="24"/>
        </w:rPr>
        <w:t xml:space="preserve"> grade students.</w:t>
      </w:r>
      <w:r w:rsidRPr="76F31C03" w:rsidR="4EC90939">
        <w:rPr>
          <w:sz w:val="24"/>
          <w:szCs w:val="24"/>
        </w:rPr>
        <w:t xml:space="preserve"> Lo</w:t>
      </w:r>
      <w:r w:rsidRPr="76F31C03" w:rsidR="39C8A503">
        <w:rPr>
          <w:sz w:val="24"/>
          <w:szCs w:val="24"/>
        </w:rPr>
        <w:t>o</w:t>
      </w:r>
      <w:r w:rsidRPr="76F31C03" w:rsidR="4EC90939">
        <w:rPr>
          <w:sz w:val="24"/>
          <w:szCs w:val="24"/>
        </w:rPr>
        <w:t>k for a special email soon with applications for this opportunity and more.</w:t>
      </w:r>
    </w:p>
    <w:p w:rsidR="4EC90939" w:rsidP="76F31C03" w:rsidRDefault="4EC90939" w14:paraId="5348774B" w14:textId="350922E2">
      <w:pPr>
        <w:spacing w:after="60"/>
        <w:rPr>
          <w:b w:val="1"/>
          <w:bCs w:val="1"/>
          <w:sz w:val="24"/>
          <w:szCs w:val="24"/>
        </w:rPr>
      </w:pPr>
      <w:r w:rsidRPr="76F31C03" w:rsidR="4EC90939">
        <w:rPr>
          <w:b w:val="1"/>
          <w:bCs w:val="1"/>
          <w:sz w:val="24"/>
          <w:szCs w:val="24"/>
        </w:rPr>
        <w:t>AWARD Announcements:</w:t>
      </w:r>
    </w:p>
    <w:p w:rsidR="00B15B60" w:rsidP="76F31C03" w:rsidRDefault="00B15B60" w14:paraId="519304F3" w14:textId="632EF1DF">
      <w:pPr>
        <w:pStyle w:val="Normal"/>
        <w:suppressLineNumbers w:val="0"/>
        <w:bidi w:val="0"/>
        <w:spacing w:before="0" w:beforeAutospacing="off" w:after="60" w:afterAutospacing="off" w:line="259" w:lineRule="auto"/>
        <w:ind w:left="0" w:right="0"/>
        <w:jc w:val="left"/>
        <w:rPr>
          <w:sz w:val="24"/>
          <w:szCs w:val="24"/>
        </w:rPr>
      </w:pPr>
      <w:r w:rsidRPr="76F31C03" w:rsidR="00B15B60">
        <w:rPr>
          <w:sz w:val="24"/>
          <w:szCs w:val="24"/>
        </w:rPr>
        <w:t xml:space="preserve">As soon as we have made decisions about </w:t>
      </w:r>
      <w:r w:rsidRPr="76F31C03" w:rsidR="23CD2C3D">
        <w:rPr>
          <w:sz w:val="24"/>
          <w:szCs w:val="24"/>
        </w:rPr>
        <w:t>all</w:t>
      </w:r>
      <w:r w:rsidRPr="76F31C03" w:rsidR="00B15B60">
        <w:rPr>
          <w:sz w:val="24"/>
          <w:szCs w:val="24"/>
        </w:rPr>
        <w:t xml:space="preserve"> awards, we will post a list of names of students who need to return </w:t>
      </w:r>
      <w:r w:rsidRPr="76F31C03" w:rsidR="00A91995">
        <w:rPr>
          <w:sz w:val="24"/>
          <w:szCs w:val="24"/>
        </w:rPr>
        <w:t xml:space="preserve">for the awards ceremony </w:t>
      </w:r>
      <w:r w:rsidRPr="76F31C03" w:rsidR="6EF2126A">
        <w:rPr>
          <w:sz w:val="24"/>
          <w:szCs w:val="24"/>
        </w:rPr>
        <w:t>at 4 PM on Saturday</w:t>
      </w:r>
    </w:p>
    <w:p w:rsidR="76F31C03" w:rsidP="76F31C03" w:rsidRDefault="76F31C03" w14:paraId="646FA4C9" w14:textId="780E2FF4">
      <w:pPr>
        <w:spacing w:after="60"/>
        <w:rPr>
          <w:sz w:val="24"/>
          <w:szCs w:val="24"/>
        </w:rPr>
      </w:pPr>
    </w:p>
    <w:p w:rsidR="00B15B60" w:rsidP="76F31C03" w:rsidRDefault="00B15B60" w14:paraId="1178D104" w14:textId="73D982EA">
      <w:pPr>
        <w:spacing w:after="60"/>
        <w:rPr>
          <w:sz w:val="24"/>
          <w:szCs w:val="24"/>
        </w:rPr>
      </w:pPr>
      <w:r w:rsidRPr="76F31C03" w:rsidR="00B15B60">
        <w:rPr>
          <w:sz w:val="24"/>
          <w:szCs w:val="24"/>
        </w:rPr>
        <w:t>The list will be posted on our website here: </w:t>
      </w:r>
      <w:hyperlink r:id="R0471accc5f85413a">
        <w:r w:rsidRPr="76F31C03" w:rsidR="00B15B60">
          <w:rPr>
            <w:rStyle w:val="Hyperlink"/>
            <w:sz w:val="24"/>
            <w:szCs w:val="24"/>
          </w:rPr>
          <w:t>https://www.tamucc.edu/education/events/sciencefair/awards-photos.php</w:t>
        </w:r>
      </w:hyperlink>
    </w:p>
    <w:p w:rsidRPr="00B15B60" w:rsidR="00AA6533" w:rsidP="76F31C03" w:rsidRDefault="00AA6533" w14:paraId="26F2FD99" w14:textId="1008D1A7">
      <w:pPr>
        <w:pStyle w:val="Normal"/>
        <w:spacing w:after="60"/>
        <w:rPr>
          <w:sz w:val="24"/>
          <w:szCs w:val="24"/>
        </w:rPr>
      </w:pPr>
    </w:p>
    <w:p w:rsidRPr="00B15B60" w:rsidR="00AA6533" w:rsidP="76F31C03" w:rsidRDefault="00AA6533" w14:paraId="61E52EDC" w14:textId="041FB6C7">
      <w:pPr>
        <w:pStyle w:val="Normal"/>
        <w:spacing w:after="60"/>
        <w:rPr>
          <w:b w:val="1"/>
          <w:bCs w:val="1"/>
          <w:sz w:val="24"/>
          <w:szCs w:val="24"/>
        </w:rPr>
      </w:pPr>
      <w:r w:rsidRPr="76F31C03" w:rsidR="0917F39A">
        <w:rPr>
          <w:b w:val="1"/>
          <w:bCs w:val="1"/>
          <w:sz w:val="24"/>
          <w:szCs w:val="24"/>
        </w:rPr>
        <w:t xml:space="preserve">ADVANCING to </w:t>
      </w:r>
      <w:r w:rsidRPr="76F31C03" w:rsidR="452F50EF">
        <w:rPr>
          <w:b w:val="1"/>
          <w:bCs w:val="1"/>
          <w:sz w:val="24"/>
          <w:szCs w:val="24"/>
        </w:rPr>
        <w:t>TxSEF</w:t>
      </w:r>
      <w:r w:rsidRPr="76F31C03" w:rsidR="35BA27A4">
        <w:rPr>
          <w:b w:val="1"/>
          <w:bCs w:val="1"/>
          <w:sz w:val="24"/>
          <w:szCs w:val="24"/>
        </w:rPr>
        <w:t xml:space="preserve">: </w:t>
      </w:r>
      <w:r w:rsidRPr="76F31C03" w:rsidR="452F50EF">
        <w:rPr>
          <w:b w:val="1"/>
          <w:bCs w:val="1"/>
          <w:sz w:val="24"/>
          <w:szCs w:val="24"/>
        </w:rPr>
        <w:t>Texas Science and Engineering Fair</w:t>
      </w:r>
      <w:r w:rsidRPr="76F31C03" w:rsidR="09FB0245">
        <w:rPr>
          <w:b w:val="1"/>
          <w:bCs w:val="1"/>
          <w:sz w:val="24"/>
          <w:szCs w:val="24"/>
        </w:rPr>
        <w:t xml:space="preserve">, </w:t>
      </w:r>
      <w:r w:rsidRPr="76F31C03" w:rsidR="0917F39A">
        <w:rPr>
          <w:b w:val="1"/>
          <w:bCs w:val="1"/>
          <w:sz w:val="24"/>
          <w:szCs w:val="24"/>
        </w:rPr>
        <w:t>or National Fairs</w:t>
      </w:r>
      <w:r w:rsidRPr="76F31C03" w:rsidR="57D7AAC8">
        <w:rPr>
          <w:b w:val="1"/>
          <w:bCs w:val="1"/>
          <w:sz w:val="24"/>
          <w:szCs w:val="24"/>
        </w:rPr>
        <w:t xml:space="preserve"> (</w:t>
      </w:r>
      <w:r w:rsidRPr="76F31C03" w:rsidR="0CF10222">
        <w:rPr>
          <w:b w:val="1"/>
          <w:bCs w:val="1"/>
          <w:sz w:val="24"/>
          <w:szCs w:val="24"/>
        </w:rPr>
        <w:t>ISEF</w:t>
      </w:r>
      <w:r w:rsidRPr="76F31C03" w:rsidR="0DF9A130">
        <w:rPr>
          <w:b w:val="1"/>
          <w:bCs w:val="1"/>
          <w:sz w:val="24"/>
          <w:szCs w:val="24"/>
        </w:rPr>
        <w:t xml:space="preserve">: </w:t>
      </w:r>
      <w:r w:rsidRPr="76F31C03" w:rsidR="0CF10222">
        <w:rPr>
          <w:b w:val="1"/>
          <w:bCs w:val="1"/>
          <w:sz w:val="24"/>
          <w:szCs w:val="24"/>
        </w:rPr>
        <w:t>International Science and Engineering Fair</w:t>
      </w:r>
      <w:r w:rsidRPr="76F31C03" w:rsidR="74AA71C1">
        <w:rPr>
          <w:b w:val="1"/>
          <w:bCs w:val="1"/>
          <w:sz w:val="24"/>
          <w:szCs w:val="24"/>
        </w:rPr>
        <w:t xml:space="preserve"> </w:t>
      </w:r>
      <w:r w:rsidRPr="76F31C03" w:rsidR="57D7AAC8">
        <w:rPr>
          <w:b w:val="1"/>
          <w:bCs w:val="1"/>
          <w:sz w:val="24"/>
          <w:szCs w:val="24"/>
        </w:rPr>
        <w:t xml:space="preserve">or </w:t>
      </w:r>
      <w:r w:rsidRPr="76F31C03" w:rsidR="21E42882">
        <w:rPr>
          <w:b w:val="1"/>
          <w:bCs w:val="1"/>
          <w:sz w:val="24"/>
          <w:szCs w:val="24"/>
        </w:rPr>
        <w:t>Thermo-Fischer)</w:t>
      </w:r>
    </w:p>
    <w:p w:rsidRPr="00B15B60" w:rsidR="00AA6533" w:rsidP="76F31C03" w:rsidRDefault="00AA6533" w14:paraId="4BBC8E76" w14:textId="61F22E6E">
      <w:pPr>
        <w:pStyle w:val="Normal"/>
        <w:spacing w:after="60"/>
        <w:rPr>
          <w:b w:val="1"/>
          <w:bCs w:val="1"/>
          <w:sz w:val="24"/>
          <w:szCs w:val="24"/>
        </w:rPr>
      </w:pPr>
      <w:r w:rsidRPr="76F31C03" w:rsidR="47DA4389">
        <w:rPr>
          <w:b w:val="1"/>
          <w:bCs w:val="1"/>
          <w:sz w:val="24"/>
          <w:szCs w:val="24"/>
        </w:rPr>
        <w:t xml:space="preserve">Category Awards </w:t>
      </w:r>
      <w:r w:rsidRPr="76F31C03" w:rsidR="47DA4389">
        <w:rPr>
          <w:b w:val="1"/>
          <w:bCs w:val="1"/>
          <w:sz w:val="24"/>
          <w:szCs w:val="24"/>
        </w:rPr>
        <w:t>TxSEF</w:t>
      </w:r>
    </w:p>
    <w:p w:rsidRPr="00B15B60" w:rsidR="00AA6533" w:rsidP="76F31C03" w:rsidRDefault="00AA6533" w14:paraId="53FB4957" w14:textId="1CA1761F">
      <w:pPr>
        <w:pStyle w:val="ListParagraph"/>
        <w:numPr>
          <w:ilvl w:val="0"/>
          <w:numId w:val="8"/>
        </w:numPr>
        <w:spacing w:after="60"/>
        <w:rPr>
          <w:sz w:val="24"/>
          <w:szCs w:val="24"/>
        </w:rPr>
      </w:pPr>
      <w:r w:rsidRPr="76F31C03" w:rsidR="0917F39A">
        <w:rPr>
          <w:sz w:val="24"/>
          <w:szCs w:val="24"/>
        </w:rPr>
        <w:t>Students who place 1</w:t>
      </w:r>
      <w:r w:rsidRPr="76F31C03" w:rsidR="0917F39A">
        <w:rPr>
          <w:sz w:val="24"/>
          <w:szCs w:val="24"/>
          <w:vertAlign w:val="superscript"/>
        </w:rPr>
        <w:t>st</w:t>
      </w:r>
      <w:r w:rsidRPr="76F31C03" w:rsidR="0917F39A">
        <w:rPr>
          <w:sz w:val="24"/>
          <w:szCs w:val="24"/>
        </w:rPr>
        <w:t xml:space="preserve"> or 2</w:t>
      </w:r>
      <w:r w:rsidRPr="76F31C03" w:rsidR="0917F39A">
        <w:rPr>
          <w:sz w:val="24"/>
          <w:szCs w:val="24"/>
          <w:vertAlign w:val="superscript"/>
        </w:rPr>
        <w:t>nd</w:t>
      </w:r>
      <w:r w:rsidRPr="76F31C03" w:rsidR="0917F39A">
        <w:rPr>
          <w:sz w:val="24"/>
          <w:szCs w:val="24"/>
        </w:rPr>
        <w:t xml:space="preserve"> place in their category are automatically promoted to state.</w:t>
      </w:r>
    </w:p>
    <w:p w:rsidRPr="00B15B60" w:rsidR="00AA6533" w:rsidP="76F31C03" w:rsidRDefault="00AA6533" w14:paraId="6EC1B1F3" w14:textId="27406A08">
      <w:pPr>
        <w:pStyle w:val="ListParagraph"/>
        <w:numPr>
          <w:ilvl w:val="0"/>
          <w:numId w:val="8"/>
        </w:numPr>
        <w:spacing w:after="60"/>
        <w:rPr>
          <w:sz w:val="24"/>
          <w:szCs w:val="24"/>
        </w:rPr>
      </w:pPr>
      <w:r w:rsidRPr="76F31C03" w:rsidR="6EAB788D">
        <w:rPr>
          <w:sz w:val="24"/>
          <w:szCs w:val="24"/>
        </w:rPr>
        <w:t>3rd place winners can attend state if the 1st or 2nd place winner cannot attend.</w:t>
      </w:r>
      <w:r w:rsidRPr="76F31C03" w:rsidR="5E69E7EC">
        <w:rPr>
          <w:sz w:val="24"/>
          <w:szCs w:val="24"/>
        </w:rPr>
        <w:t xml:space="preserve"> 1</w:t>
      </w:r>
      <w:r w:rsidRPr="76F31C03" w:rsidR="5E69E7EC">
        <w:rPr>
          <w:sz w:val="24"/>
          <w:szCs w:val="24"/>
          <w:vertAlign w:val="superscript"/>
        </w:rPr>
        <w:t>st</w:t>
      </w:r>
      <w:r w:rsidRPr="76F31C03" w:rsidR="5E69E7EC">
        <w:rPr>
          <w:sz w:val="24"/>
          <w:szCs w:val="24"/>
        </w:rPr>
        <w:t xml:space="preserve"> and 2</w:t>
      </w:r>
      <w:r w:rsidRPr="76F31C03" w:rsidR="5E69E7EC">
        <w:rPr>
          <w:sz w:val="24"/>
          <w:szCs w:val="24"/>
          <w:vertAlign w:val="superscript"/>
        </w:rPr>
        <w:t>nd</w:t>
      </w:r>
      <w:r w:rsidRPr="76F31C03" w:rsidR="5E69E7EC">
        <w:rPr>
          <w:sz w:val="24"/>
          <w:szCs w:val="24"/>
        </w:rPr>
        <w:t xml:space="preserve"> place winners need to confirm their attendance by S</w:t>
      </w:r>
      <w:r w:rsidRPr="76F31C03" w:rsidR="78DD907C">
        <w:rPr>
          <w:sz w:val="24"/>
          <w:szCs w:val="24"/>
        </w:rPr>
        <w:t>aturday</w:t>
      </w:r>
      <w:r w:rsidRPr="76F31C03" w:rsidR="5E69E7EC">
        <w:rPr>
          <w:sz w:val="24"/>
          <w:szCs w:val="24"/>
        </w:rPr>
        <w:t>, February 1</w:t>
      </w:r>
      <w:r w:rsidRPr="76F31C03" w:rsidR="38082C20">
        <w:rPr>
          <w:sz w:val="24"/>
          <w:szCs w:val="24"/>
        </w:rPr>
        <w:t>1</w:t>
      </w:r>
      <w:r w:rsidRPr="76F31C03" w:rsidR="5E69E7EC">
        <w:rPr>
          <w:sz w:val="24"/>
          <w:szCs w:val="24"/>
          <w:vertAlign w:val="superscript"/>
        </w:rPr>
        <w:t>th</w:t>
      </w:r>
      <w:r w:rsidRPr="76F31C03" w:rsidR="5E69E7EC">
        <w:rPr>
          <w:sz w:val="24"/>
          <w:szCs w:val="24"/>
        </w:rPr>
        <w:t>.</w:t>
      </w:r>
    </w:p>
    <w:p w:rsidRPr="00B15B60" w:rsidR="00AA6533" w:rsidP="76F31C03" w:rsidRDefault="00AA6533" w14:paraId="4EEFF056" w14:textId="64FA4EFF">
      <w:pPr>
        <w:pStyle w:val="ListParagraph"/>
        <w:numPr>
          <w:ilvl w:val="0"/>
          <w:numId w:val="8"/>
        </w:numPr>
        <w:suppressLineNumbers w:val="0"/>
        <w:bidi w:val="0"/>
        <w:spacing w:before="0" w:beforeAutospacing="off" w:after="60" w:afterAutospacing="off" w:line="259" w:lineRule="auto"/>
        <w:ind w:right="0"/>
        <w:jc w:val="left"/>
        <w:rPr>
          <w:sz w:val="24"/>
          <w:szCs w:val="24"/>
        </w:rPr>
      </w:pPr>
      <w:r w:rsidRPr="76F31C03" w:rsidR="5E69E7EC">
        <w:rPr>
          <w:sz w:val="24"/>
          <w:szCs w:val="24"/>
        </w:rPr>
        <w:t>Five 3</w:t>
      </w:r>
      <w:r w:rsidRPr="76F31C03" w:rsidR="5E69E7EC">
        <w:rPr>
          <w:sz w:val="24"/>
          <w:szCs w:val="24"/>
          <w:vertAlign w:val="superscript"/>
        </w:rPr>
        <w:t>rd</w:t>
      </w:r>
      <w:r w:rsidRPr="76F31C03" w:rsidR="5E69E7EC">
        <w:rPr>
          <w:sz w:val="24"/>
          <w:szCs w:val="24"/>
        </w:rPr>
        <w:t xml:space="preserve"> place winners will be selected to attend state from each </w:t>
      </w:r>
      <w:r w:rsidRPr="76F31C03" w:rsidR="40729022">
        <w:rPr>
          <w:sz w:val="24"/>
          <w:szCs w:val="24"/>
        </w:rPr>
        <w:t>Division</w:t>
      </w:r>
      <w:r w:rsidRPr="76F31C03" w:rsidR="40729022">
        <w:rPr>
          <w:sz w:val="24"/>
          <w:szCs w:val="24"/>
        </w:rPr>
        <w:t xml:space="preserve">. </w:t>
      </w:r>
    </w:p>
    <w:p w:rsidRPr="00B15B60" w:rsidR="00AA6533" w:rsidP="76F31C03" w:rsidRDefault="00AA6533" w14:paraId="07379071" w14:textId="5561DB12">
      <w:pPr>
        <w:pStyle w:val="ListParagraph"/>
        <w:numPr>
          <w:ilvl w:val="0"/>
          <w:numId w:val="8"/>
        </w:numPr>
        <w:suppressLineNumbers w:val="0"/>
        <w:bidi w:val="0"/>
        <w:spacing w:before="0" w:beforeAutospacing="off" w:after="60" w:afterAutospacing="off" w:line="259" w:lineRule="auto"/>
        <w:ind w:right="0"/>
        <w:jc w:val="left"/>
        <w:rPr>
          <w:sz w:val="24"/>
          <w:szCs w:val="24"/>
        </w:rPr>
      </w:pPr>
      <w:r w:rsidRPr="76F31C03" w:rsidR="36BB5B8A">
        <w:rPr>
          <w:b w:val="1"/>
          <w:bCs w:val="1"/>
          <w:sz w:val="24"/>
          <w:szCs w:val="24"/>
        </w:rPr>
        <w:t>ALL 1-3 category winners</w:t>
      </w:r>
      <w:r w:rsidRPr="76F31C03" w:rsidR="36BB5B8A">
        <w:rPr>
          <w:sz w:val="24"/>
          <w:szCs w:val="24"/>
        </w:rPr>
        <w:t xml:space="preserve"> will need to stay from 4-5 for meeting to inform you about attending state. ALL state bound participants need to have ALL required information in </w:t>
      </w:r>
      <w:r w:rsidRPr="76F31C03" w:rsidR="36BB5B8A">
        <w:rPr>
          <w:sz w:val="24"/>
          <w:szCs w:val="24"/>
        </w:rPr>
        <w:t>STEM</w:t>
      </w:r>
      <w:r w:rsidRPr="76F31C03" w:rsidR="36BB5B8A">
        <w:rPr>
          <w:sz w:val="24"/>
          <w:szCs w:val="24"/>
        </w:rPr>
        <w:t xml:space="preserve"> Wizard to be able to attend State. State participants will have to </w:t>
      </w:r>
      <w:r w:rsidRPr="76F31C03" w:rsidR="36BB5B8A">
        <w:rPr>
          <w:sz w:val="24"/>
          <w:szCs w:val="24"/>
        </w:rPr>
        <w:t>submit</w:t>
      </w:r>
      <w:r w:rsidRPr="76F31C03" w:rsidR="36BB5B8A">
        <w:rPr>
          <w:sz w:val="24"/>
          <w:szCs w:val="24"/>
        </w:rPr>
        <w:t xml:space="preserve"> a Virtual Project Board and a 2 minute or less video when they complete the </w:t>
      </w:r>
      <w:r w:rsidRPr="76F31C03" w:rsidR="36BB5B8A">
        <w:rPr>
          <w:sz w:val="24"/>
          <w:szCs w:val="24"/>
        </w:rPr>
        <w:t>TxSEF</w:t>
      </w:r>
      <w:r w:rsidRPr="76F31C03" w:rsidR="36BB5B8A">
        <w:rPr>
          <w:sz w:val="24"/>
          <w:szCs w:val="24"/>
        </w:rPr>
        <w:t xml:space="preserve"> registration.</w:t>
      </w:r>
    </w:p>
    <w:p w:rsidRPr="00B15B60" w:rsidR="00AA6533" w:rsidP="76F31C03" w:rsidRDefault="00AA6533" w14:paraId="787EF1EC" w14:textId="68C89671">
      <w:pPr>
        <w:pStyle w:val="Normal"/>
        <w:suppressLineNumbers w:val="0"/>
        <w:bidi w:val="0"/>
        <w:spacing w:before="0" w:beforeAutospacing="off" w:after="60" w:afterAutospacing="off" w:line="259" w:lineRule="auto"/>
        <w:ind w:left="0" w:right="0"/>
        <w:jc w:val="left"/>
        <w:rPr>
          <w:sz w:val="24"/>
          <w:szCs w:val="24"/>
        </w:rPr>
      </w:pPr>
    </w:p>
    <w:p w:rsidRPr="00B15B60" w:rsidR="00AA6533" w:rsidP="76F31C03" w:rsidRDefault="00AA6533" w14:paraId="49282B59" w14:textId="0C1CC322">
      <w:pPr>
        <w:pStyle w:val="Normal"/>
        <w:suppressLineNumbers w:val="0"/>
        <w:bidi w:val="0"/>
        <w:spacing w:before="0" w:beforeAutospacing="off" w:after="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6F31C03" w:rsidR="4182FAD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Senior Division</w:t>
      </w:r>
      <w:r w:rsidRPr="76F31C03" w:rsidR="2647BBB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: </w:t>
      </w:r>
      <w:r w:rsidRPr="76F31C03" w:rsidR="4182FAD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ISEF</w:t>
      </w:r>
    </w:p>
    <w:p w:rsidRPr="00B15B60" w:rsidR="00AA6533" w:rsidP="76F31C03" w:rsidRDefault="00AA6533" w14:paraId="3652ACD3" w14:textId="37A66C3B">
      <w:pPr>
        <w:pStyle w:val="Normal"/>
        <w:suppressLineNumbers w:val="0"/>
        <w:bidi w:val="0"/>
        <w:spacing w:before="0" w:beforeAutospacing="off" w:after="60" w:afterAutospacing="off" w:line="259" w:lineRule="auto"/>
        <w:ind w:left="0" w:right="0" w:firstLine="72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6F31C03" w:rsidR="00E593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Two projects will be selected to attend ISEF, and one runner up will be selected. This year if any of the three ISEF selected by the </w:t>
      </w:r>
      <w:r w:rsidRPr="76F31C03" w:rsidR="314EF0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Regional</w:t>
      </w:r>
      <w:r w:rsidRPr="76F31C03" w:rsidR="154A26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also receive the ISEF award at state, the other two will also go as representatives for CBRSF. If </w:t>
      </w:r>
      <w:r w:rsidRPr="76F31C03" w:rsidR="3A5EC37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neither</w:t>
      </w:r>
      <w:r w:rsidRPr="76F31C03" w:rsidR="154A26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of the three get selected at state for ISEF, </w:t>
      </w:r>
      <w:r w:rsidRPr="76F31C03" w:rsidR="542E813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only </w:t>
      </w:r>
      <w:r w:rsidRPr="76F31C03" w:rsidR="154A26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our top two projects will attend ISEF.</w:t>
      </w:r>
      <w:r w:rsidRPr="76F31C03" w:rsidR="0940A1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The regional Fair pays all expenses for selected projects to attend ISEF which is in Los Angeles this year in May.</w:t>
      </w:r>
      <w:r w:rsidRPr="76F31C03" w:rsidR="1B7A395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</w:t>
      </w:r>
      <w:r w:rsidRPr="76F31C03" w:rsidR="1B7A395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Information</w:t>
      </w:r>
      <w:r w:rsidRPr="76F31C03" w:rsidR="1B7A395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here: https://www.societyforscience.org/isef/</w:t>
      </w:r>
    </w:p>
    <w:p w:rsidRPr="00B15B60" w:rsidR="00AA6533" w:rsidP="76F31C03" w:rsidRDefault="00AA6533" w14:paraId="7F299A15" w14:textId="24378D04">
      <w:pPr>
        <w:pStyle w:val="Normal"/>
        <w:suppressLineNumbers w:val="0"/>
        <w:bidi w:val="0"/>
        <w:spacing w:before="0" w:beforeAutospacing="off" w:after="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</w:p>
    <w:p w:rsidRPr="00B15B60" w:rsidR="00AA6533" w:rsidP="76F31C03" w:rsidRDefault="00AA6533" w14:paraId="6036B279" w14:textId="25461706">
      <w:pPr>
        <w:pStyle w:val="Normal"/>
        <w:suppressLineNumbers w:val="0"/>
        <w:bidi w:val="0"/>
        <w:spacing w:before="0" w:beforeAutospacing="off" w:after="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  <w:r w:rsidRPr="76F31C03" w:rsidR="0C39F5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 xml:space="preserve">Junior Division: </w:t>
      </w:r>
      <w:r w:rsidRPr="76F31C03" w:rsidR="0C39F5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>Therm</w:t>
      </w:r>
      <w:r w:rsidRPr="76F31C03" w:rsidR="0C39F5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>o</w:t>
      </w:r>
      <w:r w:rsidRPr="76F31C03" w:rsidR="0C39F5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 xml:space="preserve"> Fischer</w:t>
      </w:r>
    </w:p>
    <w:p w:rsidRPr="00B15B60" w:rsidR="00AA6533" w:rsidP="76F31C03" w:rsidRDefault="00AA6533" w14:paraId="1B4DB004" w14:textId="3DFE654A">
      <w:pPr>
        <w:pStyle w:val="Heading2"/>
        <w:suppressLineNumbers w:val="0"/>
        <w:bidi w:val="0"/>
        <w:ind w:firstLine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6F31C03" w:rsidR="151AD3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The top 10% of all projects in the Junior Division are selected to </w:t>
      </w:r>
      <w:r w:rsidRPr="76F31C03" w:rsidR="151AD3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submit</w:t>
      </w:r>
      <w:r w:rsidRPr="76F31C03" w:rsidR="151AD3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 to the </w:t>
      </w:r>
      <w:r w:rsidRPr="76F31C03" w:rsidR="125D6D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Thermo</w:t>
      </w:r>
      <w:r w:rsidRPr="76F31C03" w:rsidR="125D6D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Fisher Scientific Junior Innovators Challenge. S</w:t>
      </w:r>
      <w:r w:rsidRPr="76F31C03" w:rsidR="600182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tudents </w:t>
      </w:r>
      <w:r w:rsidRPr="76F31C03" w:rsidR="600182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submit</w:t>
      </w:r>
      <w:r w:rsidRPr="76F31C03" w:rsidR="600182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their projects online and receive certificates and prizes as well as the opportunity to attend the final competition in Washington D.C</w:t>
      </w:r>
      <w:r w:rsidRPr="76F31C03" w:rsidR="5334560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 (information here: https://www.societyforscience.org/jic/)</w:t>
      </w:r>
    </w:p>
    <w:p w:rsidRPr="00B15B60" w:rsidR="00AA6533" w:rsidP="76F31C03" w:rsidRDefault="00AA6533" w14:paraId="718B86B3" w14:textId="49E85396">
      <w:pPr>
        <w:pStyle w:val="Normal"/>
        <w:suppressLineNumbers w:val="0"/>
        <w:bidi w:val="0"/>
        <w:spacing w:before="0" w:beforeAutospacing="off" w:after="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76F31C03" w:rsidR="151AD357">
        <w:rPr>
          <w:b w:val="1"/>
          <w:bCs w:val="1"/>
          <w:sz w:val="24"/>
          <w:szCs w:val="24"/>
        </w:rPr>
        <w:t xml:space="preserve"> </w:t>
      </w:r>
    </w:p>
    <w:p w:rsidRPr="00B15B60" w:rsidR="00B15B60" w:rsidP="76F31C03" w:rsidRDefault="00B15B60" w14:paraId="62F74A09" w14:textId="5E9CD621">
      <w:pPr>
        <w:spacing w:after="60"/>
        <w:rPr>
          <w:b w:val="1"/>
          <w:bCs w:val="1"/>
          <w:sz w:val="24"/>
          <w:szCs w:val="24"/>
        </w:rPr>
      </w:pPr>
      <w:r w:rsidRPr="76F31C03" w:rsidR="00B15B60">
        <w:rPr>
          <w:b w:val="1"/>
          <w:bCs w:val="1"/>
          <w:sz w:val="24"/>
          <w:szCs w:val="24"/>
        </w:rPr>
        <w:t>Fair</w:t>
      </w:r>
      <w:r w:rsidRPr="76F31C03" w:rsidR="1EF6BCBF">
        <w:rPr>
          <w:b w:val="1"/>
          <w:bCs w:val="1"/>
          <w:sz w:val="24"/>
          <w:szCs w:val="24"/>
        </w:rPr>
        <w:t xml:space="preserve"> </w:t>
      </w:r>
      <w:r w:rsidRPr="76F31C03" w:rsidR="00B15B60">
        <w:rPr>
          <w:b w:val="1"/>
          <w:bCs w:val="1"/>
          <w:sz w:val="24"/>
          <w:szCs w:val="24"/>
        </w:rPr>
        <w:t>Schedule</w:t>
      </w:r>
      <w:r w:rsidRPr="76F31C03" w:rsidR="76EC94B1">
        <w:rPr>
          <w:b w:val="1"/>
          <w:bCs w:val="1"/>
          <w:sz w:val="24"/>
          <w:szCs w:val="24"/>
        </w:rPr>
        <w:t xml:space="preserve"> is posted on our website: </w:t>
      </w:r>
    </w:p>
    <w:p w:rsidR="76EC94B1" w:rsidP="76F31C03" w:rsidRDefault="76EC94B1" w14:paraId="6CB470F3" w14:textId="5D260562">
      <w:pPr>
        <w:pStyle w:val="Normal"/>
        <w:spacing w:after="60"/>
        <w:rPr>
          <w:b w:val="1"/>
          <w:bCs w:val="1"/>
          <w:sz w:val="24"/>
          <w:szCs w:val="24"/>
        </w:rPr>
      </w:pPr>
      <w:r w:rsidRPr="76F31C03" w:rsidR="76EC94B1">
        <w:rPr>
          <w:b w:val="1"/>
          <w:bCs w:val="1"/>
          <w:sz w:val="24"/>
          <w:szCs w:val="24"/>
        </w:rPr>
        <w:t>https://www.tamucc.edu/education/events/sciencefair/</w:t>
      </w:r>
    </w:p>
    <w:p w:rsidRPr="00B15B60" w:rsidR="00B15B60" w:rsidP="76F31C03" w:rsidRDefault="0007300C" w14:paraId="43E03554" w14:textId="6916962F">
      <w:pPr>
        <w:spacing w:after="60"/>
        <w:rPr>
          <w:sz w:val="24"/>
          <w:szCs w:val="24"/>
        </w:rPr>
      </w:pPr>
      <w:r w:rsidRPr="76F31C03" w:rsidR="00B15B60">
        <w:rPr>
          <w:sz w:val="24"/>
          <w:szCs w:val="24"/>
        </w:rPr>
        <w:t> </w:t>
      </w:r>
    </w:p>
    <w:p w:rsidRPr="00B15B60" w:rsidR="00B15B60" w:rsidP="76F31C03" w:rsidRDefault="00B15B60" w14:paraId="0B6AAD3D" w14:textId="37CB17CD" w14:noSpellErr="1">
      <w:pPr>
        <w:spacing w:after="60"/>
        <w:rPr>
          <w:sz w:val="24"/>
          <w:szCs w:val="24"/>
        </w:rPr>
      </w:pPr>
    </w:p>
    <w:p w:rsidRPr="00811032" w:rsidR="00B15B60" w:rsidP="76F31C03" w:rsidRDefault="00B15B60" w14:paraId="72E0EED0" w14:textId="77777777" w14:noSpellErr="1">
      <w:pPr>
        <w:spacing w:after="60"/>
        <w:rPr>
          <w:sz w:val="24"/>
          <w:szCs w:val="24"/>
        </w:rPr>
      </w:pPr>
    </w:p>
    <w:sectPr w:rsidRPr="00811032" w:rsidR="00B15B6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Rlf4vu817PQjDG" int2:id="ALjlR2is">
      <int2:state int2:type="AugLoop_Text_Critique" int2:value="Rejected"/>
    </int2:textHash>
    <int2:textHash int2:hashCode="dnJSxf2eT9AoXr" int2:id="P9pNKNCf">
      <int2:state int2:type="AugLoop_Text_Critique" int2:value="Rejected"/>
    </int2:textHash>
    <int2:bookmark int2:bookmarkName="_Int_wmBwj5tI" int2:invalidationBookmarkName="" int2:hashCode="l2z3rQmElHrYou" int2:id="wMDuxvZ1">
      <int2:state int2:type="AugLoop_Text_Critique" int2:value="Rejected"/>
    </int2:bookmark>
    <int2:bookmark int2:bookmarkName="_Int_baniaX51" int2:invalidationBookmarkName="" int2:hashCode="Ltf8mp7zE6/Leb" int2:id="OXA5rB0E">
      <int2:state int2:type="AugLoop_Text_Critique" int2:value="Rejected"/>
    </int2:bookmark>
    <int2:bookmark int2:bookmarkName="_Int_j4zDYNug" int2:invalidationBookmarkName="" int2:hashCode="NMApRQcoB9bfZE" int2:id="rsX54Tmb">
      <int2:state int2:type="AugLoop_Acronyms_AcronymsCritique" int2:value="Rejected"/>
    </int2:bookmark>
    <int2:bookmark int2:bookmarkName="_Int_6y7ijxUj" int2:invalidationBookmarkName="" int2:hashCode="h5cpm2LUQ9cJyz" int2:id="Ze0Jp4wh">
      <int2:state int2:type="AugLoop_Text_Critique" int2:value="Rejected"/>
    </int2:bookmark>
    <int2:bookmark int2:bookmarkName="_Int_cz53TnvV" int2:invalidationBookmarkName="" int2:hashCode="354txogJndguDl" int2:id="3E8zEln6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6c9a31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74967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37ec9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e4a43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6a9d1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d01e6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2cf22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0ba67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60"/>
    <w:rsid w:val="0000528D"/>
    <w:rsid w:val="0007300C"/>
    <w:rsid w:val="000A74D3"/>
    <w:rsid w:val="00194DA8"/>
    <w:rsid w:val="001C49E0"/>
    <w:rsid w:val="001F1428"/>
    <w:rsid w:val="0021250C"/>
    <w:rsid w:val="00214B51"/>
    <w:rsid w:val="00292A2E"/>
    <w:rsid w:val="002E1CE7"/>
    <w:rsid w:val="003D3F2C"/>
    <w:rsid w:val="00483D09"/>
    <w:rsid w:val="0048602B"/>
    <w:rsid w:val="004A7A0C"/>
    <w:rsid w:val="00555C30"/>
    <w:rsid w:val="006C2064"/>
    <w:rsid w:val="006D2438"/>
    <w:rsid w:val="007339EA"/>
    <w:rsid w:val="00756216"/>
    <w:rsid w:val="007A1D2D"/>
    <w:rsid w:val="007A2CBD"/>
    <w:rsid w:val="007F0B2D"/>
    <w:rsid w:val="007F4C33"/>
    <w:rsid w:val="00811032"/>
    <w:rsid w:val="008B3591"/>
    <w:rsid w:val="008C27F4"/>
    <w:rsid w:val="008D7615"/>
    <w:rsid w:val="008F1DB4"/>
    <w:rsid w:val="008F4A75"/>
    <w:rsid w:val="009B19EA"/>
    <w:rsid w:val="009C1B89"/>
    <w:rsid w:val="00A91995"/>
    <w:rsid w:val="00AA6533"/>
    <w:rsid w:val="00AF727A"/>
    <w:rsid w:val="00B0639B"/>
    <w:rsid w:val="00B15B60"/>
    <w:rsid w:val="00B81308"/>
    <w:rsid w:val="00BE1986"/>
    <w:rsid w:val="00C02501"/>
    <w:rsid w:val="00C96296"/>
    <w:rsid w:val="00CD35CC"/>
    <w:rsid w:val="00D94883"/>
    <w:rsid w:val="00E59356"/>
    <w:rsid w:val="00EB1CF1"/>
    <w:rsid w:val="00EF1D13"/>
    <w:rsid w:val="00EF4F07"/>
    <w:rsid w:val="00F15353"/>
    <w:rsid w:val="00F314F3"/>
    <w:rsid w:val="022B78AD"/>
    <w:rsid w:val="054B83DE"/>
    <w:rsid w:val="056D6F6D"/>
    <w:rsid w:val="07A8262E"/>
    <w:rsid w:val="087341BD"/>
    <w:rsid w:val="0917F39A"/>
    <w:rsid w:val="0940A15B"/>
    <w:rsid w:val="0975BCB7"/>
    <w:rsid w:val="09FB0245"/>
    <w:rsid w:val="0B2DE820"/>
    <w:rsid w:val="0B3C213A"/>
    <w:rsid w:val="0C39F5F5"/>
    <w:rsid w:val="0CF10222"/>
    <w:rsid w:val="0CF81396"/>
    <w:rsid w:val="0D788152"/>
    <w:rsid w:val="0DF9A130"/>
    <w:rsid w:val="0F0B2AA5"/>
    <w:rsid w:val="0F245302"/>
    <w:rsid w:val="0FE5C560"/>
    <w:rsid w:val="102FB458"/>
    <w:rsid w:val="1118AE74"/>
    <w:rsid w:val="112BFE6D"/>
    <w:rsid w:val="118ABCAA"/>
    <w:rsid w:val="120FBE58"/>
    <w:rsid w:val="125D6D5C"/>
    <w:rsid w:val="13040132"/>
    <w:rsid w:val="1316DA38"/>
    <w:rsid w:val="13E7C2D6"/>
    <w:rsid w:val="1486A936"/>
    <w:rsid w:val="151AD357"/>
    <w:rsid w:val="154A2617"/>
    <w:rsid w:val="1A79DEAF"/>
    <w:rsid w:val="1B7A395D"/>
    <w:rsid w:val="1B7A5485"/>
    <w:rsid w:val="1BD9AC5E"/>
    <w:rsid w:val="1C26B583"/>
    <w:rsid w:val="1C6002D4"/>
    <w:rsid w:val="1C9BA0DF"/>
    <w:rsid w:val="1CCD6F51"/>
    <w:rsid w:val="1D857E0E"/>
    <w:rsid w:val="1D8EA51C"/>
    <w:rsid w:val="1E1DB266"/>
    <w:rsid w:val="1E501755"/>
    <w:rsid w:val="1EF6BCBF"/>
    <w:rsid w:val="1F214E6F"/>
    <w:rsid w:val="1F3A76CC"/>
    <w:rsid w:val="1FEBE7B6"/>
    <w:rsid w:val="202D0D96"/>
    <w:rsid w:val="204DC5A8"/>
    <w:rsid w:val="21E42882"/>
    <w:rsid w:val="23CD2C3D"/>
    <w:rsid w:val="24BF4F62"/>
    <w:rsid w:val="26338873"/>
    <w:rsid w:val="2647BBB6"/>
    <w:rsid w:val="26F33C6F"/>
    <w:rsid w:val="272C6054"/>
    <w:rsid w:val="283FAF30"/>
    <w:rsid w:val="28C830B5"/>
    <w:rsid w:val="28D01E3B"/>
    <w:rsid w:val="29F5377E"/>
    <w:rsid w:val="2BEFD028"/>
    <w:rsid w:val="2C805E1B"/>
    <w:rsid w:val="2CAFCC6B"/>
    <w:rsid w:val="2D8A6701"/>
    <w:rsid w:val="2D9BA1D8"/>
    <w:rsid w:val="2E663B1F"/>
    <w:rsid w:val="2EBACC83"/>
    <w:rsid w:val="2F6BD7C4"/>
    <w:rsid w:val="301B33DD"/>
    <w:rsid w:val="30C207C3"/>
    <w:rsid w:val="30CABE2E"/>
    <w:rsid w:val="314EF050"/>
    <w:rsid w:val="31ADDD30"/>
    <w:rsid w:val="32493C49"/>
    <w:rsid w:val="32919ED4"/>
    <w:rsid w:val="32E9EEA5"/>
    <w:rsid w:val="35BA27A4"/>
    <w:rsid w:val="36793A8A"/>
    <w:rsid w:val="36BB5B8A"/>
    <w:rsid w:val="38082C20"/>
    <w:rsid w:val="38150AEB"/>
    <w:rsid w:val="382645C2"/>
    <w:rsid w:val="387DED56"/>
    <w:rsid w:val="38D640B6"/>
    <w:rsid w:val="39172CF2"/>
    <w:rsid w:val="39A8EDC6"/>
    <w:rsid w:val="39C8A503"/>
    <w:rsid w:val="39FCA130"/>
    <w:rsid w:val="3A5EC372"/>
    <w:rsid w:val="3ACC3DF1"/>
    <w:rsid w:val="3BF81047"/>
    <w:rsid w:val="3C30BBCD"/>
    <w:rsid w:val="3E03DEB3"/>
    <w:rsid w:val="3F0D76C3"/>
    <w:rsid w:val="3F685C8F"/>
    <w:rsid w:val="40729022"/>
    <w:rsid w:val="410FFFDC"/>
    <w:rsid w:val="414EB51F"/>
    <w:rsid w:val="4182FADC"/>
    <w:rsid w:val="419431FE"/>
    <w:rsid w:val="427E8E83"/>
    <w:rsid w:val="42D74FD6"/>
    <w:rsid w:val="43A07327"/>
    <w:rsid w:val="44EA9439"/>
    <w:rsid w:val="452F50EF"/>
    <w:rsid w:val="452F90A5"/>
    <w:rsid w:val="45DCFAE8"/>
    <w:rsid w:val="45F15CED"/>
    <w:rsid w:val="468770CE"/>
    <w:rsid w:val="4778CB49"/>
    <w:rsid w:val="47A0C9D6"/>
    <w:rsid w:val="47DA4389"/>
    <w:rsid w:val="48B1852B"/>
    <w:rsid w:val="48ED2336"/>
    <w:rsid w:val="49D70065"/>
    <w:rsid w:val="4AE261BB"/>
    <w:rsid w:val="4B59A869"/>
    <w:rsid w:val="4E1A027D"/>
    <w:rsid w:val="4EC90939"/>
    <w:rsid w:val="4F5A5459"/>
    <w:rsid w:val="4F8E332C"/>
    <w:rsid w:val="504D545C"/>
    <w:rsid w:val="50F28BE0"/>
    <w:rsid w:val="50F8351B"/>
    <w:rsid w:val="53345608"/>
    <w:rsid w:val="539D6E94"/>
    <w:rsid w:val="542E8132"/>
    <w:rsid w:val="54D07E1E"/>
    <w:rsid w:val="55488E5A"/>
    <w:rsid w:val="5574929D"/>
    <w:rsid w:val="55B347E0"/>
    <w:rsid w:val="5743683F"/>
    <w:rsid w:val="574C5604"/>
    <w:rsid w:val="574E4E42"/>
    <w:rsid w:val="57D7AAC8"/>
    <w:rsid w:val="58EA1EA3"/>
    <w:rsid w:val="594F26FA"/>
    <w:rsid w:val="5C512209"/>
    <w:rsid w:val="5DD97F0F"/>
    <w:rsid w:val="5E3E412C"/>
    <w:rsid w:val="5E69E7EC"/>
    <w:rsid w:val="5E6AF3C2"/>
    <w:rsid w:val="5F36D208"/>
    <w:rsid w:val="5F3FC456"/>
    <w:rsid w:val="600182D0"/>
    <w:rsid w:val="60F3384A"/>
    <w:rsid w:val="6126FEFA"/>
    <w:rsid w:val="61402757"/>
    <w:rsid w:val="6241BF65"/>
    <w:rsid w:val="644068CD"/>
    <w:rsid w:val="64AC2F90"/>
    <w:rsid w:val="659F114D"/>
    <w:rsid w:val="675B5C71"/>
    <w:rsid w:val="6A878B16"/>
    <w:rsid w:val="6B048CDA"/>
    <w:rsid w:val="6B8FD5C1"/>
    <w:rsid w:val="6BBF4298"/>
    <w:rsid w:val="6D444C37"/>
    <w:rsid w:val="6D898625"/>
    <w:rsid w:val="6E058202"/>
    <w:rsid w:val="6EAB788D"/>
    <w:rsid w:val="6EF2126A"/>
    <w:rsid w:val="6F221397"/>
    <w:rsid w:val="6F977146"/>
    <w:rsid w:val="71749D82"/>
    <w:rsid w:val="7217BD5A"/>
    <w:rsid w:val="74AA71C1"/>
    <w:rsid w:val="76A7667E"/>
    <w:rsid w:val="76EB2E7D"/>
    <w:rsid w:val="76EC94B1"/>
    <w:rsid w:val="76F31C03"/>
    <w:rsid w:val="78DD907C"/>
    <w:rsid w:val="79170AE4"/>
    <w:rsid w:val="7A03BD1D"/>
    <w:rsid w:val="7D26A951"/>
    <w:rsid w:val="7D580789"/>
    <w:rsid w:val="7DB789FB"/>
    <w:rsid w:val="7E19AC37"/>
    <w:rsid w:val="7F7DA148"/>
    <w:rsid w:val="7FE2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C691"/>
  <w15:chartTrackingRefBased/>
  <w15:docId w15:val="{A3D4A48F-B260-4EE5-832E-69F56DDB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B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6216"/>
    <w:rPr>
      <w:color w:val="954F72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9" /><Relationship Type="http://schemas.openxmlformats.org/officeDocument/2006/relationships/hyperlink" Target="https://campusmap.tamucc.edu/?id=1758" TargetMode="External" Id="R1df3c0b48e874bc6" /><Relationship Type="http://schemas.openxmlformats.org/officeDocument/2006/relationships/hyperlink" Target="https://nam12.safelinks.protection.outlook.com/?url=http%3A%2F%2Fsciencefair.tamucc.edu%2Fstudent_project_guide.html&amp;data=05%7C01%7Cnorma.swaenepoel%40tamucc.edu%7C22cae53121ec40336eac08db3acca999%7C34cbfaf167a64781a9ca514eb2550b66%7C0%7C0%7C638168422920753733%7CUnknown%7CTWFpbGZsb3d8eyJWIjoiMC4wLjAwMDAiLCJQIjoiV2luMzIiLCJBTiI6Ik1haWwiLCJXVCI6Mn0%3D%7C3000%7C%7C%7C&amp;sdata=qJGwWQal8RiXSoYk5qsZ99P35AFkbnuQXs9Zd7mRm5M%3D&amp;reserved=0" TargetMode="External" Id="R0303830b8bbb420c" /><Relationship Type="http://schemas.openxmlformats.org/officeDocument/2006/relationships/hyperlink" Target="https://drive.google.com/file/d/1bA05G3TE8UDsGon-UOOjCsGE4bk4cwb_/view?usp=sharing" TargetMode="External" Id="R2b70da4738474ea5" /><Relationship Type="http://schemas.openxmlformats.org/officeDocument/2006/relationships/hyperlink" Target="https://nam12.safelinks.protection.outlook.com/?url=https%3A%2F%2Fwww.tamucc.edu%2Feducation%2Fevents%2Fsciencefair%2Fawards-photos.php&amp;data=05%7C01%7Cnorma.swaenepoel%40tamucc.edu%7C22cae53121ec40336eac08db3acca999%7C34cbfaf167a64781a9ca514eb2550b66%7C0%7C0%7C638168422920753733%7CUnknown%7CTWFpbGZsb3d8eyJWIjoiMC4wLjAwMDAiLCJQIjoiV2luMzIiLCJBTiI6Ik1haWwiLCJXVCI6Mn0%3D%7C3000%7C%7C%7C&amp;sdata=DAQ%2BpKEM7qTU%2F0FfijTV%2FPQnxmUH9TcrApGmABUhkQE%3D&amp;reserved=0" TargetMode="External" Id="R0471accc5f85413a" /><Relationship Type="http://schemas.microsoft.com/office/2020/10/relationships/intelligence" Target="intelligence2.xml" Id="Rbdb9f792278a4013" /><Relationship Type="http://schemas.openxmlformats.org/officeDocument/2006/relationships/numbering" Target="numbering.xml" Id="Rfb9c3114891f4e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TAMUCC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Plowman, Debra</dc:creator>
  <keywords/>
  <dc:description/>
  <lastModifiedBy>Plowman, Debra</lastModifiedBy>
  <revision>48</revision>
  <dcterms:created xsi:type="dcterms:W3CDTF">2024-01-30T12:08:00.0000000Z</dcterms:created>
  <dcterms:modified xsi:type="dcterms:W3CDTF">2024-02-01T20:31:42.8641224Z</dcterms:modified>
</coreProperties>
</file>