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3FFF" w14:textId="77777777" w:rsidR="00A1143E" w:rsidRPr="00A1143E" w:rsidRDefault="00A1143E" w:rsidP="00A1143E">
      <w:pPr>
        <w:spacing w:line="480" w:lineRule="auto"/>
        <w:ind w:left="18" w:right="90"/>
        <w:jc w:val="center"/>
        <w:rPr>
          <w:rFonts w:ascii="Cambria" w:eastAsia="Times New Roman" w:hAnsi="Cambria" w:cs="Times New Roman"/>
          <w:b/>
          <w:bCs/>
          <w:color w:val="000000"/>
          <w:kern w:val="0"/>
          <w14:ligatures w14:val="none"/>
        </w:rPr>
      </w:pPr>
      <w:r w:rsidRPr="00A1143E">
        <w:rPr>
          <w:rFonts w:ascii="Cambria" w:eastAsia="Times New Roman" w:hAnsi="Cambria" w:cs="Times New Roman"/>
          <w:b/>
          <w:bCs/>
          <w:color w:val="000000"/>
          <w:kern w:val="0"/>
          <w14:ligatures w14:val="none"/>
        </w:rPr>
        <w:t xml:space="preserve"> Aspiring Teacher Ambassador Scholarship</w:t>
      </w:r>
    </w:p>
    <w:p w14:paraId="4EC967BB" w14:textId="736F5C85" w:rsidR="00A1143E" w:rsidRPr="00A1143E" w:rsidRDefault="00A1143E" w:rsidP="00A1143E">
      <w:pPr>
        <w:spacing w:line="480" w:lineRule="auto"/>
        <w:ind w:left="18" w:right="90"/>
        <w:jc w:val="center"/>
        <w:rPr>
          <w:rFonts w:ascii="Cambria" w:eastAsia="Times New Roman" w:hAnsi="Cambria" w:cs="Times New Roman"/>
          <w:b/>
          <w:bCs/>
          <w:color w:val="000000"/>
          <w:kern w:val="0"/>
          <w14:ligatures w14:val="none"/>
        </w:rPr>
      </w:pPr>
      <w:r w:rsidRPr="00A1143E">
        <w:rPr>
          <w:rFonts w:ascii="Cambria" w:eastAsia="Times New Roman" w:hAnsi="Cambria" w:cs="Times New Roman"/>
          <w:b/>
          <w:bCs/>
          <w:color w:val="000000"/>
          <w:kern w:val="0"/>
          <w14:ligatures w14:val="none"/>
        </w:rPr>
        <w:t>Application Requirements</w:t>
      </w:r>
    </w:p>
    <w:p w14:paraId="06F5EA27" w14:textId="417A089B" w:rsidR="00A1143E" w:rsidRDefault="00A1143E" w:rsidP="00A1143E">
      <w:pPr>
        <w:rPr>
          <w:rFonts w:ascii="Cambria" w:hAnsi="Cambria" w:cs="Times New Roman"/>
        </w:rPr>
      </w:pPr>
      <w:r w:rsidRPr="00A1143E">
        <w:rPr>
          <w:rFonts w:ascii="Cambria" w:hAnsi="Cambria" w:cs="Times New Roman"/>
        </w:rPr>
        <w:t>The College of Education and Human Development</w:t>
      </w:r>
      <w:r w:rsidR="00515FD9">
        <w:rPr>
          <w:rFonts w:ascii="Cambria" w:hAnsi="Cambria" w:cs="Times New Roman"/>
        </w:rPr>
        <w:t>, with support from the Sid Richardson Foundation,</w:t>
      </w:r>
      <w:r w:rsidRPr="00A1143E">
        <w:rPr>
          <w:rFonts w:ascii="Cambria" w:hAnsi="Cambria" w:cs="Times New Roman"/>
        </w:rPr>
        <w:t xml:space="preserve"> is seeking to identify five Aspiring Teacher Ambassadors who will support recruitment of preservice teachers. Those selected will serve for two semesters, spring and fall 2024, and receive scholarships in the amount of $1,250 per semester</w:t>
      </w:r>
      <w:r>
        <w:rPr>
          <w:rFonts w:ascii="Cambria" w:hAnsi="Cambria" w:cs="Times New Roman"/>
        </w:rPr>
        <w:t xml:space="preserve"> for each of the two semesters</w:t>
      </w:r>
      <w:r w:rsidRPr="00A1143E">
        <w:rPr>
          <w:rFonts w:ascii="Cambria" w:hAnsi="Cambria" w:cs="Times New Roman"/>
        </w:rPr>
        <w:t>. Aspiring Teacher Ambassadors will:</w:t>
      </w:r>
    </w:p>
    <w:p w14:paraId="4514DC16" w14:textId="77777777" w:rsidR="00A1143E" w:rsidRPr="00A1143E" w:rsidRDefault="00A1143E" w:rsidP="00A1143E">
      <w:pPr>
        <w:rPr>
          <w:rFonts w:ascii="Cambria" w:hAnsi="Cambria" w:cs="Times New Roman"/>
        </w:rPr>
      </w:pPr>
    </w:p>
    <w:p w14:paraId="23249FC7" w14:textId="53D8EB1A" w:rsidR="00A1143E" w:rsidRPr="00A1143E" w:rsidRDefault="00A1143E" w:rsidP="00A1143E">
      <w:pPr>
        <w:pStyle w:val="ListParagraph"/>
        <w:numPr>
          <w:ilvl w:val="1"/>
          <w:numId w:val="9"/>
        </w:numPr>
        <w:rPr>
          <w:rFonts w:ascii="Cambria" w:hAnsi="Cambria" w:cs="Times New Roman"/>
        </w:rPr>
      </w:pPr>
      <w:r w:rsidRPr="00A1143E">
        <w:rPr>
          <w:rFonts w:ascii="Cambria" w:hAnsi="Cambria" w:cs="Times New Roman"/>
        </w:rPr>
        <w:t xml:space="preserve">Establish, organize, and lead a TAMUCC Chapter of Aspiring Rising Educators; </w:t>
      </w:r>
      <w:r w:rsidRPr="00A1143E">
        <w:rPr>
          <w:rFonts w:ascii="Cambria" w:hAnsi="Cambria" w:cs="Times New Roman"/>
          <w:b/>
          <w:bCs/>
        </w:rPr>
        <w:t xml:space="preserve">and </w:t>
      </w:r>
    </w:p>
    <w:p w14:paraId="4F126551" w14:textId="233B7144" w:rsidR="00A1143E" w:rsidRDefault="00A1143E" w:rsidP="00A1143E">
      <w:pPr>
        <w:pStyle w:val="ListParagraph"/>
        <w:numPr>
          <w:ilvl w:val="1"/>
          <w:numId w:val="9"/>
        </w:numPr>
        <w:rPr>
          <w:rFonts w:ascii="Cambria" w:hAnsi="Cambria" w:cs="Times New Roman"/>
        </w:rPr>
      </w:pPr>
      <w:r w:rsidRPr="00A1143E">
        <w:rPr>
          <w:rFonts w:ascii="Cambria" w:hAnsi="Cambria" w:cs="Times New Roman"/>
        </w:rPr>
        <w:t>Recruit prospective preservice teachers interested in Mathematics, Science, Bilingual Education, or Special Education from among current TAMUCC undergraduate students and high school students in the ESC Region II area (conducting at least 5 outreach activities per semester for two semesters).</w:t>
      </w:r>
    </w:p>
    <w:p w14:paraId="1BAB7D32" w14:textId="77777777" w:rsidR="00A1143E" w:rsidRPr="00A1143E" w:rsidRDefault="00A1143E" w:rsidP="00A1143E">
      <w:pPr>
        <w:pStyle w:val="ListParagraph"/>
        <w:ind w:left="1440"/>
        <w:rPr>
          <w:rFonts w:ascii="Cambria" w:hAnsi="Cambria" w:cs="Times New Roman"/>
        </w:rPr>
      </w:pPr>
    </w:p>
    <w:p w14:paraId="0D305CCB" w14:textId="77777777" w:rsidR="00A1143E" w:rsidRPr="00A1143E" w:rsidRDefault="00A1143E" w:rsidP="00A1143E">
      <w:pPr>
        <w:ind w:left="18" w:right="90"/>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To apply for the Aspiring Teacher Ambassador Scholarship, you must:</w:t>
      </w:r>
    </w:p>
    <w:p w14:paraId="1F39B717" w14:textId="77777777" w:rsidR="00A1143E" w:rsidRPr="00A1143E" w:rsidRDefault="00A1143E" w:rsidP="00A1143E">
      <w:pPr>
        <w:ind w:left="18" w:right="90"/>
        <w:rPr>
          <w:rFonts w:ascii="Cambria" w:eastAsia="Times New Roman" w:hAnsi="Cambria" w:cs="Times New Roman"/>
          <w:color w:val="000000"/>
          <w:kern w:val="0"/>
          <w14:ligatures w14:val="none"/>
        </w:rPr>
      </w:pPr>
    </w:p>
    <w:p w14:paraId="057B07C3" w14:textId="43C01717" w:rsidR="00A1143E" w:rsidRPr="00A1143E" w:rsidRDefault="00A1143E" w:rsidP="00A1143E">
      <w:pPr>
        <w:pStyle w:val="ListParagraph"/>
        <w:numPr>
          <w:ilvl w:val="0"/>
          <w:numId w:val="10"/>
        </w:numPr>
        <w:ind w:left="1440" w:right="90"/>
        <w:rPr>
          <w:rFonts w:ascii="Cambria" w:eastAsia="Times New Roman" w:hAnsi="Cambria" w:cs="Times New Roman"/>
          <w:kern w:val="0"/>
          <w14:ligatures w14:val="none"/>
        </w:rPr>
      </w:pPr>
      <w:r w:rsidRPr="00A1143E">
        <w:rPr>
          <w:rFonts w:ascii="Cambria" w:eastAsia="Times New Roman" w:hAnsi="Cambria" w:cs="Times New Roman"/>
          <w:color w:val="000000"/>
          <w:kern w:val="0"/>
          <w14:ligatures w14:val="none"/>
        </w:rPr>
        <w:t xml:space="preserve">Be a junior or senior, seeking teacher certification </w:t>
      </w:r>
      <w:r w:rsidRPr="00A1143E">
        <w:rPr>
          <w:rFonts w:ascii="Cambria" w:hAnsi="Cambria" w:cs="Times New Roman"/>
        </w:rPr>
        <w:t>in 4-8 or 7-12 Mathematics, 4-8 or 7-12 Science, Bilingual Education, or Special Education;</w:t>
      </w:r>
    </w:p>
    <w:p w14:paraId="4324B03B" w14:textId="557C637D" w:rsidR="00A1143E" w:rsidRPr="00EB0D17" w:rsidRDefault="00A1143E" w:rsidP="00A1143E">
      <w:pPr>
        <w:pStyle w:val="ListParagraph"/>
        <w:numPr>
          <w:ilvl w:val="0"/>
          <w:numId w:val="10"/>
        </w:numPr>
        <w:ind w:left="1440" w:right="90"/>
        <w:rPr>
          <w:rFonts w:ascii="Cambria" w:eastAsia="Times New Roman" w:hAnsi="Cambria" w:cs="Times New Roman"/>
          <w:kern w:val="0"/>
          <w14:ligatures w14:val="none"/>
        </w:rPr>
      </w:pPr>
      <w:r w:rsidRPr="00A1143E">
        <w:rPr>
          <w:rFonts w:ascii="Cambria" w:hAnsi="Cambria" w:cs="Times New Roman"/>
        </w:rPr>
        <w:t xml:space="preserve">Have a GPA of 2.75 or above; </w:t>
      </w:r>
    </w:p>
    <w:p w14:paraId="0CF127C0" w14:textId="7BEFD7E7" w:rsidR="00EB0D17" w:rsidRPr="00A1143E" w:rsidRDefault="00EB0D17" w:rsidP="00A1143E">
      <w:pPr>
        <w:pStyle w:val="ListParagraph"/>
        <w:numPr>
          <w:ilvl w:val="0"/>
          <w:numId w:val="10"/>
        </w:numPr>
        <w:ind w:left="1440" w:right="90"/>
        <w:rPr>
          <w:rFonts w:ascii="Cambria" w:eastAsia="Times New Roman" w:hAnsi="Cambria" w:cs="Times New Roman"/>
          <w:kern w:val="0"/>
          <w14:ligatures w14:val="none"/>
        </w:rPr>
      </w:pPr>
      <w:r>
        <w:rPr>
          <w:rFonts w:ascii="Cambria" w:hAnsi="Cambria" w:cs="Times New Roman"/>
        </w:rPr>
        <w:t xml:space="preserve">Submit an application via this </w:t>
      </w:r>
      <w:hyperlink r:id="rId5" w:history="1">
        <w:r w:rsidRPr="00EB0D17">
          <w:rPr>
            <w:rStyle w:val="Hyperlink"/>
            <w:rFonts w:ascii="Cambria" w:hAnsi="Cambria" w:cs="Times New Roman"/>
          </w:rPr>
          <w:t>Qualtrics link</w:t>
        </w:r>
      </w:hyperlink>
      <w:r>
        <w:rPr>
          <w:rFonts w:ascii="Cambria" w:hAnsi="Cambria" w:cs="Times New Roman"/>
        </w:rPr>
        <w:t>;</w:t>
      </w:r>
    </w:p>
    <w:p w14:paraId="4DDB68F2" w14:textId="4F6349E5" w:rsidR="00A1143E" w:rsidRPr="00A1143E" w:rsidRDefault="00A1143E" w:rsidP="00A1143E">
      <w:pPr>
        <w:pStyle w:val="ListParagraph"/>
        <w:numPr>
          <w:ilvl w:val="0"/>
          <w:numId w:val="10"/>
        </w:numPr>
        <w:ind w:left="1440" w:right="90"/>
        <w:rPr>
          <w:rFonts w:ascii="Cambria" w:eastAsia="Times New Roman" w:hAnsi="Cambria" w:cs="Times New Roman"/>
          <w:kern w:val="0"/>
          <w14:ligatures w14:val="none"/>
        </w:rPr>
      </w:pPr>
      <w:r w:rsidRPr="00A1143E">
        <w:rPr>
          <w:rFonts w:ascii="Cambria" w:eastAsia="Times New Roman" w:hAnsi="Cambria" w:cs="Times New Roman"/>
          <w:color w:val="000000"/>
          <w:kern w:val="0"/>
          <w14:ligatures w14:val="none"/>
        </w:rPr>
        <w:t>Obtain a re</w:t>
      </w:r>
      <w:r w:rsidR="008A4CBF">
        <w:rPr>
          <w:rFonts w:ascii="Cambria" w:eastAsia="Times New Roman" w:hAnsi="Cambria" w:cs="Times New Roman"/>
          <w:color w:val="000000"/>
          <w:kern w:val="0"/>
          <w14:ligatures w14:val="none"/>
        </w:rPr>
        <w:t>commendation</w:t>
      </w:r>
      <w:r w:rsidRPr="00A1143E">
        <w:rPr>
          <w:rFonts w:ascii="Cambria" w:eastAsia="Times New Roman" w:hAnsi="Cambria" w:cs="Times New Roman"/>
          <w:color w:val="000000"/>
          <w:kern w:val="0"/>
          <w14:ligatures w14:val="none"/>
        </w:rPr>
        <w:t xml:space="preserve"> from </w:t>
      </w:r>
      <w:r>
        <w:rPr>
          <w:rFonts w:ascii="Cambria" w:eastAsia="Times New Roman" w:hAnsi="Cambria" w:cs="Times New Roman"/>
          <w:color w:val="000000"/>
          <w:kern w:val="0"/>
          <w14:ligatures w14:val="none"/>
        </w:rPr>
        <w:t xml:space="preserve">at least </w:t>
      </w:r>
      <w:r w:rsidRPr="00A1143E">
        <w:rPr>
          <w:rFonts w:ascii="Cambria" w:eastAsia="Times New Roman" w:hAnsi="Cambria" w:cs="Times New Roman"/>
          <w:color w:val="000000"/>
          <w:kern w:val="0"/>
          <w14:ligatures w14:val="none"/>
        </w:rPr>
        <w:t xml:space="preserve">one of your professors (to be submitted via this </w:t>
      </w:r>
      <w:hyperlink r:id="rId6" w:history="1">
        <w:r w:rsidRPr="00EB0D17">
          <w:rPr>
            <w:rStyle w:val="Hyperlink"/>
            <w:rFonts w:ascii="Cambria" w:eastAsia="Times New Roman" w:hAnsi="Cambria" w:cs="Times New Roman"/>
            <w:kern w:val="0"/>
            <w14:ligatures w14:val="none"/>
          </w:rPr>
          <w:t>Qualtrics link</w:t>
        </w:r>
      </w:hyperlink>
      <w:r w:rsidRPr="00A1143E">
        <w:rPr>
          <w:rFonts w:ascii="Cambria" w:eastAsia="Times New Roman" w:hAnsi="Cambria" w:cs="Times New Roman"/>
          <w:color w:val="000000"/>
          <w:kern w:val="0"/>
          <w14:ligatures w14:val="none"/>
        </w:rPr>
        <w:t xml:space="preserve">); </w:t>
      </w:r>
      <w:r w:rsidRPr="00A1143E">
        <w:rPr>
          <w:rFonts w:ascii="Cambria" w:eastAsia="Times New Roman" w:hAnsi="Cambria" w:cs="Times New Roman"/>
          <w:b/>
          <w:bCs/>
          <w:color w:val="000000"/>
          <w:kern w:val="0"/>
          <w14:ligatures w14:val="none"/>
        </w:rPr>
        <w:t>and</w:t>
      </w:r>
    </w:p>
    <w:p w14:paraId="73285394" w14:textId="7A9CA1F3" w:rsidR="00A1143E" w:rsidRPr="00A1143E" w:rsidRDefault="00A1143E" w:rsidP="00A1143E">
      <w:pPr>
        <w:pStyle w:val="ListParagraph"/>
        <w:numPr>
          <w:ilvl w:val="0"/>
          <w:numId w:val="10"/>
        </w:numPr>
        <w:ind w:left="1440" w:right="90"/>
        <w:rPr>
          <w:rFonts w:ascii="Cambria" w:eastAsia="Times New Roman" w:hAnsi="Cambria" w:cs="Times New Roman"/>
          <w:kern w:val="0"/>
          <w14:ligatures w14:val="none"/>
        </w:rPr>
      </w:pPr>
      <w:r w:rsidRPr="00A1143E">
        <w:rPr>
          <w:rFonts w:ascii="Cambria" w:eastAsia="Times New Roman" w:hAnsi="Cambria" w:cs="Times New Roman"/>
          <w:color w:val="000000"/>
          <w:kern w:val="0"/>
          <w14:ligatures w14:val="none"/>
        </w:rPr>
        <w:t>Submit a Video Interview as described below.</w:t>
      </w:r>
    </w:p>
    <w:p w14:paraId="7555F2CA" w14:textId="77777777" w:rsidR="00A1143E" w:rsidRPr="00A1143E" w:rsidRDefault="00A1143E" w:rsidP="00A1143E">
      <w:pPr>
        <w:rPr>
          <w:rFonts w:ascii="Cambria" w:eastAsia="Times New Roman" w:hAnsi="Cambria" w:cs="Times New Roman"/>
          <w:kern w:val="0"/>
          <w14:ligatures w14:val="none"/>
        </w:rPr>
      </w:pPr>
    </w:p>
    <w:p w14:paraId="7D501847" w14:textId="1974473C" w:rsidR="00A1143E" w:rsidRPr="00A1143E" w:rsidRDefault="00A1143E" w:rsidP="00A1143E">
      <w:pPr>
        <w:spacing w:line="480" w:lineRule="auto"/>
        <w:ind w:left="18" w:right="90"/>
        <w:rPr>
          <w:rFonts w:ascii="Cambria" w:eastAsia="Times New Roman" w:hAnsi="Cambria" w:cs="Times New Roman"/>
          <w:kern w:val="0"/>
          <w14:ligatures w14:val="none"/>
        </w:rPr>
      </w:pPr>
      <w:r w:rsidRPr="00A1143E">
        <w:rPr>
          <w:rFonts w:ascii="Cambria" w:eastAsia="Times New Roman" w:hAnsi="Cambria" w:cs="Times New Roman"/>
          <w:b/>
          <w:bCs/>
          <w:color w:val="000000"/>
          <w:kern w:val="0"/>
          <w:u w:val="single"/>
          <w14:ligatures w14:val="none"/>
        </w:rPr>
        <w:t>STEPS: </w:t>
      </w:r>
    </w:p>
    <w:p w14:paraId="04C06763" w14:textId="77777777" w:rsidR="00A1143E" w:rsidRPr="00A1143E" w:rsidRDefault="00A1143E" w:rsidP="00A1143E">
      <w:pPr>
        <w:ind w:right="90"/>
        <w:rPr>
          <w:rFonts w:ascii="Cambria" w:eastAsia="Times New Roman" w:hAnsi="Cambria" w:cs="Times New Roman"/>
          <w:kern w:val="0"/>
          <w14:ligatures w14:val="none"/>
        </w:rPr>
      </w:pPr>
      <w:r w:rsidRPr="00A1143E">
        <w:rPr>
          <w:rFonts w:ascii="Cambria" w:eastAsia="Times New Roman" w:hAnsi="Cambria" w:cs="Times New Roman"/>
          <w:color w:val="000000"/>
          <w:kern w:val="0"/>
          <w14:ligatures w14:val="none"/>
        </w:rPr>
        <w:t xml:space="preserve">Your video should be </w:t>
      </w:r>
      <w:r w:rsidRPr="00A1143E">
        <w:rPr>
          <w:rFonts w:ascii="Cambria" w:eastAsia="Times New Roman" w:hAnsi="Cambria" w:cs="Times New Roman"/>
          <w:b/>
          <w:bCs/>
          <w:color w:val="000000"/>
          <w:kern w:val="0"/>
          <w14:ligatures w14:val="none"/>
        </w:rPr>
        <w:t xml:space="preserve">no more than three minutes </w:t>
      </w:r>
      <w:r w:rsidRPr="00A1143E">
        <w:rPr>
          <w:rFonts w:ascii="Cambria" w:eastAsia="Times New Roman" w:hAnsi="Cambria" w:cs="Times New Roman"/>
          <w:color w:val="000000"/>
          <w:kern w:val="0"/>
          <w14:ligatures w14:val="none"/>
        </w:rPr>
        <w:t xml:space="preserve">in length, responding to the interview question. The purpose of the question is to understand in detail how you do your work. The question will ask you to describe past events in great detail. There are </w:t>
      </w:r>
      <w:r w:rsidRPr="00A1143E">
        <w:rPr>
          <w:rFonts w:ascii="Cambria" w:eastAsia="Times New Roman" w:hAnsi="Cambria" w:cs="Times New Roman"/>
          <w:b/>
          <w:bCs/>
          <w:i/>
          <w:iCs/>
          <w:color w:val="000000"/>
          <w:kern w:val="0"/>
          <w:u w:val="single"/>
          <w14:ligatures w14:val="none"/>
        </w:rPr>
        <w:t>key things to remember in telling your story</w:t>
      </w:r>
      <w:r w:rsidRPr="00A1143E">
        <w:rPr>
          <w:rFonts w:ascii="Cambria" w:eastAsia="Times New Roman" w:hAnsi="Cambria" w:cs="Times New Roman"/>
          <w:color w:val="000000"/>
          <w:kern w:val="0"/>
          <w14:ligatures w14:val="none"/>
        </w:rPr>
        <w:t>:</w:t>
      </w:r>
    </w:p>
    <w:p w14:paraId="644B03B9" w14:textId="77777777" w:rsidR="00A1143E" w:rsidRPr="00A1143E" w:rsidRDefault="00A1143E" w:rsidP="00A1143E">
      <w:pPr>
        <w:rPr>
          <w:rFonts w:ascii="Cambria" w:eastAsia="Times New Roman" w:hAnsi="Cambria" w:cs="Times New Roman"/>
          <w:kern w:val="0"/>
          <w14:ligatures w14:val="none"/>
        </w:rPr>
      </w:pPr>
      <w:r w:rsidRPr="00A1143E">
        <w:rPr>
          <w:rFonts w:ascii="Cambria" w:eastAsia="Times New Roman" w:hAnsi="Cambria" w:cs="Times New Roman"/>
          <w:kern w:val="0"/>
          <w14:ligatures w14:val="none"/>
        </w:rPr>
        <w:br/>
      </w:r>
    </w:p>
    <w:p w14:paraId="2CDACA57" w14:textId="77777777" w:rsidR="00A1143E" w:rsidRPr="00A1143E" w:rsidRDefault="00A1143E" w:rsidP="00A1143E">
      <w:pPr>
        <w:numPr>
          <w:ilvl w:val="0"/>
          <w:numId w:val="1"/>
        </w:numPr>
        <w:spacing w:after="200"/>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 xml:space="preserve">First, think of the </w:t>
      </w:r>
      <w:r w:rsidRPr="00A1143E">
        <w:rPr>
          <w:rFonts w:ascii="Cambria" w:eastAsia="Times New Roman" w:hAnsi="Cambria" w:cs="Times New Roman"/>
          <w:b/>
          <w:bCs/>
          <w:color w:val="000000"/>
          <w:kern w:val="0"/>
          <w14:ligatures w14:val="none"/>
        </w:rPr>
        <w:t>very best story you have to tell us that matches the question</w:t>
      </w:r>
      <w:r w:rsidRPr="00A1143E">
        <w:rPr>
          <w:rFonts w:ascii="Cambria" w:eastAsia="Times New Roman" w:hAnsi="Cambria" w:cs="Times New Roman"/>
          <w:color w:val="000000"/>
          <w:kern w:val="0"/>
          <w14:ligatures w14:val="none"/>
        </w:rPr>
        <w:t>.</w:t>
      </w:r>
    </w:p>
    <w:p w14:paraId="7AC509BF" w14:textId="77777777" w:rsidR="00A1143E" w:rsidRPr="00A1143E" w:rsidRDefault="00A1143E" w:rsidP="00A1143E">
      <w:pPr>
        <w:numPr>
          <w:ilvl w:val="0"/>
          <w:numId w:val="1"/>
        </w:numPr>
        <w:spacing w:after="200"/>
        <w:ind w:right="90"/>
        <w:textAlignment w:val="baseline"/>
        <w:rPr>
          <w:rFonts w:ascii="Cambria" w:eastAsia="Times New Roman" w:hAnsi="Cambria" w:cs="Times New Roman"/>
          <w:color w:val="000000"/>
          <w:kern w:val="0"/>
          <w14:ligatures w14:val="none"/>
        </w:rPr>
      </w:pPr>
      <w:r>
        <w:rPr>
          <w:rFonts w:ascii="Cambria" w:eastAsia="Times New Roman" w:hAnsi="Cambria" w:cs="Times New Roman"/>
          <w:b/>
          <w:bCs/>
          <w:color w:val="000000"/>
          <w:kern w:val="0"/>
          <w14:ligatures w14:val="none"/>
        </w:rPr>
        <w:t xml:space="preserve">Introduce yourself </w:t>
      </w:r>
      <w:r w:rsidRPr="00A1143E">
        <w:rPr>
          <w:rFonts w:ascii="Cambria" w:eastAsia="Times New Roman" w:hAnsi="Cambria" w:cs="Times New Roman"/>
          <w:color w:val="000000"/>
          <w:kern w:val="0"/>
          <w14:ligatures w14:val="none"/>
        </w:rPr>
        <w:t>and state why you would make a good Aspiring Teacher Ambassador.</w:t>
      </w:r>
    </w:p>
    <w:p w14:paraId="6091484A" w14:textId="0CA3962E" w:rsidR="00A1143E" w:rsidRPr="00A1143E" w:rsidRDefault="00A1143E" w:rsidP="00A1143E">
      <w:pPr>
        <w:numPr>
          <w:ilvl w:val="0"/>
          <w:numId w:val="1"/>
        </w:numPr>
        <w:spacing w:after="200"/>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b/>
          <w:bCs/>
          <w:color w:val="000000"/>
          <w:kern w:val="0"/>
          <w14:ligatures w14:val="none"/>
        </w:rPr>
        <w:t>Make “I” statements and talk about your specific role</w:t>
      </w:r>
      <w:r w:rsidRPr="00A1143E">
        <w:rPr>
          <w:rFonts w:ascii="Cambria" w:eastAsia="Times New Roman" w:hAnsi="Cambria" w:cs="Times New Roman"/>
          <w:color w:val="000000"/>
          <w:kern w:val="0"/>
          <w14:ligatures w14:val="none"/>
        </w:rPr>
        <w:t xml:space="preserve"> in your story (avoid using ‘we’ without telling us </w:t>
      </w:r>
      <w:r w:rsidRPr="00A1143E">
        <w:rPr>
          <w:rFonts w:ascii="Cambria" w:eastAsia="Times New Roman" w:hAnsi="Cambria" w:cs="Times New Roman"/>
          <w:i/>
          <w:iCs/>
          <w:color w:val="000000"/>
          <w:kern w:val="0"/>
          <w14:ligatures w14:val="none"/>
        </w:rPr>
        <w:t>your specific role</w:t>
      </w:r>
      <w:r w:rsidRPr="00A1143E">
        <w:rPr>
          <w:rFonts w:ascii="Cambria" w:eastAsia="Times New Roman" w:hAnsi="Cambria" w:cs="Times New Roman"/>
          <w:color w:val="000000"/>
          <w:kern w:val="0"/>
          <w14:ligatures w14:val="none"/>
        </w:rPr>
        <w:t>).</w:t>
      </w:r>
    </w:p>
    <w:p w14:paraId="408F332C" w14:textId="77777777" w:rsidR="00A1143E" w:rsidRPr="00A1143E" w:rsidRDefault="00A1143E" w:rsidP="00A1143E">
      <w:pPr>
        <w:numPr>
          <w:ilvl w:val="0"/>
          <w:numId w:val="1"/>
        </w:numPr>
        <w:spacing w:after="200"/>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 xml:space="preserve">Try to </w:t>
      </w:r>
      <w:r w:rsidRPr="00A1143E">
        <w:rPr>
          <w:rFonts w:ascii="Cambria" w:eastAsia="Times New Roman" w:hAnsi="Cambria" w:cs="Times New Roman"/>
          <w:b/>
          <w:bCs/>
          <w:color w:val="000000"/>
          <w:kern w:val="0"/>
          <w14:ligatures w14:val="none"/>
        </w:rPr>
        <w:t>include any relevant and specific conversations</w:t>
      </w:r>
      <w:r w:rsidRPr="00A1143E">
        <w:rPr>
          <w:rFonts w:ascii="Cambria" w:eastAsia="Times New Roman" w:hAnsi="Cambria" w:cs="Times New Roman"/>
          <w:color w:val="000000"/>
          <w:kern w:val="0"/>
          <w14:ligatures w14:val="none"/>
        </w:rPr>
        <w:t xml:space="preserve"> you had with anyone involved in your story. </w:t>
      </w:r>
    </w:p>
    <w:p w14:paraId="50AAF53A" w14:textId="77777777" w:rsidR="00A1143E" w:rsidRPr="00A1143E" w:rsidRDefault="00A1143E" w:rsidP="00A1143E">
      <w:pPr>
        <w:numPr>
          <w:ilvl w:val="0"/>
          <w:numId w:val="1"/>
        </w:numPr>
        <w:spacing w:after="200"/>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lastRenderedPageBreak/>
        <w:t xml:space="preserve">As you share the specifics of each past event, please be sure to also occasionally </w:t>
      </w:r>
      <w:r w:rsidRPr="00A1143E">
        <w:rPr>
          <w:rFonts w:ascii="Cambria" w:eastAsia="Times New Roman" w:hAnsi="Cambria" w:cs="Times New Roman"/>
          <w:b/>
          <w:bCs/>
          <w:color w:val="000000"/>
          <w:kern w:val="0"/>
          <w14:ligatures w14:val="none"/>
        </w:rPr>
        <w:t xml:space="preserve">share how you were feeling and the thoughts that you had </w:t>
      </w:r>
      <w:r w:rsidRPr="00A1143E">
        <w:rPr>
          <w:rFonts w:ascii="Cambria" w:eastAsia="Times New Roman" w:hAnsi="Cambria" w:cs="Times New Roman"/>
          <w:color w:val="000000"/>
          <w:kern w:val="0"/>
          <w14:ligatures w14:val="none"/>
        </w:rPr>
        <w:t>at that time.</w:t>
      </w:r>
    </w:p>
    <w:p w14:paraId="59884B7E" w14:textId="77777777" w:rsidR="00A1143E" w:rsidRDefault="00A1143E" w:rsidP="00A1143E">
      <w:pPr>
        <w:ind w:right="90"/>
        <w:rPr>
          <w:rFonts w:ascii="Cambria" w:eastAsia="Times New Roman" w:hAnsi="Cambria" w:cs="Times New Roman"/>
          <w:b/>
          <w:bCs/>
          <w:color w:val="000000"/>
          <w:kern w:val="0"/>
          <w:u w:val="single"/>
          <w14:ligatures w14:val="none"/>
        </w:rPr>
      </w:pPr>
    </w:p>
    <w:p w14:paraId="28F79576" w14:textId="77777777" w:rsidR="00A1143E" w:rsidRDefault="00A1143E" w:rsidP="00A1143E">
      <w:pPr>
        <w:ind w:right="90"/>
        <w:rPr>
          <w:rFonts w:ascii="Cambria" w:eastAsia="Times New Roman" w:hAnsi="Cambria" w:cs="Times New Roman"/>
          <w:b/>
          <w:bCs/>
          <w:color w:val="000000"/>
          <w:kern w:val="0"/>
          <w:u w:val="single"/>
          <w14:ligatures w14:val="none"/>
        </w:rPr>
      </w:pPr>
    </w:p>
    <w:p w14:paraId="18399FF1" w14:textId="77777777" w:rsidR="00A1143E" w:rsidRDefault="00A1143E" w:rsidP="00A1143E">
      <w:pPr>
        <w:ind w:right="90"/>
        <w:rPr>
          <w:rFonts w:ascii="Cambria" w:eastAsia="Times New Roman" w:hAnsi="Cambria" w:cs="Times New Roman"/>
          <w:b/>
          <w:bCs/>
          <w:color w:val="000000"/>
          <w:kern w:val="0"/>
          <w:u w:val="single"/>
          <w14:ligatures w14:val="none"/>
        </w:rPr>
      </w:pPr>
    </w:p>
    <w:p w14:paraId="498E8E88" w14:textId="3D2D91A8" w:rsidR="00A1143E" w:rsidRPr="00A1143E" w:rsidRDefault="00A1143E" w:rsidP="00A1143E">
      <w:pPr>
        <w:ind w:right="90"/>
        <w:rPr>
          <w:rFonts w:ascii="Cambria" w:eastAsia="Times New Roman" w:hAnsi="Cambria" w:cs="Times New Roman"/>
          <w:kern w:val="0"/>
          <w14:ligatures w14:val="none"/>
        </w:rPr>
      </w:pPr>
      <w:r w:rsidRPr="00A1143E">
        <w:rPr>
          <w:rFonts w:ascii="Cambria" w:eastAsia="Times New Roman" w:hAnsi="Cambria" w:cs="Times New Roman"/>
          <w:b/>
          <w:bCs/>
          <w:color w:val="000000"/>
          <w:kern w:val="0"/>
          <w:u w:val="single"/>
          <w14:ligatures w14:val="none"/>
        </w:rPr>
        <w:t>Question:</w:t>
      </w:r>
    </w:p>
    <w:p w14:paraId="7CFED6C9" w14:textId="3B2BECA8" w:rsidR="00A1143E" w:rsidRPr="00A1143E" w:rsidRDefault="00A1143E" w:rsidP="00A1143E">
      <w:pPr>
        <w:numPr>
          <w:ilvl w:val="0"/>
          <w:numId w:val="2"/>
        </w:numPr>
        <w:ind w:right="90"/>
        <w:textAlignment w:val="baseline"/>
        <w:rPr>
          <w:rFonts w:ascii="Cambria" w:eastAsia="Times New Roman" w:hAnsi="Cambria" w:cs="Arial"/>
          <w:color w:val="000000"/>
          <w:kern w:val="0"/>
          <w14:ligatures w14:val="none"/>
        </w:rPr>
      </w:pPr>
      <w:r w:rsidRPr="00A1143E">
        <w:rPr>
          <w:rFonts w:ascii="Cambria" w:eastAsia="Times New Roman" w:hAnsi="Cambria" w:cs="Arial"/>
          <w:i/>
          <w:iCs/>
          <w:color w:val="000000"/>
          <w:kern w:val="0"/>
          <w14:ligatures w14:val="none"/>
        </w:rPr>
        <w:t>Share an event when you felt that you actions had a positive impact on another individual or group</w:t>
      </w:r>
      <w:r w:rsidRPr="00A1143E">
        <w:rPr>
          <w:rFonts w:ascii="Cambria" w:eastAsia="Times New Roman" w:hAnsi="Cambria" w:cs="Arial"/>
          <w:color w:val="000000"/>
          <w:kern w:val="0"/>
          <w14:ligatures w14:val="none"/>
        </w:rPr>
        <w:t>. Record a video (</w:t>
      </w:r>
      <w:r w:rsidRPr="00A1143E">
        <w:rPr>
          <w:rFonts w:ascii="Cambria" w:eastAsia="Times New Roman" w:hAnsi="Cambria" w:cs="Arial"/>
          <w:b/>
          <w:bCs/>
          <w:color w:val="000000"/>
          <w:kern w:val="0"/>
          <w14:ligatures w14:val="none"/>
        </w:rPr>
        <w:t>no longer than three minutes</w:t>
      </w:r>
      <w:r w:rsidRPr="00A1143E">
        <w:rPr>
          <w:rFonts w:ascii="Cambria" w:eastAsia="Times New Roman" w:hAnsi="Cambria" w:cs="Arial"/>
          <w:color w:val="000000"/>
          <w:kern w:val="0"/>
          <w14:ligatures w14:val="none"/>
        </w:rPr>
        <w:t>) of yourself in which you tell us the story in great detail, including:</w:t>
      </w:r>
    </w:p>
    <w:p w14:paraId="5782E5FD" w14:textId="0FF76097" w:rsidR="00A1143E" w:rsidRPr="00A1143E" w:rsidRDefault="00A1143E" w:rsidP="00A1143E">
      <w:pPr>
        <w:numPr>
          <w:ilvl w:val="0"/>
          <w:numId w:val="3"/>
        </w:numPr>
        <w:spacing w:before="200"/>
        <w:ind w:left="1440"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How and/or why did you become involved with this event?</w:t>
      </w:r>
    </w:p>
    <w:p w14:paraId="53BDF63F" w14:textId="3599F3DD" w:rsidR="00A1143E" w:rsidRPr="00A1143E" w:rsidRDefault="00A1143E" w:rsidP="00A1143E">
      <w:pPr>
        <w:numPr>
          <w:ilvl w:val="0"/>
          <w:numId w:val="3"/>
        </w:numPr>
        <w:ind w:left="1440"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What actions did you take along the to enhance your likelihood of success?</w:t>
      </w:r>
    </w:p>
    <w:p w14:paraId="5C4F4767" w14:textId="36DC8981" w:rsidR="00A1143E" w:rsidRPr="00A1143E" w:rsidRDefault="00A1143E" w:rsidP="00A1143E">
      <w:pPr>
        <w:numPr>
          <w:ilvl w:val="0"/>
          <w:numId w:val="3"/>
        </w:numPr>
        <w:ind w:left="1440"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Why did you take those actions?</w:t>
      </w:r>
      <w:r w:rsidRPr="00A1143E">
        <w:rPr>
          <w:rFonts w:ascii="Cambria" w:eastAsia="Times New Roman" w:hAnsi="Cambria" w:cs="Times New Roman"/>
          <w:kern w:val="0"/>
          <w14:ligatures w14:val="none"/>
        </w:rPr>
        <w:br/>
      </w:r>
    </w:p>
    <w:p w14:paraId="687332D3" w14:textId="77777777" w:rsidR="00A1143E" w:rsidRPr="00A1143E" w:rsidRDefault="00A1143E" w:rsidP="00A1143E">
      <w:pPr>
        <w:numPr>
          <w:ilvl w:val="0"/>
          <w:numId w:val="4"/>
        </w:numPr>
        <w:spacing w:line="480" w:lineRule="auto"/>
        <w:ind w:right="90"/>
        <w:textAlignment w:val="baseline"/>
        <w:rPr>
          <w:rFonts w:ascii="Cambria" w:eastAsia="Times New Roman" w:hAnsi="Cambria" w:cs="Arial"/>
          <w:color w:val="000000"/>
          <w:kern w:val="0"/>
          <w14:ligatures w14:val="none"/>
        </w:rPr>
      </w:pPr>
      <w:r w:rsidRPr="00A1143E">
        <w:rPr>
          <w:rFonts w:ascii="Cambria" w:eastAsia="Times New Roman" w:hAnsi="Cambria" w:cs="Arial"/>
          <w:color w:val="000000"/>
          <w:kern w:val="0"/>
          <w14:ligatures w14:val="none"/>
        </w:rPr>
        <w:t xml:space="preserve"> Once recorded, save your video using one of </w:t>
      </w:r>
      <w:hyperlink r:id="rId7" w:history="1">
        <w:r w:rsidRPr="00A1143E">
          <w:rPr>
            <w:rFonts w:ascii="Cambria" w:eastAsia="Times New Roman" w:hAnsi="Cambria" w:cs="Arial"/>
            <w:color w:val="1155CC"/>
            <w:kern w:val="0"/>
            <w:u w:val="single"/>
            <w14:ligatures w14:val="none"/>
          </w:rPr>
          <w:t>these formats. </w:t>
        </w:r>
      </w:hyperlink>
    </w:p>
    <w:p w14:paraId="2671C4E3" w14:textId="77777777" w:rsidR="00A1143E" w:rsidRPr="00A1143E" w:rsidRDefault="00A1143E" w:rsidP="00A1143E">
      <w:pPr>
        <w:numPr>
          <w:ilvl w:val="0"/>
          <w:numId w:val="4"/>
        </w:numPr>
        <w:spacing w:line="480" w:lineRule="auto"/>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Upload your video to YouTube. </w:t>
      </w:r>
    </w:p>
    <w:p w14:paraId="759AF215" w14:textId="77777777" w:rsidR="00A1143E" w:rsidRPr="00A1143E" w:rsidRDefault="00A1143E" w:rsidP="00A1143E">
      <w:pPr>
        <w:numPr>
          <w:ilvl w:val="1"/>
          <w:numId w:val="4"/>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Sign in or create an account </w:t>
      </w:r>
    </w:p>
    <w:p w14:paraId="5446039E" w14:textId="77777777" w:rsidR="00A1143E" w:rsidRPr="00A1143E" w:rsidRDefault="00A1143E" w:rsidP="00A1143E">
      <w:pPr>
        <w:numPr>
          <w:ilvl w:val="1"/>
          <w:numId w:val="4"/>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Upload your video </w:t>
      </w:r>
    </w:p>
    <w:p w14:paraId="1D05A522" w14:textId="77777777" w:rsidR="00A1143E" w:rsidRPr="00A1143E" w:rsidRDefault="00A1143E" w:rsidP="00A1143E">
      <w:pPr>
        <w:numPr>
          <w:ilvl w:val="1"/>
          <w:numId w:val="4"/>
        </w:numPr>
        <w:spacing w:after="200"/>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 xml:space="preserve">Set your video privacy to </w:t>
      </w:r>
      <w:r w:rsidRPr="00A1143E">
        <w:rPr>
          <w:rFonts w:ascii="Cambria" w:eastAsia="Times New Roman" w:hAnsi="Cambria" w:cs="Times New Roman"/>
          <w:b/>
          <w:bCs/>
          <w:color w:val="000000"/>
          <w:kern w:val="0"/>
          <w14:ligatures w14:val="none"/>
        </w:rPr>
        <w:t>“Unlisted” </w:t>
      </w:r>
    </w:p>
    <w:p w14:paraId="7C9CCFEE" w14:textId="464F9C80" w:rsidR="00A1143E" w:rsidRPr="00A1143E" w:rsidRDefault="00A1143E" w:rsidP="00A1143E">
      <w:pPr>
        <w:numPr>
          <w:ilvl w:val="0"/>
          <w:numId w:val="4"/>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Paste the link to your Video Interview in the appropriate box on the application form</w:t>
      </w:r>
      <w:r w:rsidRPr="00A1143E">
        <w:rPr>
          <w:rFonts w:ascii="Cambria" w:eastAsia="Times New Roman" w:hAnsi="Cambria" w:cs="Times New Roman"/>
          <w:b/>
          <w:bCs/>
          <w:color w:val="000000"/>
          <w:kern w:val="0"/>
          <w14:ligatures w14:val="none"/>
        </w:rPr>
        <w:t>.</w:t>
      </w:r>
    </w:p>
    <w:p w14:paraId="26E1E1B6" w14:textId="77777777" w:rsidR="00A1143E" w:rsidRPr="00A1143E" w:rsidRDefault="00A1143E" w:rsidP="00A1143E">
      <w:pPr>
        <w:rPr>
          <w:rFonts w:ascii="Cambria" w:eastAsia="Times New Roman" w:hAnsi="Cambria" w:cs="Times New Roman"/>
          <w:kern w:val="0"/>
          <w14:ligatures w14:val="none"/>
        </w:rPr>
      </w:pPr>
    </w:p>
    <w:p w14:paraId="429CCD85" w14:textId="3D7449D2" w:rsidR="00A1143E" w:rsidRPr="00A1143E" w:rsidRDefault="00A1143E" w:rsidP="00A1143E">
      <w:pPr>
        <w:ind w:right="90"/>
        <w:jc w:val="center"/>
        <w:rPr>
          <w:rFonts w:ascii="Cambria" w:eastAsia="Times New Roman" w:hAnsi="Cambria" w:cs="Times New Roman"/>
          <w:kern w:val="0"/>
          <w14:ligatures w14:val="none"/>
        </w:rPr>
      </w:pPr>
      <w:r w:rsidRPr="00A1143E">
        <w:rPr>
          <w:rFonts w:ascii="Cambria" w:eastAsia="Times New Roman" w:hAnsi="Cambria" w:cs="Times New Roman"/>
          <w:b/>
          <w:bCs/>
          <w:color w:val="000000"/>
          <w:kern w:val="0"/>
          <w:u w:val="single"/>
          <w14:ligatures w14:val="none"/>
        </w:rPr>
        <w:t>Interview videos and applications must be submitted by December 15 at midnight in order to be considered.</w:t>
      </w:r>
    </w:p>
    <w:p w14:paraId="14854F52" w14:textId="77777777" w:rsidR="00A1143E" w:rsidRPr="00A1143E" w:rsidRDefault="00A1143E" w:rsidP="00A1143E">
      <w:pPr>
        <w:spacing w:after="240"/>
        <w:rPr>
          <w:rFonts w:ascii="Cambria" w:eastAsia="Times New Roman" w:hAnsi="Cambria" w:cs="Times New Roman"/>
          <w:kern w:val="0"/>
          <w14:ligatures w14:val="none"/>
        </w:rPr>
      </w:pPr>
    </w:p>
    <w:p w14:paraId="5940B4C2" w14:textId="77777777" w:rsidR="00A1143E" w:rsidRPr="00A1143E" w:rsidRDefault="00A1143E" w:rsidP="00A1143E">
      <w:pPr>
        <w:ind w:right="90"/>
        <w:rPr>
          <w:rFonts w:ascii="Cambria" w:eastAsia="Times New Roman" w:hAnsi="Cambria" w:cs="Times New Roman"/>
          <w:kern w:val="0"/>
          <w14:ligatures w14:val="none"/>
        </w:rPr>
      </w:pPr>
      <w:r w:rsidRPr="00A1143E">
        <w:rPr>
          <w:rFonts w:ascii="Cambria" w:eastAsia="Times New Roman" w:hAnsi="Cambria" w:cs="Times New Roman"/>
          <w:b/>
          <w:bCs/>
          <w:color w:val="000000"/>
          <w:kern w:val="0"/>
          <w:u w:val="single"/>
          <w14:ligatures w14:val="none"/>
        </w:rPr>
        <w:t>Tips and things to remember:</w:t>
      </w:r>
    </w:p>
    <w:p w14:paraId="22636A9E" w14:textId="77777777" w:rsidR="00A1143E" w:rsidRPr="00A1143E" w:rsidRDefault="00A1143E" w:rsidP="00A1143E">
      <w:pPr>
        <w:rPr>
          <w:rFonts w:ascii="Cambria" w:eastAsia="Times New Roman" w:hAnsi="Cambria" w:cs="Times New Roman"/>
          <w:kern w:val="0"/>
          <w14:ligatures w14:val="none"/>
        </w:rPr>
      </w:pPr>
      <w:r w:rsidRPr="00A1143E">
        <w:rPr>
          <w:rFonts w:ascii="Cambria" w:eastAsia="Times New Roman" w:hAnsi="Cambria" w:cs="Times New Roman"/>
          <w:kern w:val="0"/>
          <w14:ligatures w14:val="none"/>
        </w:rPr>
        <w:br/>
      </w:r>
    </w:p>
    <w:p w14:paraId="5AFDF7B4" w14:textId="77777777" w:rsidR="00A1143E" w:rsidRPr="00A1143E" w:rsidRDefault="00A1143E" w:rsidP="00A1143E">
      <w:pPr>
        <w:numPr>
          <w:ilvl w:val="0"/>
          <w:numId w:val="5"/>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Dress professionally and make sure you have a professional background.</w:t>
      </w:r>
    </w:p>
    <w:p w14:paraId="5C149918" w14:textId="77777777" w:rsidR="00A1143E" w:rsidRPr="00A1143E" w:rsidRDefault="00A1143E" w:rsidP="00A1143E">
      <w:pPr>
        <w:numPr>
          <w:ilvl w:val="0"/>
          <w:numId w:val="5"/>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Check the lighting, sound, and video quality before you record (complete a test run). </w:t>
      </w:r>
    </w:p>
    <w:p w14:paraId="1D420C5B" w14:textId="381BBEB6" w:rsidR="00A1143E" w:rsidRPr="00A1143E" w:rsidRDefault="00A1143E" w:rsidP="00A1143E">
      <w:pPr>
        <w:numPr>
          <w:ilvl w:val="0"/>
          <w:numId w:val="5"/>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Choose the best story that you have for the question and sketch a brief outline of what you are going to share ahead of time. </w:t>
      </w:r>
    </w:p>
    <w:p w14:paraId="09E0C259" w14:textId="61F98B5D" w:rsidR="00A1143E" w:rsidRPr="00A1143E" w:rsidRDefault="00A1143E" w:rsidP="00A1143E">
      <w:pPr>
        <w:numPr>
          <w:ilvl w:val="0"/>
          <w:numId w:val="5"/>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Include as much detail as you can, responding to the prompt in its entirety.</w:t>
      </w:r>
    </w:p>
    <w:p w14:paraId="0E8C8828" w14:textId="77777777" w:rsidR="00A1143E" w:rsidRPr="00A1143E" w:rsidRDefault="00A1143E" w:rsidP="00A1143E">
      <w:pPr>
        <w:numPr>
          <w:ilvl w:val="0"/>
          <w:numId w:val="5"/>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Imagine that you are having a professional conversation with someone you know… Be yourself!</w:t>
      </w:r>
    </w:p>
    <w:p w14:paraId="4050265F" w14:textId="77777777" w:rsidR="00A1143E" w:rsidRPr="00A1143E" w:rsidRDefault="00A1143E" w:rsidP="00A1143E">
      <w:pPr>
        <w:numPr>
          <w:ilvl w:val="0"/>
          <w:numId w:val="5"/>
        </w:numPr>
        <w:ind w:right="90"/>
        <w:textAlignment w:val="baseline"/>
        <w:rPr>
          <w:rFonts w:ascii="Cambria" w:eastAsia="Times New Roman" w:hAnsi="Cambria" w:cs="Times New Roman"/>
          <w:color w:val="000000"/>
          <w:kern w:val="0"/>
          <w14:ligatures w14:val="none"/>
        </w:rPr>
      </w:pPr>
      <w:r w:rsidRPr="00A1143E">
        <w:rPr>
          <w:rFonts w:ascii="Cambria" w:eastAsia="Times New Roman" w:hAnsi="Cambria" w:cs="Times New Roman"/>
          <w:color w:val="000000"/>
          <w:kern w:val="0"/>
          <w14:ligatures w14:val="none"/>
        </w:rPr>
        <w:t xml:space="preserve">Before you copy and paste the link, test it with someone you trust to make sure it works. </w:t>
      </w:r>
    </w:p>
    <w:p w14:paraId="3689F448" w14:textId="77777777" w:rsidR="00C30BC0" w:rsidRPr="00A1143E" w:rsidRDefault="00C30BC0">
      <w:pPr>
        <w:rPr>
          <w:rFonts w:ascii="Cambria" w:hAnsi="Cambria"/>
        </w:rPr>
      </w:pPr>
    </w:p>
    <w:p w14:paraId="48132E2D" w14:textId="77777777" w:rsidR="00A1143E" w:rsidRPr="00A1143E" w:rsidRDefault="00A1143E">
      <w:pPr>
        <w:rPr>
          <w:rFonts w:ascii="Cambria" w:hAnsi="Cambria"/>
        </w:rPr>
      </w:pPr>
    </w:p>
    <w:sectPr w:rsidR="00A1143E" w:rsidRPr="00A11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1058"/>
    <w:multiLevelType w:val="multilevel"/>
    <w:tmpl w:val="5ED0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032C3"/>
    <w:multiLevelType w:val="multilevel"/>
    <w:tmpl w:val="5EF2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07AD4"/>
    <w:multiLevelType w:val="hybridMultilevel"/>
    <w:tmpl w:val="B372C208"/>
    <w:lvl w:ilvl="0" w:tplc="8F40F62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BB508A"/>
    <w:multiLevelType w:val="multilevel"/>
    <w:tmpl w:val="112C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B14D6"/>
    <w:multiLevelType w:val="hybridMultilevel"/>
    <w:tmpl w:val="21C4B8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E3E50"/>
    <w:multiLevelType w:val="hybridMultilevel"/>
    <w:tmpl w:val="9910A6BC"/>
    <w:lvl w:ilvl="0" w:tplc="04090009">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592411D4"/>
    <w:multiLevelType w:val="multilevel"/>
    <w:tmpl w:val="21C4B8F6"/>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52B01A5"/>
    <w:multiLevelType w:val="hybridMultilevel"/>
    <w:tmpl w:val="314818F6"/>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6F6278"/>
    <w:multiLevelType w:val="multilevel"/>
    <w:tmpl w:val="E772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2D7131"/>
    <w:multiLevelType w:val="multilevel"/>
    <w:tmpl w:val="5652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97239">
    <w:abstractNumId w:val="8"/>
  </w:num>
  <w:num w:numId="2" w16cid:durableId="1006254241">
    <w:abstractNumId w:val="9"/>
  </w:num>
  <w:num w:numId="3" w16cid:durableId="1081290181">
    <w:abstractNumId w:val="3"/>
  </w:num>
  <w:num w:numId="4" w16cid:durableId="2074038207">
    <w:abstractNumId w:val="1"/>
  </w:num>
  <w:num w:numId="5" w16cid:durableId="327682004">
    <w:abstractNumId w:val="0"/>
  </w:num>
  <w:num w:numId="6" w16cid:durableId="1175027161">
    <w:abstractNumId w:val="2"/>
  </w:num>
  <w:num w:numId="7" w16cid:durableId="385378916">
    <w:abstractNumId w:val="4"/>
  </w:num>
  <w:num w:numId="8" w16cid:durableId="631329671">
    <w:abstractNumId w:val="6"/>
  </w:num>
  <w:num w:numId="9" w16cid:durableId="967515925">
    <w:abstractNumId w:val="7"/>
  </w:num>
  <w:num w:numId="10" w16cid:durableId="1196238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3E"/>
    <w:rsid w:val="00515FD9"/>
    <w:rsid w:val="008A4CBF"/>
    <w:rsid w:val="008B73CF"/>
    <w:rsid w:val="00A1143E"/>
    <w:rsid w:val="00C30BC0"/>
    <w:rsid w:val="00EB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FC2C2"/>
  <w15:chartTrackingRefBased/>
  <w15:docId w15:val="{7D97A681-2B58-1247-AD58-BA2AEEC6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43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1143E"/>
    <w:rPr>
      <w:color w:val="0000FF"/>
      <w:u w:val="single"/>
    </w:rPr>
  </w:style>
  <w:style w:type="paragraph" w:styleId="ListParagraph">
    <w:name w:val="List Paragraph"/>
    <w:basedOn w:val="Normal"/>
    <w:uiPriority w:val="34"/>
    <w:qFormat/>
    <w:rsid w:val="00A1143E"/>
    <w:pPr>
      <w:ind w:left="720"/>
      <w:contextualSpacing/>
    </w:pPr>
  </w:style>
  <w:style w:type="numbering" w:customStyle="1" w:styleId="CurrentList1">
    <w:name w:val="Current List1"/>
    <w:uiPriority w:val="99"/>
    <w:rsid w:val="00A1143E"/>
    <w:pPr>
      <w:numPr>
        <w:numId w:val="8"/>
      </w:numPr>
    </w:pPr>
  </w:style>
  <w:style w:type="character" w:styleId="UnresolvedMention">
    <w:name w:val="Unresolved Mention"/>
    <w:basedOn w:val="DefaultParagraphFont"/>
    <w:uiPriority w:val="99"/>
    <w:semiHidden/>
    <w:unhideWhenUsed/>
    <w:rsid w:val="00EB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youtube/troubleshooter/2888402?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mucc.co1.qualtrics.com/jfe/form/SV_agjOY3xmI68FIlo" TargetMode="External"/><Relationship Id="rId5" Type="http://schemas.openxmlformats.org/officeDocument/2006/relationships/hyperlink" Target="https://tamucc.co1.qualtrics.com/jfe/form/SV_cFLC5Ut31LubP0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Phyllis</dc:creator>
  <cp:keywords/>
  <dc:description/>
  <cp:lastModifiedBy>Robertson, Phyllis</cp:lastModifiedBy>
  <cp:revision>4</cp:revision>
  <dcterms:created xsi:type="dcterms:W3CDTF">2023-11-26T14:39:00Z</dcterms:created>
  <dcterms:modified xsi:type="dcterms:W3CDTF">2023-11-26T18:07:00Z</dcterms:modified>
</cp:coreProperties>
</file>